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854DA6" w14:textId="77777777" w:rsidR="00932E8B" w:rsidRDefault="00932E8B" w:rsidP="00513919">
      <w:pPr>
        <w:rPr>
          <w:rFonts w:ascii="Times New Roman" w:hAnsi="Times New Roman" w:cs="Times New Roman"/>
          <w:b/>
          <w:sz w:val="48"/>
          <w:szCs w:val="48"/>
        </w:rPr>
      </w:pPr>
    </w:p>
    <w:p w14:paraId="6C00C3C7" w14:textId="77777777" w:rsidR="00932E8B" w:rsidRDefault="00932E8B" w:rsidP="00513919">
      <w:pPr>
        <w:rPr>
          <w:rFonts w:ascii="Times New Roman" w:hAnsi="Times New Roman" w:cs="Times New Roman"/>
          <w:b/>
          <w:sz w:val="48"/>
          <w:szCs w:val="48"/>
        </w:rPr>
      </w:pPr>
    </w:p>
    <w:p w14:paraId="74638766" w14:textId="77777777" w:rsidR="00932E8B" w:rsidRDefault="00932E8B" w:rsidP="00513919">
      <w:pPr>
        <w:rPr>
          <w:rFonts w:ascii="Times New Roman" w:hAnsi="Times New Roman" w:cs="Times New Roman"/>
          <w:b/>
          <w:sz w:val="48"/>
          <w:szCs w:val="48"/>
        </w:rPr>
      </w:pPr>
    </w:p>
    <w:p w14:paraId="65409826" w14:textId="77777777" w:rsidR="00AE4306" w:rsidRDefault="00AE4306" w:rsidP="00513919">
      <w:pPr>
        <w:rPr>
          <w:rFonts w:ascii="Times New Roman" w:hAnsi="Times New Roman" w:cs="Times New Roman"/>
          <w:b/>
          <w:sz w:val="48"/>
          <w:szCs w:val="48"/>
        </w:rPr>
      </w:pPr>
    </w:p>
    <w:p w14:paraId="293AB313" w14:textId="77777777" w:rsidR="00513919" w:rsidRPr="008C287A" w:rsidRDefault="00513919" w:rsidP="00513919">
      <w:pPr>
        <w:jc w:val="center"/>
        <w:rPr>
          <w:b/>
          <w:color w:val="000000"/>
          <w:sz w:val="96"/>
          <w:szCs w:val="96"/>
        </w:rPr>
      </w:pPr>
      <w:r w:rsidRPr="008C287A">
        <w:rPr>
          <w:b/>
          <w:color w:val="000000"/>
          <w:sz w:val="96"/>
          <w:szCs w:val="96"/>
        </w:rPr>
        <w:t>KRONIKA OBCE</w:t>
      </w:r>
    </w:p>
    <w:p w14:paraId="4BF4A609" w14:textId="77777777" w:rsidR="00513919" w:rsidRPr="008C287A" w:rsidRDefault="00513919" w:rsidP="00513919">
      <w:pPr>
        <w:jc w:val="center"/>
        <w:rPr>
          <w:b/>
          <w:color w:val="000000"/>
          <w:sz w:val="72"/>
          <w:szCs w:val="72"/>
        </w:rPr>
      </w:pPr>
      <w:r w:rsidRPr="008C287A">
        <w:rPr>
          <w:b/>
          <w:color w:val="000000"/>
          <w:sz w:val="72"/>
          <w:szCs w:val="72"/>
        </w:rPr>
        <w:t>Liptovská Teplička</w:t>
      </w:r>
    </w:p>
    <w:p w14:paraId="039281B6" w14:textId="788216FF" w:rsidR="00513919" w:rsidRPr="008C287A" w:rsidRDefault="00825950" w:rsidP="00513919">
      <w:pPr>
        <w:jc w:val="center"/>
        <w:rPr>
          <w:b/>
          <w:color w:val="000000"/>
          <w:sz w:val="56"/>
          <w:szCs w:val="56"/>
        </w:rPr>
      </w:pPr>
      <w:r w:rsidRPr="005354D5">
        <w:rPr>
          <w:b/>
          <w:color w:val="000000"/>
          <w:sz w:val="72"/>
          <w:szCs w:val="72"/>
        </w:rPr>
        <w:t>R</w:t>
      </w:r>
      <w:r w:rsidR="00513919" w:rsidRPr="005354D5">
        <w:rPr>
          <w:b/>
          <w:color w:val="000000"/>
          <w:sz w:val="72"/>
          <w:szCs w:val="72"/>
        </w:rPr>
        <w:t>ok</w:t>
      </w:r>
      <w:r w:rsidR="00B57188">
        <w:rPr>
          <w:b/>
          <w:color w:val="000000"/>
          <w:sz w:val="72"/>
          <w:szCs w:val="72"/>
        </w:rPr>
        <w:t xml:space="preserve"> </w:t>
      </w:r>
      <w:r w:rsidR="00513919" w:rsidRPr="005354D5">
        <w:rPr>
          <w:b/>
          <w:color w:val="000000"/>
          <w:sz w:val="72"/>
          <w:szCs w:val="72"/>
        </w:rPr>
        <w:t>201</w:t>
      </w:r>
      <w:r w:rsidR="0031165C">
        <w:rPr>
          <w:b/>
          <w:color w:val="000000"/>
          <w:sz w:val="72"/>
          <w:szCs w:val="72"/>
        </w:rPr>
        <w:t>8</w:t>
      </w:r>
    </w:p>
    <w:p w14:paraId="2686DFD0" w14:textId="77777777" w:rsidR="00513919" w:rsidRPr="008C287A" w:rsidRDefault="00513919" w:rsidP="00513919">
      <w:pPr>
        <w:tabs>
          <w:tab w:val="left" w:pos="1200"/>
          <w:tab w:val="center" w:pos="4109"/>
        </w:tabs>
        <w:rPr>
          <w:b/>
          <w:color w:val="000000"/>
          <w:sz w:val="56"/>
          <w:szCs w:val="56"/>
        </w:rPr>
      </w:pPr>
      <w:r w:rsidRPr="008C287A">
        <w:rPr>
          <w:b/>
          <w:color w:val="000000"/>
          <w:sz w:val="56"/>
          <w:szCs w:val="56"/>
        </w:rPr>
        <w:tab/>
      </w:r>
      <w:r w:rsidRPr="008C287A">
        <w:rPr>
          <w:b/>
          <w:color w:val="000000"/>
          <w:sz w:val="56"/>
          <w:szCs w:val="56"/>
        </w:rPr>
        <w:tab/>
      </w:r>
    </w:p>
    <w:p w14:paraId="1F44E6FC" w14:textId="77777777" w:rsidR="00513919" w:rsidRPr="008C287A" w:rsidRDefault="00513919" w:rsidP="00513919">
      <w:pPr>
        <w:rPr>
          <w:b/>
          <w:color w:val="000000"/>
          <w:sz w:val="56"/>
          <w:szCs w:val="56"/>
        </w:rPr>
      </w:pPr>
      <w:r>
        <w:rPr>
          <w:b/>
          <w:noProof/>
          <w:color w:val="000000"/>
          <w:sz w:val="56"/>
          <w:szCs w:val="56"/>
        </w:rPr>
        <w:drawing>
          <wp:anchor distT="0" distB="0" distL="114300" distR="114300" simplePos="0" relativeHeight="251660288" behindDoc="1" locked="0" layoutInCell="1" allowOverlap="1" wp14:anchorId="20DBA2B0" wp14:editId="24FCF67B">
            <wp:simplePos x="0" y="0"/>
            <wp:positionH relativeFrom="column">
              <wp:posOffset>2120900</wp:posOffset>
            </wp:positionH>
            <wp:positionV relativeFrom="paragraph">
              <wp:posOffset>-3810</wp:posOffset>
            </wp:positionV>
            <wp:extent cx="6090920" cy="4276725"/>
            <wp:effectExtent l="0" t="0" r="0" b="0"/>
            <wp:wrapNone/>
            <wp:docPr id="2" name="Obrázok 2" descr="Resize of 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 of erb"/>
                    <pic:cNvPicPr>
                      <a:picLocks noChangeAspect="1" noChangeArrowheads="1"/>
                    </pic:cNvPicPr>
                  </pic:nvPicPr>
                  <pic:blipFill>
                    <a:blip r:embed="rId9"/>
                    <a:srcRect/>
                    <a:stretch>
                      <a:fillRect/>
                    </a:stretch>
                  </pic:blipFill>
                  <pic:spPr bwMode="auto">
                    <a:xfrm>
                      <a:off x="0" y="0"/>
                      <a:ext cx="6090920" cy="4276725"/>
                    </a:xfrm>
                    <a:prstGeom prst="rect">
                      <a:avLst/>
                    </a:prstGeom>
                    <a:noFill/>
                  </pic:spPr>
                </pic:pic>
              </a:graphicData>
            </a:graphic>
          </wp:anchor>
        </w:drawing>
      </w:r>
    </w:p>
    <w:p w14:paraId="315E22C5" w14:textId="77777777" w:rsidR="00513919" w:rsidRPr="008C287A" w:rsidRDefault="00513919" w:rsidP="00513919">
      <w:pPr>
        <w:rPr>
          <w:b/>
          <w:color w:val="000000"/>
          <w:sz w:val="44"/>
          <w:szCs w:val="44"/>
        </w:rPr>
      </w:pPr>
    </w:p>
    <w:p w14:paraId="0368B583" w14:textId="77777777" w:rsidR="00513919" w:rsidRDefault="00513919" w:rsidP="00513919">
      <w:pPr>
        <w:rPr>
          <w:b/>
          <w:color w:val="000000"/>
          <w:sz w:val="36"/>
          <w:szCs w:val="36"/>
        </w:rPr>
      </w:pPr>
    </w:p>
    <w:p w14:paraId="6308232D" w14:textId="77777777" w:rsidR="001C46FE" w:rsidRDefault="001C46FE" w:rsidP="00513919">
      <w:pPr>
        <w:rPr>
          <w:b/>
          <w:color w:val="000000"/>
          <w:sz w:val="36"/>
          <w:szCs w:val="36"/>
        </w:rPr>
      </w:pPr>
    </w:p>
    <w:p w14:paraId="0B0016BE" w14:textId="77777777" w:rsidR="00932E8B" w:rsidRDefault="00932E8B" w:rsidP="00513919">
      <w:pPr>
        <w:rPr>
          <w:b/>
          <w:color w:val="000000"/>
          <w:sz w:val="36"/>
          <w:szCs w:val="36"/>
        </w:rPr>
      </w:pPr>
    </w:p>
    <w:p w14:paraId="4A3A6537" w14:textId="77777777" w:rsidR="001C46FE" w:rsidRDefault="001C46FE" w:rsidP="00513919">
      <w:pPr>
        <w:rPr>
          <w:b/>
          <w:color w:val="000000"/>
          <w:sz w:val="36"/>
          <w:szCs w:val="36"/>
        </w:rPr>
      </w:pPr>
    </w:p>
    <w:p w14:paraId="1D7530B8" w14:textId="77777777" w:rsidR="00932E8B" w:rsidRDefault="00932E8B" w:rsidP="00016CD9">
      <w:pPr>
        <w:rPr>
          <w:rFonts w:ascii="Times New Roman" w:hAnsi="Times New Roman" w:cs="Times New Roman"/>
          <w:sz w:val="24"/>
          <w:szCs w:val="24"/>
        </w:rPr>
      </w:pPr>
    </w:p>
    <w:p w14:paraId="33DAD770" w14:textId="77777777" w:rsidR="00932E8B" w:rsidRDefault="00932E8B" w:rsidP="00016CD9">
      <w:pPr>
        <w:rPr>
          <w:rFonts w:ascii="Times New Roman" w:hAnsi="Times New Roman" w:cs="Times New Roman"/>
          <w:sz w:val="24"/>
          <w:szCs w:val="24"/>
        </w:rPr>
      </w:pPr>
    </w:p>
    <w:p w14:paraId="6D87C04C" w14:textId="77777777" w:rsidR="00932E8B" w:rsidRDefault="00932E8B" w:rsidP="00016CD9">
      <w:pPr>
        <w:rPr>
          <w:rFonts w:ascii="Times New Roman" w:hAnsi="Times New Roman" w:cs="Times New Roman"/>
          <w:sz w:val="24"/>
          <w:szCs w:val="24"/>
        </w:rPr>
      </w:pPr>
    </w:p>
    <w:p w14:paraId="0BE910EF" w14:textId="77777777" w:rsidR="00932E8B" w:rsidRDefault="00932E8B" w:rsidP="00016CD9">
      <w:pPr>
        <w:rPr>
          <w:rFonts w:ascii="Times New Roman" w:hAnsi="Times New Roman" w:cs="Times New Roman"/>
          <w:sz w:val="24"/>
          <w:szCs w:val="24"/>
        </w:rPr>
      </w:pPr>
    </w:p>
    <w:p w14:paraId="073B54E7" w14:textId="77777777" w:rsidR="00932E8B" w:rsidRDefault="00932E8B" w:rsidP="00016CD9">
      <w:pPr>
        <w:rPr>
          <w:rFonts w:ascii="Times New Roman" w:hAnsi="Times New Roman" w:cs="Times New Roman"/>
          <w:sz w:val="24"/>
          <w:szCs w:val="24"/>
        </w:rPr>
      </w:pPr>
    </w:p>
    <w:p w14:paraId="0A34DE9D" w14:textId="77777777" w:rsidR="00932E8B" w:rsidRDefault="00932E8B" w:rsidP="00016CD9">
      <w:pPr>
        <w:rPr>
          <w:rFonts w:ascii="Times New Roman" w:hAnsi="Times New Roman" w:cs="Times New Roman"/>
          <w:sz w:val="24"/>
          <w:szCs w:val="24"/>
        </w:rPr>
      </w:pPr>
    </w:p>
    <w:p w14:paraId="294CE575" w14:textId="77777777" w:rsidR="00932E8B" w:rsidRDefault="00932E8B" w:rsidP="00016CD9">
      <w:pPr>
        <w:rPr>
          <w:rFonts w:ascii="Times New Roman" w:hAnsi="Times New Roman" w:cs="Times New Roman"/>
          <w:sz w:val="24"/>
          <w:szCs w:val="24"/>
        </w:rPr>
      </w:pPr>
    </w:p>
    <w:p w14:paraId="060B8ABB" w14:textId="77777777" w:rsidR="00932E8B" w:rsidRDefault="00932E8B" w:rsidP="00016CD9">
      <w:pPr>
        <w:rPr>
          <w:rFonts w:ascii="Times New Roman" w:hAnsi="Times New Roman" w:cs="Times New Roman"/>
          <w:sz w:val="24"/>
          <w:szCs w:val="24"/>
        </w:rPr>
      </w:pPr>
    </w:p>
    <w:p w14:paraId="03D5D784" w14:textId="77777777" w:rsidR="00932E8B" w:rsidRDefault="00932E8B" w:rsidP="00016CD9">
      <w:pPr>
        <w:rPr>
          <w:rFonts w:ascii="Times New Roman" w:hAnsi="Times New Roman" w:cs="Times New Roman"/>
          <w:sz w:val="24"/>
          <w:szCs w:val="24"/>
        </w:rPr>
      </w:pPr>
    </w:p>
    <w:p w14:paraId="3DB9A38B" w14:textId="77777777" w:rsidR="00932E8B" w:rsidRDefault="00932E8B" w:rsidP="00016CD9">
      <w:pPr>
        <w:rPr>
          <w:rFonts w:ascii="Times New Roman" w:hAnsi="Times New Roman" w:cs="Times New Roman"/>
          <w:sz w:val="24"/>
          <w:szCs w:val="24"/>
        </w:rPr>
      </w:pPr>
    </w:p>
    <w:p w14:paraId="15C3D501" w14:textId="77777777" w:rsidR="00932E8B" w:rsidRDefault="00932E8B" w:rsidP="00016CD9">
      <w:pPr>
        <w:rPr>
          <w:rFonts w:ascii="Times New Roman" w:hAnsi="Times New Roman" w:cs="Times New Roman"/>
          <w:sz w:val="24"/>
          <w:szCs w:val="24"/>
        </w:rPr>
      </w:pPr>
    </w:p>
    <w:p w14:paraId="14CF421C" w14:textId="77777777" w:rsidR="00932E8B" w:rsidRDefault="00932E8B" w:rsidP="00016CD9">
      <w:pPr>
        <w:rPr>
          <w:rFonts w:ascii="Times New Roman" w:hAnsi="Times New Roman" w:cs="Times New Roman"/>
          <w:sz w:val="24"/>
          <w:szCs w:val="24"/>
        </w:rPr>
      </w:pPr>
    </w:p>
    <w:p w14:paraId="6E27EF3B" w14:textId="77777777" w:rsidR="00932E8B" w:rsidRDefault="00932E8B" w:rsidP="00016CD9">
      <w:pPr>
        <w:rPr>
          <w:rFonts w:ascii="Times New Roman" w:hAnsi="Times New Roman" w:cs="Times New Roman"/>
          <w:sz w:val="24"/>
          <w:szCs w:val="24"/>
        </w:rPr>
      </w:pPr>
    </w:p>
    <w:p w14:paraId="0D119A15" w14:textId="77777777" w:rsidR="00932E8B" w:rsidRDefault="00932E8B" w:rsidP="00016CD9">
      <w:pPr>
        <w:rPr>
          <w:rFonts w:ascii="Times New Roman" w:hAnsi="Times New Roman" w:cs="Times New Roman"/>
          <w:sz w:val="24"/>
          <w:szCs w:val="24"/>
        </w:rPr>
      </w:pPr>
    </w:p>
    <w:p w14:paraId="7750BD9D" w14:textId="77777777" w:rsidR="00932E8B" w:rsidRDefault="00932E8B" w:rsidP="00016CD9">
      <w:pPr>
        <w:rPr>
          <w:rFonts w:ascii="Times New Roman" w:hAnsi="Times New Roman" w:cs="Times New Roman"/>
          <w:sz w:val="24"/>
          <w:szCs w:val="24"/>
        </w:rPr>
      </w:pPr>
    </w:p>
    <w:p w14:paraId="6F8733C2" w14:textId="77777777" w:rsidR="00932E8B" w:rsidRDefault="00932E8B" w:rsidP="00016CD9">
      <w:pPr>
        <w:rPr>
          <w:rFonts w:ascii="Times New Roman" w:hAnsi="Times New Roman" w:cs="Times New Roman"/>
          <w:sz w:val="24"/>
          <w:szCs w:val="24"/>
        </w:rPr>
      </w:pPr>
    </w:p>
    <w:p w14:paraId="30D97FE8" w14:textId="77777777" w:rsidR="00932E8B" w:rsidRDefault="00932E8B" w:rsidP="00016CD9">
      <w:pPr>
        <w:rPr>
          <w:rFonts w:ascii="Times New Roman" w:hAnsi="Times New Roman" w:cs="Times New Roman"/>
          <w:sz w:val="24"/>
          <w:szCs w:val="24"/>
        </w:rPr>
      </w:pPr>
    </w:p>
    <w:p w14:paraId="230CA673" w14:textId="77777777" w:rsidR="00932E8B" w:rsidRDefault="00932E8B" w:rsidP="00016CD9">
      <w:pPr>
        <w:rPr>
          <w:rFonts w:ascii="Times New Roman" w:hAnsi="Times New Roman" w:cs="Times New Roman"/>
          <w:sz w:val="24"/>
          <w:szCs w:val="24"/>
        </w:rPr>
      </w:pPr>
    </w:p>
    <w:p w14:paraId="375A41F9" w14:textId="77777777" w:rsidR="00932E8B" w:rsidRDefault="00932E8B" w:rsidP="00016CD9">
      <w:pPr>
        <w:rPr>
          <w:rFonts w:ascii="Times New Roman" w:hAnsi="Times New Roman" w:cs="Times New Roman"/>
          <w:sz w:val="24"/>
          <w:szCs w:val="24"/>
        </w:rPr>
      </w:pPr>
    </w:p>
    <w:p w14:paraId="1CA1D024" w14:textId="77777777" w:rsidR="00932E8B" w:rsidRDefault="00932E8B" w:rsidP="00016CD9">
      <w:pPr>
        <w:rPr>
          <w:rFonts w:ascii="Times New Roman" w:hAnsi="Times New Roman" w:cs="Times New Roman"/>
          <w:sz w:val="24"/>
          <w:szCs w:val="24"/>
        </w:rPr>
      </w:pPr>
    </w:p>
    <w:p w14:paraId="06BAB106" w14:textId="77777777" w:rsidR="00932E8B" w:rsidRDefault="00932E8B" w:rsidP="00016CD9">
      <w:pPr>
        <w:rPr>
          <w:rFonts w:ascii="Times New Roman" w:hAnsi="Times New Roman" w:cs="Times New Roman"/>
          <w:sz w:val="24"/>
          <w:szCs w:val="24"/>
        </w:rPr>
      </w:pPr>
    </w:p>
    <w:p w14:paraId="4325F2A5" w14:textId="77777777" w:rsidR="00932E8B" w:rsidRDefault="00932E8B" w:rsidP="00016CD9">
      <w:pPr>
        <w:rPr>
          <w:rFonts w:ascii="Times New Roman" w:hAnsi="Times New Roman" w:cs="Times New Roman"/>
          <w:sz w:val="24"/>
          <w:szCs w:val="24"/>
        </w:rPr>
      </w:pPr>
    </w:p>
    <w:p w14:paraId="21DA7803" w14:textId="77777777" w:rsidR="00932E8B" w:rsidRDefault="00932E8B" w:rsidP="00016CD9">
      <w:pPr>
        <w:rPr>
          <w:rFonts w:ascii="Times New Roman" w:hAnsi="Times New Roman" w:cs="Times New Roman"/>
          <w:sz w:val="24"/>
          <w:szCs w:val="24"/>
        </w:rPr>
      </w:pPr>
    </w:p>
    <w:p w14:paraId="553ADD49" w14:textId="77777777" w:rsidR="00932E8B" w:rsidRDefault="00932E8B" w:rsidP="00016CD9">
      <w:pPr>
        <w:rPr>
          <w:rFonts w:ascii="Times New Roman" w:hAnsi="Times New Roman" w:cs="Times New Roman"/>
          <w:sz w:val="24"/>
          <w:szCs w:val="24"/>
        </w:rPr>
      </w:pPr>
    </w:p>
    <w:p w14:paraId="4E481D53" w14:textId="77777777" w:rsidR="00932E8B" w:rsidRDefault="00932E8B" w:rsidP="00016CD9">
      <w:pPr>
        <w:rPr>
          <w:rFonts w:ascii="Times New Roman" w:hAnsi="Times New Roman" w:cs="Times New Roman"/>
          <w:sz w:val="24"/>
          <w:szCs w:val="24"/>
        </w:rPr>
      </w:pPr>
    </w:p>
    <w:p w14:paraId="282F275E" w14:textId="77777777" w:rsidR="00932E8B" w:rsidRDefault="00932E8B" w:rsidP="00016CD9">
      <w:pPr>
        <w:rPr>
          <w:rFonts w:ascii="Times New Roman" w:hAnsi="Times New Roman" w:cs="Times New Roman"/>
          <w:sz w:val="24"/>
          <w:szCs w:val="24"/>
        </w:rPr>
      </w:pPr>
    </w:p>
    <w:p w14:paraId="4EE369B9" w14:textId="2BE12853" w:rsidR="00016CD9" w:rsidRPr="00D41A7B" w:rsidRDefault="00AE4306" w:rsidP="00016CD9">
      <w:pPr>
        <w:rPr>
          <w:rFonts w:ascii="Times New Roman" w:hAnsi="Times New Roman" w:cs="Times New Roman"/>
          <w:sz w:val="24"/>
          <w:szCs w:val="24"/>
        </w:rPr>
      </w:pPr>
      <w:r w:rsidRPr="00D41A7B">
        <w:rPr>
          <w:rFonts w:ascii="Times New Roman" w:hAnsi="Times New Roman" w:cs="Times New Roman"/>
          <w:sz w:val="24"/>
          <w:szCs w:val="24"/>
        </w:rPr>
        <w:lastRenderedPageBreak/>
        <w:t xml:space="preserve">Kronikárka: Viktória Misálová                            </w:t>
      </w:r>
      <w:r w:rsidR="00D41A7B">
        <w:rPr>
          <w:rFonts w:ascii="Times New Roman" w:hAnsi="Times New Roman" w:cs="Times New Roman"/>
          <w:sz w:val="24"/>
          <w:szCs w:val="24"/>
        </w:rPr>
        <w:t xml:space="preserve">                                                          </w:t>
      </w:r>
      <w:r w:rsidRPr="00D41A7B">
        <w:rPr>
          <w:rFonts w:ascii="Times New Roman" w:hAnsi="Times New Roman" w:cs="Times New Roman"/>
          <w:sz w:val="24"/>
          <w:szCs w:val="24"/>
        </w:rPr>
        <w:t xml:space="preserve">Narodená: 30.07.1975 v Poprade                          </w:t>
      </w:r>
      <w:r w:rsidR="00D41A7B">
        <w:rPr>
          <w:rFonts w:ascii="Times New Roman" w:hAnsi="Times New Roman" w:cs="Times New Roman"/>
          <w:sz w:val="24"/>
          <w:szCs w:val="24"/>
        </w:rPr>
        <w:t xml:space="preserve">                                                      </w:t>
      </w:r>
      <w:r w:rsidRPr="00D41A7B">
        <w:rPr>
          <w:rFonts w:ascii="Times New Roman" w:hAnsi="Times New Roman" w:cs="Times New Roman"/>
          <w:sz w:val="24"/>
          <w:szCs w:val="24"/>
        </w:rPr>
        <w:t>Povolanie: Prevádzkovo - technický pracovník,</w:t>
      </w:r>
      <w:r w:rsidR="00016CD9">
        <w:rPr>
          <w:rFonts w:ascii="Times New Roman" w:hAnsi="Times New Roman" w:cs="Times New Roman"/>
          <w:sz w:val="24"/>
          <w:szCs w:val="24"/>
        </w:rPr>
        <w:t xml:space="preserve">                                                                </w:t>
      </w:r>
      <w:r w:rsidRPr="00D41A7B">
        <w:rPr>
          <w:rFonts w:ascii="Times New Roman" w:hAnsi="Times New Roman" w:cs="Times New Roman"/>
          <w:sz w:val="24"/>
          <w:szCs w:val="24"/>
        </w:rPr>
        <w:t xml:space="preserve"> </w:t>
      </w:r>
      <w:r w:rsidR="00016CD9" w:rsidRPr="00D41A7B">
        <w:rPr>
          <w:rFonts w:ascii="Times New Roman" w:hAnsi="Times New Roman" w:cs="Times New Roman"/>
          <w:sz w:val="24"/>
          <w:szCs w:val="24"/>
        </w:rPr>
        <w:t xml:space="preserve">Oddelenie diagnostickej a intervenčnej rádiológie, Nemocnica Poprad a.s.                                             </w:t>
      </w:r>
      <w:r w:rsidR="00016CD9">
        <w:rPr>
          <w:rFonts w:ascii="Times New Roman" w:hAnsi="Times New Roman" w:cs="Times New Roman"/>
          <w:sz w:val="24"/>
          <w:szCs w:val="24"/>
        </w:rPr>
        <w:t xml:space="preserve">                                   </w:t>
      </w:r>
      <w:r w:rsidR="00016CD9" w:rsidRPr="00D41A7B">
        <w:rPr>
          <w:rFonts w:ascii="Times New Roman" w:hAnsi="Times New Roman" w:cs="Times New Roman"/>
          <w:sz w:val="24"/>
          <w:szCs w:val="24"/>
        </w:rPr>
        <w:t xml:space="preserve"> Funk</w:t>
      </w:r>
      <w:r w:rsidR="00016CD9">
        <w:rPr>
          <w:rFonts w:ascii="Times New Roman" w:hAnsi="Times New Roman" w:cs="Times New Roman"/>
          <w:sz w:val="24"/>
          <w:szCs w:val="24"/>
        </w:rPr>
        <w:t xml:space="preserve">ciu kronikárky začala vykonávať: </w:t>
      </w:r>
      <w:r w:rsidR="00016CD9" w:rsidRPr="00D41A7B">
        <w:rPr>
          <w:rFonts w:ascii="Times New Roman" w:hAnsi="Times New Roman" w:cs="Times New Roman"/>
          <w:sz w:val="24"/>
          <w:szCs w:val="24"/>
        </w:rPr>
        <w:t xml:space="preserve">1. júla 2012  </w:t>
      </w:r>
      <w:r w:rsidR="00016CD9">
        <w:rPr>
          <w:rFonts w:ascii="Times New Roman" w:hAnsi="Times New Roman" w:cs="Times New Roman"/>
          <w:sz w:val="24"/>
          <w:szCs w:val="24"/>
        </w:rPr>
        <w:t xml:space="preserve">                                                </w:t>
      </w:r>
      <w:r w:rsidR="00016CD9" w:rsidRPr="00D41A7B">
        <w:rPr>
          <w:rFonts w:ascii="Times New Roman" w:hAnsi="Times New Roman" w:cs="Times New Roman"/>
          <w:sz w:val="24"/>
          <w:szCs w:val="24"/>
        </w:rPr>
        <w:t xml:space="preserve">Funkciu kronikárky ukončila: </w:t>
      </w:r>
      <w:r w:rsidR="00016CD9">
        <w:rPr>
          <w:rFonts w:ascii="Times New Roman" w:hAnsi="Times New Roman" w:cs="Times New Roman"/>
          <w:sz w:val="24"/>
          <w:szCs w:val="24"/>
        </w:rPr>
        <w:t xml:space="preserve">                                                 </w:t>
      </w:r>
      <w:r w:rsidR="00016CD9" w:rsidRPr="00D41A7B">
        <w:rPr>
          <w:rFonts w:ascii="Times New Roman" w:hAnsi="Times New Roman" w:cs="Times New Roman"/>
          <w:sz w:val="24"/>
          <w:szCs w:val="24"/>
        </w:rPr>
        <w:t xml:space="preserve">                                     Prepis kroniky: Martin Misál</w:t>
      </w:r>
    </w:p>
    <w:p w14:paraId="6627A81C" w14:textId="1A6925FF" w:rsidR="00016CD9" w:rsidRDefault="00016CD9" w:rsidP="00AE4306">
      <w:pPr>
        <w:rPr>
          <w:rFonts w:ascii="Times New Roman" w:hAnsi="Times New Roman" w:cs="Times New Roman"/>
          <w:sz w:val="24"/>
          <w:szCs w:val="24"/>
        </w:rPr>
      </w:pPr>
    </w:p>
    <w:p w14:paraId="49897B43" w14:textId="77777777" w:rsidR="00016CD9" w:rsidRDefault="00016CD9" w:rsidP="00AE4306">
      <w:pPr>
        <w:rPr>
          <w:rFonts w:ascii="Times New Roman" w:hAnsi="Times New Roman" w:cs="Times New Roman"/>
          <w:sz w:val="24"/>
          <w:szCs w:val="24"/>
        </w:rPr>
      </w:pPr>
    </w:p>
    <w:p w14:paraId="1DD6ADEB" w14:textId="1E8B6ED5" w:rsidR="00AE4306" w:rsidRPr="00D41A7B" w:rsidRDefault="006E2137" w:rsidP="00AE4306">
      <w:pPr>
        <w:rPr>
          <w:rFonts w:ascii="Times New Roman" w:hAnsi="Times New Roman" w:cs="Times New Roman"/>
          <w:sz w:val="24"/>
          <w:szCs w:val="24"/>
        </w:rPr>
      </w:pPr>
      <w:r>
        <w:rPr>
          <w:rFonts w:ascii="Times New Roman" w:hAnsi="Times New Roman" w:cs="Times New Roman"/>
          <w:sz w:val="24"/>
          <w:szCs w:val="24"/>
        </w:rPr>
        <w:t xml:space="preserve">             </w:t>
      </w:r>
      <w:r w:rsidR="00FF1965">
        <w:rPr>
          <w:rFonts w:ascii="Times New Roman" w:hAnsi="Times New Roman" w:cs="Times New Roman"/>
          <w:sz w:val="24"/>
          <w:szCs w:val="24"/>
        </w:rPr>
        <w:t xml:space="preserve">                                                                                                                     </w:t>
      </w:r>
      <w:r w:rsidR="00323D12">
        <w:rPr>
          <w:rFonts w:ascii="Times New Roman" w:hAnsi="Times New Roman" w:cs="Times New Roman"/>
          <w:sz w:val="24"/>
          <w:szCs w:val="24"/>
        </w:rPr>
        <w:t xml:space="preserve">        </w:t>
      </w:r>
    </w:p>
    <w:p w14:paraId="5F9BFD8C" w14:textId="77777777" w:rsidR="00AE4306" w:rsidRPr="00D41A7B" w:rsidRDefault="00AE4306" w:rsidP="00AE4306">
      <w:pPr>
        <w:rPr>
          <w:rFonts w:ascii="Times New Roman" w:hAnsi="Times New Roman" w:cs="Times New Roman"/>
          <w:sz w:val="24"/>
          <w:szCs w:val="24"/>
        </w:rPr>
      </w:pPr>
    </w:p>
    <w:p w14:paraId="49690B1F" w14:textId="77777777" w:rsidR="00C10A61" w:rsidRPr="00D41A7B" w:rsidRDefault="00C10A61" w:rsidP="00D64FF2">
      <w:pPr>
        <w:rPr>
          <w:rFonts w:ascii="Times New Roman" w:hAnsi="Times New Roman" w:cs="Times New Roman"/>
          <w:b/>
          <w:sz w:val="24"/>
          <w:szCs w:val="24"/>
        </w:rPr>
      </w:pPr>
    </w:p>
    <w:p w14:paraId="5DDC7645" w14:textId="77777777" w:rsidR="00C10A61" w:rsidRPr="00D41A7B" w:rsidRDefault="00C10A61" w:rsidP="00D64FF2">
      <w:pPr>
        <w:rPr>
          <w:rFonts w:ascii="Times New Roman" w:hAnsi="Times New Roman" w:cs="Times New Roman"/>
          <w:sz w:val="24"/>
          <w:szCs w:val="24"/>
        </w:rPr>
      </w:pPr>
    </w:p>
    <w:p w14:paraId="6DB21AAB" w14:textId="77777777" w:rsidR="00C10A61" w:rsidRPr="00D41A7B" w:rsidRDefault="00C10A61" w:rsidP="00D64FF2">
      <w:pPr>
        <w:rPr>
          <w:rFonts w:ascii="Times New Roman" w:hAnsi="Times New Roman" w:cs="Times New Roman"/>
          <w:b/>
          <w:sz w:val="24"/>
          <w:szCs w:val="24"/>
        </w:rPr>
      </w:pPr>
    </w:p>
    <w:p w14:paraId="64B5F7A6" w14:textId="77777777" w:rsidR="00C10A61" w:rsidRPr="00D41A7B" w:rsidRDefault="00C10A61" w:rsidP="00D64FF2">
      <w:pPr>
        <w:rPr>
          <w:rFonts w:ascii="Times New Roman" w:hAnsi="Times New Roman" w:cs="Times New Roman"/>
          <w:b/>
          <w:sz w:val="24"/>
          <w:szCs w:val="24"/>
        </w:rPr>
      </w:pPr>
    </w:p>
    <w:p w14:paraId="33EA79F1" w14:textId="77777777" w:rsidR="00C10A61" w:rsidRPr="00D41A7B" w:rsidRDefault="00C10A61" w:rsidP="00D64FF2">
      <w:pPr>
        <w:rPr>
          <w:rFonts w:ascii="Times New Roman" w:hAnsi="Times New Roman" w:cs="Times New Roman"/>
          <w:b/>
          <w:sz w:val="24"/>
          <w:szCs w:val="24"/>
        </w:rPr>
      </w:pPr>
    </w:p>
    <w:p w14:paraId="4554D5D6" w14:textId="29E52EBA" w:rsidR="00C10A61" w:rsidRDefault="00D41A7B" w:rsidP="00D64FF2">
      <w:pPr>
        <w:rPr>
          <w:rFonts w:ascii="Times New Roman" w:hAnsi="Times New Roman" w:cs="Times New Roman"/>
          <w:b/>
          <w:sz w:val="24"/>
          <w:szCs w:val="24"/>
        </w:rPr>
      </w:pPr>
      <w:r>
        <w:rPr>
          <w:rFonts w:ascii="Times New Roman" w:hAnsi="Times New Roman" w:cs="Times New Roman"/>
          <w:b/>
          <w:sz w:val="24"/>
          <w:szCs w:val="24"/>
        </w:rPr>
        <w:t xml:space="preserve"> </w:t>
      </w:r>
    </w:p>
    <w:p w14:paraId="18C07214" w14:textId="77777777" w:rsidR="00D41A7B" w:rsidRDefault="00D41A7B" w:rsidP="00D64FF2">
      <w:pPr>
        <w:rPr>
          <w:rFonts w:ascii="Times New Roman" w:hAnsi="Times New Roman" w:cs="Times New Roman"/>
          <w:b/>
          <w:sz w:val="24"/>
          <w:szCs w:val="24"/>
        </w:rPr>
      </w:pPr>
    </w:p>
    <w:p w14:paraId="6AB5A9CF" w14:textId="77777777" w:rsidR="00D41A7B" w:rsidRDefault="00D41A7B" w:rsidP="00D64FF2">
      <w:pPr>
        <w:rPr>
          <w:rFonts w:ascii="Times New Roman" w:hAnsi="Times New Roman" w:cs="Times New Roman"/>
          <w:b/>
          <w:sz w:val="24"/>
          <w:szCs w:val="24"/>
        </w:rPr>
      </w:pPr>
    </w:p>
    <w:p w14:paraId="390073B7" w14:textId="77777777" w:rsidR="00462B26" w:rsidRDefault="00462B26" w:rsidP="00D64FF2">
      <w:pPr>
        <w:rPr>
          <w:rFonts w:ascii="Times New Roman" w:hAnsi="Times New Roman" w:cs="Times New Roman"/>
          <w:b/>
          <w:sz w:val="24"/>
          <w:szCs w:val="24"/>
        </w:rPr>
      </w:pPr>
    </w:p>
    <w:p w14:paraId="56406BF9" w14:textId="77777777" w:rsidR="00D41A7B" w:rsidRDefault="00D41A7B" w:rsidP="00D64FF2">
      <w:pPr>
        <w:rPr>
          <w:rFonts w:ascii="Times New Roman" w:hAnsi="Times New Roman" w:cs="Times New Roman"/>
          <w:b/>
          <w:sz w:val="24"/>
          <w:szCs w:val="24"/>
        </w:rPr>
      </w:pPr>
    </w:p>
    <w:p w14:paraId="007B2061" w14:textId="77777777" w:rsidR="00D41A7B" w:rsidRDefault="00D41A7B" w:rsidP="00D64FF2">
      <w:pPr>
        <w:rPr>
          <w:rFonts w:ascii="Times New Roman" w:hAnsi="Times New Roman" w:cs="Times New Roman"/>
          <w:b/>
          <w:sz w:val="24"/>
          <w:szCs w:val="24"/>
        </w:rPr>
      </w:pPr>
    </w:p>
    <w:p w14:paraId="0E95D274" w14:textId="77777777" w:rsidR="00D41A7B" w:rsidRDefault="00D41A7B" w:rsidP="00D64FF2">
      <w:pPr>
        <w:rPr>
          <w:rFonts w:ascii="Times New Roman" w:hAnsi="Times New Roman" w:cs="Times New Roman"/>
          <w:b/>
          <w:sz w:val="24"/>
          <w:szCs w:val="24"/>
        </w:rPr>
      </w:pPr>
    </w:p>
    <w:p w14:paraId="24B75BE0" w14:textId="77777777" w:rsidR="00D41A7B" w:rsidRDefault="00D41A7B" w:rsidP="00D64FF2">
      <w:pPr>
        <w:rPr>
          <w:rFonts w:ascii="Times New Roman" w:hAnsi="Times New Roman" w:cs="Times New Roman"/>
          <w:b/>
          <w:sz w:val="24"/>
          <w:szCs w:val="24"/>
        </w:rPr>
      </w:pPr>
    </w:p>
    <w:p w14:paraId="77D4C2B4" w14:textId="77777777" w:rsidR="00016CD9" w:rsidRDefault="00016CD9" w:rsidP="00D64FF2">
      <w:pPr>
        <w:rPr>
          <w:rFonts w:ascii="Times New Roman" w:hAnsi="Times New Roman" w:cs="Times New Roman"/>
          <w:b/>
          <w:sz w:val="24"/>
          <w:szCs w:val="24"/>
        </w:rPr>
      </w:pPr>
    </w:p>
    <w:p w14:paraId="383E6954" w14:textId="77777777" w:rsidR="00016CD9" w:rsidRDefault="00016CD9" w:rsidP="00D64FF2">
      <w:pPr>
        <w:rPr>
          <w:rFonts w:ascii="Times New Roman" w:hAnsi="Times New Roman" w:cs="Times New Roman"/>
          <w:b/>
          <w:sz w:val="24"/>
          <w:szCs w:val="24"/>
        </w:rPr>
      </w:pPr>
    </w:p>
    <w:p w14:paraId="294C540A" w14:textId="77777777" w:rsidR="00D41A7B" w:rsidRDefault="00D41A7B" w:rsidP="00D64FF2">
      <w:pPr>
        <w:rPr>
          <w:rFonts w:ascii="Times New Roman" w:hAnsi="Times New Roman" w:cs="Times New Roman"/>
          <w:b/>
          <w:sz w:val="24"/>
          <w:szCs w:val="24"/>
        </w:rPr>
      </w:pPr>
    </w:p>
    <w:p w14:paraId="02005DC5" w14:textId="60C3527B" w:rsidR="00D41A7B" w:rsidRPr="00D41A7B" w:rsidRDefault="00C10A61" w:rsidP="00C10A61">
      <w:pPr>
        <w:rPr>
          <w:rFonts w:ascii="Times New Roman" w:hAnsi="Times New Roman" w:cs="Times New Roman"/>
          <w:sz w:val="24"/>
          <w:szCs w:val="24"/>
        </w:rPr>
      </w:pPr>
      <w:r w:rsidRPr="00D41A7B">
        <w:rPr>
          <w:rFonts w:ascii="Times New Roman" w:hAnsi="Times New Roman" w:cs="Times New Roman"/>
          <w:sz w:val="24"/>
          <w:szCs w:val="24"/>
        </w:rPr>
        <w:t>Tento zväzok Kroniky obce Liptovská T</w:t>
      </w:r>
      <w:r w:rsidR="007F2551">
        <w:rPr>
          <w:rFonts w:ascii="Times New Roman" w:hAnsi="Times New Roman" w:cs="Times New Roman"/>
          <w:sz w:val="24"/>
          <w:szCs w:val="24"/>
        </w:rPr>
        <w:t>eplička rok 2018 obsahuje</w:t>
      </w:r>
      <w:r w:rsidR="009903BA">
        <w:rPr>
          <w:rFonts w:ascii="Times New Roman" w:hAnsi="Times New Roman" w:cs="Times New Roman"/>
          <w:sz w:val="24"/>
          <w:szCs w:val="24"/>
        </w:rPr>
        <w:t xml:space="preserve"> 320</w:t>
      </w:r>
      <w:r w:rsidR="0070260D" w:rsidRPr="00D41A7B">
        <w:rPr>
          <w:rFonts w:ascii="Times New Roman" w:hAnsi="Times New Roman" w:cs="Times New Roman"/>
          <w:sz w:val="24"/>
          <w:szCs w:val="24"/>
        </w:rPr>
        <w:t xml:space="preserve"> </w:t>
      </w:r>
      <w:r w:rsidR="00323D12">
        <w:rPr>
          <w:rFonts w:ascii="Times New Roman" w:hAnsi="Times New Roman" w:cs="Times New Roman"/>
          <w:sz w:val="24"/>
          <w:szCs w:val="24"/>
        </w:rPr>
        <w:t xml:space="preserve">strán.        </w:t>
      </w:r>
      <w:r w:rsidRPr="00D41A7B">
        <w:rPr>
          <w:rFonts w:ascii="Times New Roman" w:hAnsi="Times New Roman" w:cs="Times New Roman"/>
          <w:sz w:val="24"/>
          <w:szCs w:val="24"/>
        </w:rPr>
        <w:t>Slov</w:t>
      </w:r>
      <w:r w:rsidR="007F2551">
        <w:rPr>
          <w:rFonts w:ascii="Times New Roman" w:hAnsi="Times New Roman" w:cs="Times New Roman"/>
          <w:sz w:val="24"/>
          <w:szCs w:val="24"/>
        </w:rPr>
        <w:t>om</w:t>
      </w:r>
      <w:r w:rsidR="009903BA">
        <w:rPr>
          <w:rFonts w:ascii="Times New Roman" w:hAnsi="Times New Roman" w:cs="Times New Roman"/>
          <w:sz w:val="24"/>
          <w:szCs w:val="24"/>
        </w:rPr>
        <w:t xml:space="preserve"> tristodvadsať</w:t>
      </w:r>
      <w:r w:rsidR="007F2551">
        <w:rPr>
          <w:rFonts w:ascii="Times New Roman" w:hAnsi="Times New Roman" w:cs="Times New Roman"/>
          <w:sz w:val="24"/>
          <w:szCs w:val="24"/>
        </w:rPr>
        <w:t xml:space="preserve"> </w:t>
      </w:r>
      <w:r w:rsidR="00016CD9">
        <w:rPr>
          <w:rFonts w:ascii="Times New Roman" w:hAnsi="Times New Roman" w:cs="Times New Roman"/>
          <w:sz w:val="24"/>
          <w:szCs w:val="24"/>
        </w:rPr>
        <w:t>strán.</w:t>
      </w:r>
    </w:p>
    <w:p w14:paraId="4A829B5F" w14:textId="25A5CB7C" w:rsidR="00820D3D" w:rsidRPr="003300E9" w:rsidRDefault="00AE4306" w:rsidP="003300E9">
      <w:pPr>
        <w:jc w:val="center"/>
        <w:rPr>
          <w:rFonts w:ascii="Times New Roman" w:hAnsi="Times New Roman" w:cs="Times New Roman"/>
          <w:b/>
          <w:sz w:val="48"/>
          <w:szCs w:val="48"/>
        </w:rPr>
      </w:pPr>
      <w:r>
        <w:rPr>
          <w:rFonts w:ascii="Times New Roman" w:hAnsi="Times New Roman" w:cs="Times New Roman"/>
          <w:b/>
          <w:sz w:val="48"/>
          <w:szCs w:val="48"/>
        </w:rPr>
        <w:lastRenderedPageBreak/>
        <w:t>U</w:t>
      </w:r>
      <w:r w:rsidR="003300E9" w:rsidRPr="003300E9">
        <w:rPr>
          <w:rFonts w:ascii="Times New Roman" w:hAnsi="Times New Roman" w:cs="Times New Roman"/>
          <w:b/>
          <w:sz w:val="48"/>
          <w:szCs w:val="48"/>
        </w:rPr>
        <w:t>dalosti</w:t>
      </w:r>
    </w:p>
    <w:p w14:paraId="0F8F5AF0" w14:textId="58EFDD1F" w:rsidR="00A05FC1" w:rsidRDefault="00A62B94" w:rsidP="00A05FC1">
      <w:pPr>
        <w:rPr>
          <w:rFonts w:ascii="Times New Roman" w:hAnsi="Times New Roman" w:cs="Times New Roman"/>
          <w:b/>
          <w:sz w:val="36"/>
          <w:szCs w:val="36"/>
          <w:u w:val="single"/>
        </w:rPr>
      </w:pPr>
      <w:r>
        <w:rPr>
          <w:rFonts w:ascii="Times New Roman" w:hAnsi="Times New Roman" w:cs="Times New Roman"/>
          <w:b/>
          <w:sz w:val="36"/>
          <w:szCs w:val="36"/>
          <w:u w:val="single"/>
        </w:rPr>
        <w:t>Stolový kalendár</w:t>
      </w:r>
    </w:p>
    <w:p w14:paraId="09A07159" w14:textId="1F784073" w:rsidR="00E913B9" w:rsidRDefault="00A62B94" w:rsidP="00951503">
      <w:pPr>
        <w:pStyle w:val="Bezriadkovania"/>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Obecný úrad podobne ako po minulé roky pripravil pre občanov stolový kalendár aj </w:t>
      </w:r>
      <w:r w:rsidR="00951503">
        <w:rPr>
          <w:rFonts w:ascii="Times New Roman" w:hAnsi="Times New Roman" w:cs="Times New Roman"/>
          <w:sz w:val="24"/>
          <w:szCs w:val="24"/>
        </w:rPr>
        <w:t>na rok 2018. P</w:t>
      </w:r>
      <w:r>
        <w:rPr>
          <w:rFonts w:ascii="Times New Roman" w:hAnsi="Times New Roman" w:cs="Times New Roman"/>
          <w:sz w:val="24"/>
          <w:szCs w:val="24"/>
        </w:rPr>
        <w:t>očas celého roka fotograf Milous Chab, členovia folklórnej skupiny a dobrovoľníci nafotili tradície Liptovskej Tepličky. Okrem krásnych fotografií v kalendári bolo možné nájsť prehľad podujatí, štátnych a cirkevných sviatkov, dni odvozu odpadu, skúšky sirén, prázdniny a ďalšie užitočné informácie. Do domácnosti bol doručený ešte do konca roka 2017.</w:t>
      </w:r>
    </w:p>
    <w:p w14:paraId="6B2913BC" w14:textId="77777777" w:rsidR="00EF34F6" w:rsidRDefault="00EF34F6" w:rsidP="00EF34F6"/>
    <w:p w14:paraId="21E6FA2D" w14:textId="191EE855" w:rsidR="00EF34F6" w:rsidRDefault="00A62B94" w:rsidP="00EF34F6">
      <w:pPr>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Miestna občianska poriadková služba (MOPS)</w:t>
      </w:r>
    </w:p>
    <w:p w14:paraId="351852F6" w14:textId="0FC8DF43" w:rsidR="00010D91" w:rsidRDefault="00A62B94" w:rsidP="00010D91">
      <w:pPr>
        <w:pStyle w:val="Bezriadkovania"/>
        <w:spacing w:line="276" w:lineRule="auto"/>
        <w:ind w:firstLine="708"/>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Ministerstvo vnútra SR ako sprostredkovateľský orgán pre časť operačného programu Ľudské zdroje vydalo 148 obciam rozhodnutia o schválení žiadosti o nenávratný finančný príspevok, z ktorých mali zriadiť miestne občianske poriadkové služby. Medzi úspešnými obcami bola aj Liptovská Teplička. Od januára 2018 po dobu 3 rokov štyria pracovníci </w:t>
      </w:r>
      <w:r w:rsidR="002545EA">
        <w:rPr>
          <w:rStyle w:val="Zvraznenie"/>
          <w:rFonts w:ascii="Times New Roman" w:hAnsi="Times New Roman" w:cs="Times New Roman"/>
          <w:i w:val="0"/>
          <w:iCs w:val="0"/>
          <w:sz w:val="24"/>
          <w:szCs w:val="24"/>
        </w:rPr>
        <w:t>začali vykonávať činnosť miestnej občianskej poriadkovej služby – MOPS. Celkové náklady na projekt boli 100 805,40</w:t>
      </w:r>
      <w:r>
        <w:rPr>
          <w:rStyle w:val="Zvraznenie"/>
          <w:rFonts w:ascii="Times New Roman" w:hAnsi="Times New Roman" w:cs="Times New Roman"/>
          <w:i w:val="0"/>
          <w:iCs w:val="0"/>
          <w:sz w:val="24"/>
          <w:szCs w:val="24"/>
        </w:rPr>
        <w:t xml:space="preserve"> </w:t>
      </w:r>
      <w:r w:rsidR="00E461CA">
        <w:rPr>
          <w:rStyle w:val="Zvraznenie"/>
          <w:rFonts w:ascii="Times New Roman" w:hAnsi="Times New Roman" w:cs="Times New Roman"/>
          <w:i w:val="0"/>
          <w:iCs w:val="0"/>
          <w:sz w:val="24"/>
          <w:szCs w:val="24"/>
        </w:rPr>
        <w:t xml:space="preserve">€ </w:t>
      </w:r>
      <w:r w:rsidR="00625132">
        <w:rPr>
          <w:rStyle w:val="Zvraznenie"/>
          <w:rFonts w:ascii="Times New Roman" w:hAnsi="Times New Roman" w:cs="Times New Roman"/>
          <w:i w:val="0"/>
          <w:iCs w:val="0"/>
          <w:sz w:val="24"/>
          <w:szCs w:val="24"/>
        </w:rPr>
        <w:t xml:space="preserve">a výška poskytnutého </w:t>
      </w:r>
      <w:r w:rsidR="002545EA">
        <w:rPr>
          <w:rStyle w:val="Zvraznenie"/>
          <w:rFonts w:ascii="Times New Roman" w:hAnsi="Times New Roman" w:cs="Times New Roman"/>
          <w:i w:val="0"/>
          <w:iCs w:val="0"/>
          <w:sz w:val="24"/>
          <w:szCs w:val="24"/>
        </w:rPr>
        <w:t xml:space="preserve">nenávratného príspevku predstavovala čiastku 95 765,13 </w:t>
      </w:r>
      <w:r w:rsidR="00E461CA">
        <w:rPr>
          <w:rStyle w:val="Zvraznenie"/>
          <w:rFonts w:ascii="Times New Roman" w:hAnsi="Times New Roman" w:cs="Times New Roman"/>
          <w:i w:val="0"/>
          <w:iCs w:val="0"/>
          <w:sz w:val="24"/>
          <w:szCs w:val="24"/>
        </w:rPr>
        <w:t>€</w:t>
      </w:r>
      <w:r w:rsidR="00010D91">
        <w:rPr>
          <w:rStyle w:val="Zvraznenie"/>
          <w:rFonts w:ascii="Times New Roman" w:hAnsi="Times New Roman" w:cs="Times New Roman"/>
          <w:i w:val="0"/>
          <w:iCs w:val="0"/>
          <w:sz w:val="24"/>
          <w:szCs w:val="24"/>
        </w:rPr>
        <w:t>.</w:t>
      </w:r>
    </w:p>
    <w:p w14:paraId="01336D34" w14:textId="453860E1" w:rsidR="00010D91" w:rsidRDefault="002545EA" w:rsidP="00010D9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MOPS mala za úlohu:</w:t>
      </w:r>
    </w:p>
    <w:p w14:paraId="1EE96045" w14:textId="2397ED16"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monitorovať a zabezpečovať bezpečnosť detí, hlavne počas ich odchodu do školy a zo školy, upozorňovať deti na dodržiavanie pravidiel cestnej premávky,</w:t>
      </w:r>
    </w:p>
    <w:p w14:paraId="1C86A155" w14:textId="72577B81"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dohliadať na ochranu verejného a súkromného majetku pred poškodzovaním ako napr. znečisťovanie spoločných priestorov v bytových domoch, úmyselné poškodzovanie verejno-prospešných zariadení a pod.,</w:t>
      </w:r>
    </w:p>
    <w:p w14:paraId="212A07AA" w14:textId="403B5534"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upozorňovať na protispoločenskú činnosť a protiprávne konanie páchateľa a následne oznámiť danú skutočnosť príslušnej inštitúcii, ktorá mala riešenie danej skutočnosti v kompetencii,</w:t>
      </w:r>
    </w:p>
    <w:p w14:paraId="3F40747F" w14:textId="546C6B60"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kontrolovať pohyb a miesta stretávania sa maloletých detí a mládeže vo večerných hodinách bez prítomnosti rodičov napr. cintorín, športoviská a pod.,</w:t>
      </w:r>
    </w:p>
    <w:p w14:paraId="5E602CA5" w14:textId="78D6F665"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upozorňovať na zákaz vypaľovania trávy, lesných a lúčnych porastov, zakladania ohňov na miestach, ktoré na to neboli určené a kde hrozil následný požiar,</w:t>
      </w:r>
    </w:p>
    <w:p w14:paraId="69B76BE9" w14:textId="790384FE"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monitorovať a nahlásiť prípady nelegálnych skládok,</w:t>
      </w:r>
    </w:p>
    <w:p w14:paraId="1712047B" w14:textId="276B4245"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byť účastný a nápomocný po predchádzajúcom súhlase starostu obce, pri zabezpečovaní a organizácii kultúrnych a športových podujatí, podujatí organizovaných obcou  alebo členmi marginalizovanej rómskej komunity (MRK),</w:t>
      </w:r>
    </w:p>
    <w:p w14:paraId="58DA06B7" w14:textId="65814F86"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monitorovať a predchádzať v</w:t>
      </w:r>
      <w:r w:rsidR="00625132">
        <w:rPr>
          <w:rStyle w:val="Zvraznenie"/>
          <w:rFonts w:ascii="Times New Roman" w:hAnsi="Times New Roman" w:cs="Times New Roman"/>
          <w:i w:val="0"/>
          <w:iCs w:val="0"/>
          <w:sz w:val="24"/>
          <w:szCs w:val="24"/>
        </w:rPr>
        <w:t>zniku konfliktu v rámci MRK</w:t>
      </w:r>
      <w:r>
        <w:rPr>
          <w:rStyle w:val="Zvraznenie"/>
          <w:rFonts w:ascii="Times New Roman" w:hAnsi="Times New Roman" w:cs="Times New Roman"/>
          <w:i w:val="0"/>
          <w:iCs w:val="0"/>
          <w:sz w:val="24"/>
          <w:szCs w:val="24"/>
        </w:rPr>
        <w:t xml:space="preserve"> a väčšinového obyvateľstva,</w:t>
      </w:r>
    </w:p>
    <w:p w14:paraId="76412257" w14:textId="19EE8E32" w:rsidR="002545EA" w:rsidRDefault="002545EA" w:rsidP="002545EA">
      <w:pPr>
        <w:pStyle w:val="Bezriadkovania"/>
        <w:numPr>
          <w:ilvl w:val="0"/>
          <w:numId w:val="6"/>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lastRenderedPageBreak/>
        <w:t>byť nápomocný hliadke Policajného zboru SR, dohliadať na poriadok a bezpečnosť v obci.</w:t>
      </w:r>
    </w:p>
    <w:p w14:paraId="6FD1CE88" w14:textId="44D15A80" w:rsidR="002545EA" w:rsidRDefault="002545EA" w:rsidP="002545E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Počas januára pričinením MOPS prihlásili viacerí občania z ulíc Kufajka a Teplická svojich psov do evidencie. MOPS upozorňovala na zákaz užívania alkoholických nápojov v okolí predajní, dohliadala na poriadok v altánku na ul. Úzkej, na čistenie kobercov, bola nápomocná pri zisťovaní nelegálnych odberov energií a pod.</w:t>
      </w:r>
    </w:p>
    <w:p w14:paraId="2E89ADE7" w14:textId="2CD4BE84" w:rsidR="002545EA" w:rsidRPr="002545EA" w:rsidRDefault="002545EA" w:rsidP="002545E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Pracovníkov MOPS bolo možné spoznať podľa výrazných farieb služobného ošatenia s nápisom. Vo výberovom konaní na základe podmienok poskytovateľa</w:t>
      </w:r>
      <w:r w:rsidR="002F4D7E">
        <w:rPr>
          <w:rStyle w:val="Zvraznenie"/>
          <w:rFonts w:ascii="Times New Roman" w:hAnsi="Times New Roman" w:cs="Times New Roman"/>
          <w:i w:val="0"/>
          <w:iCs w:val="0"/>
          <w:sz w:val="24"/>
          <w:szCs w:val="24"/>
        </w:rPr>
        <w:t xml:space="preserve"> dotácie boli vybratí pracovníci Pavol Smolár, Milan Ferenc, Jozefína Pušková a Branislav Pačaj. Pracovali v dvoch hliadkach na dve zmeny. Kontakty na pracovníkov bol</w:t>
      </w:r>
      <w:r w:rsidR="00625132">
        <w:rPr>
          <w:rStyle w:val="Zvraznenie"/>
          <w:rFonts w:ascii="Times New Roman" w:hAnsi="Times New Roman" w:cs="Times New Roman"/>
          <w:i w:val="0"/>
          <w:iCs w:val="0"/>
          <w:sz w:val="24"/>
          <w:szCs w:val="24"/>
        </w:rPr>
        <w:t>i</w:t>
      </w:r>
      <w:r w:rsidR="002F4D7E">
        <w:rPr>
          <w:rStyle w:val="Zvraznenie"/>
          <w:rFonts w:ascii="Times New Roman" w:hAnsi="Times New Roman" w:cs="Times New Roman"/>
          <w:i w:val="0"/>
          <w:iCs w:val="0"/>
          <w:sz w:val="24"/>
          <w:szCs w:val="24"/>
        </w:rPr>
        <w:t xml:space="preserve"> uvedené na webovej stránke obce i na dverách obecnej knižnice. Sídlo MOPS sa nachádzalo v budove OcÚ, vchod cez knižnicu.</w:t>
      </w:r>
    </w:p>
    <w:p w14:paraId="2CF12275" w14:textId="77777777" w:rsidR="00243B9F" w:rsidRPr="00DC59D4" w:rsidRDefault="00243B9F" w:rsidP="00820D3D">
      <w:pPr>
        <w:jc w:val="both"/>
        <w:rPr>
          <w:rStyle w:val="Zvraznenie"/>
          <w:rFonts w:ascii="Times New Roman" w:hAnsi="Times New Roman" w:cs="Times New Roman"/>
          <w:i w:val="0"/>
          <w:iCs w:val="0"/>
        </w:rPr>
      </w:pPr>
    </w:p>
    <w:p w14:paraId="39C3AFAF" w14:textId="11ABB714" w:rsidR="00BB088E" w:rsidRDefault="002F4D7E" w:rsidP="00820D3D">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Liptovská Teplička v televízii</w:t>
      </w:r>
    </w:p>
    <w:p w14:paraId="23378F00" w14:textId="7CE039C6" w:rsidR="00DC59D4" w:rsidRDefault="002F4D7E" w:rsidP="002372AF">
      <w:pPr>
        <w:pStyle w:val="Bezriadkovania"/>
        <w:spacing w:line="276" w:lineRule="auto"/>
        <w:ind w:firstLine="708"/>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Liptovská Teplička a samozrejme aj jej unikátne pivničky, ktoré sú dedičstvom po predkoch sa opäť ukázali v televízii, tentokrát 22. januára v relácii Ahoj Slovensko na RTVS 2 a tiež o niečo neskôr 24. júna v relácii Na chalupe Televízie JOJ. Išlo o dobrú propagáciu obce, ktorá mohla pritiahnuť návštevníkov do obce.</w:t>
      </w:r>
    </w:p>
    <w:p w14:paraId="2575BAA2" w14:textId="77777777" w:rsidR="002372AF" w:rsidRPr="002372AF" w:rsidRDefault="002372AF" w:rsidP="002372AF">
      <w:pPr>
        <w:pStyle w:val="Bezriadkovania"/>
        <w:spacing w:line="276" w:lineRule="auto"/>
        <w:ind w:firstLine="708"/>
        <w:jc w:val="both"/>
        <w:rPr>
          <w:rStyle w:val="Zvraznenie"/>
          <w:rFonts w:ascii="Times New Roman" w:hAnsi="Times New Roman" w:cs="Times New Roman"/>
          <w:i w:val="0"/>
          <w:iCs w:val="0"/>
          <w:sz w:val="24"/>
          <w:szCs w:val="24"/>
        </w:rPr>
      </w:pPr>
    </w:p>
    <w:p w14:paraId="3085A534" w14:textId="35ADC500" w:rsidR="00DC59D4" w:rsidRDefault="002F4D7E" w:rsidP="00DC59D4">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Fašiangy v obci</w:t>
      </w:r>
      <w:r w:rsidR="0000731F">
        <w:rPr>
          <w:rStyle w:val="Zvraznenie"/>
          <w:rFonts w:ascii="Times New Roman" w:hAnsi="Times New Roman" w:cs="Times New Roman"/>
          <w:b/>
          <w:i w:val="0"/>
          <w:iCs w:val="0"/>
          <w:sz w:val="36"/>
          <w:szCs w:val="36"/>
          <w:u w:val="single"/>
        </w:rPr>
        <w:t xml:space="preserve"> </w:t>
      </w:r>
    </w:p>
    <w:p w14:paraId="316A6A25" w14:textId="77777777" w:rsidR="005F7999" w:rsidRDefault="00DC59D4" w:rsidP="009B4AD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2F4D7E">
        <w:rPr>
          <w:rStyle w:val="Zvraznenie"/>
          <w:rFonts w:ascii="Times New Roman" w:hAnsi="Times New Roman" w:cs="Times New Roman"/>
          <w:i w:val="0"/>
          <w:iCs w:val="0"/>
          <w:sz w:val="24"/>
          <w:szCs w:val="24"/>
        </w:rPr>
        <w:t xml:space="preserve">Tepličania si Fašiangy, čas zábav, </w:t>
      </w:r>
      <w:r w:rsidR="009B4ADA">
        <w:rPr>
          <w:rStyle w:val="Zvraznenie"/>
          <w:rFonts w:ascii="Times New Roman" w:hAnsi="Times New Roman" w:cs="Times New Roman"/>
          <w:i w:val="0"/>
          <w:iCs w:val="0"/>
          <w:sz w:val="24"/>
          <w:szCs w:val="24"/>
        </w:rPr>
        <w:t>spájajú s plesmi a najmladší s karnevalom. Plesovú sezónu v Liptovskej Tepličke zahájil 27. januára Farský ples. Ples sa začal</w:t>
      </w:r>
    </w:p>
    <w:p w14:paraId="5C7911D7" w14:textId="5A76E6C1" w:rsidR="009B4ADA" w:rsidRDefault="009B4ADA" w:rsidP="009B4AD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 sv. omšou v kostole o 18.00 hod., odtiaľ sa hostia presunuli do šály spoločenského domu pripravení zabávať sa. No hneď na začiatku, približne po 2 hodinách, poznačila túto akciu veľmi smutná udalosť, ktorá veľmi zasiahla všetkých zúčastnených. Aj napriek veľkej snahe prítomných a neskôr aj záchranárov sa nepodarilo zachrániť život v tom čase 55</w:t>
      </w:r>
      <w:r w:rsidR="0062318D">
        <w:rPr>
          <w:rStyle w:val="Zvraznenie"/>
          <w:rFonts w:ascii="Times New Roman" w:hAnsi="Times New Roman" w:cs="Times New Roman"/>
          <w:i w:val="0"/>
          <w:iCs w:val="0"/>
          <w:sz w:val="24"/>
          <w:szCs w:val="24"/>
        </w:rPr>
        <w:t>-</w:t>
      </w:r>
      <w:r>
        <w:rPr>
          <w:rStyle w:val="Zvraznenie"/>
          <w:rFonts w:ascii="Times New Roman" w:hAnsi="Times New Roman" w:cs="Times New Roman"/>
          <w:i w:val="0"/>
          <w:iCs w:val="0"/>
          <w:sz w:val="24"/>
          <w:szCs w:val="24"/>
        </w:rPr>
        <w:t>ročnému Jánovi M. ktorý na tomto plese zomrel. Ples bol po tejto tragickej udalosti ukončený. (V PKO je priložená vstupenka na ples.) .</w:t>
      </w:r>
    </w:p>
    <w:p w14:paraId="1E7F67BC" w14:textId="77777777" w:rsidR="005F7999" w:rsidRDefault="009B4ADA" w:rsidP="009B4AD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O niečo neskôr, začiatkom februára, DHZ v našej obci zorganizovali v poradí už</w:t>
      </w:r>
    </w:p>
    <w:p w14:paraId="3A845BF4" w14:textId="06F4067D" w:rsidR="009B4ADA" w:rsidRDefault="009B4ADA" w:rsidP="009B4AD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 17. ročník Hasičského plesu. Sála spoločenského domu sa zaplnila a hostia sa zabávali do rána pri tanci a vtipnom programe, nechýbala ani tombola.</w:t>
      </w:r>
      <w:r w:rsidRPr="009B4ADA">
        <w:rPr>
          <w:rStyle w:val="Zvraznenie"/>
          <w:rFonts w:ascii="Times New Roman" w:hAnsi="Times New Roman" w:cs="Times New Roman"/>
          <w:i w:val="0"/>
          <w:iCs w:val="0"/>
          <w:sz w:val="24"/>
          <w:szCs w:val="24"/>
        </w:rPr>
        <w:t xml:space="preserve"> </w:t>
      </w:r>
    </w:p>
    <w:p w14:paraId="1B0EF7F5" w14:textId="46BCA84D" w:rsidR="009B4ADA" w:rsidRDefault="009B4ADA" w:rsidP="009B4ADA">
      <w:pPr>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7. februára dopoludnia pripravila materská škola v spolupráci s rodičmi fašiangový karneval. Deti sa zmenili na postavy zo známych rozprávok a filmov a s radosťou oslávili svoj dlho očakávaný karneval. V súťažiach ukázali svoju zručnosť a múdrosť, za čo dostali odmenu. Tancom vyjadrili svoju radosť a tešili sa zo spoločnej prežitých chvíľ.</w:t>
      </w:r>
    </w:p>
    <w:p w14:paraId="6871CE96" w14:textId="77777777" w:rsidR="005F7999" w:rsidRPr="00DC59D4" w:rsidRDefault="005F7999" w:rsidP="009B4ADA">
      <w:pPr>
        <w:jc w:val="both"/>
        <w:rPr>
          <w:rStyle w:val="Zvraznenie"/>
          <w:rFonts w:ascii="Times New Roman" w:hAnsi="Times New Roman" w:cs="Times New Roman"/>
          <w:i w:val="0"/>
          <w:iCs w:val="0"/>
          <w:sz w:val="24"/>
          <w:szCs w:val="24"/>
        </w:rPr>
      </w:pPr>
    </w:p>
    <w:p w14:paraId="61471287" w14:textId="3FECCD40" w:rsidR="00BB088E" w:rsidRPr="00DC59D4" w:rsidRDefault="00603090" w:rsidP="00820D3D">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lastRenderedPageBreak/>
        <w:t>Oslobodenie obce</w:t>
      </w:r>
    </w:p>
    <w:p w14:paraId="7E9E9C8E" w14:textId="45ECA747" w:rsidR="000C1915" w:rsidRDefault="00665CD9" w:rsidP="00C1571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603090">
        <w:rPr>
          <w:rStyle w:val="Zvraznenie"/>
          <w:rFonts w:ascii="Times New Roman" w:hAnsi="Times New Roman" w:cs="Times New Roman"/>
          <w:i w:val="0"/>
          <w:iCs w:val="0"/>
          <w:sz w:val="24"/>
          <w:szCs w:val="24"/>
        </w:rPr>
        <w:t>28. januára si obec pripomenula významný deň histórie – oslobodenie obce. Práve oslobodením Liptovskej Tepličky a Štrby sa 29. januára 1945 zavŕšilo oslobodenie okresu Poprad. Pietneho aktu kladenia vencov sa okrem starostu Mgr. Slavomíra Kopáča, poslancov, členov miestnej ZO SZPB zúčastnili aj zástupcovia OV SZPB v Poprade Ján Pavlovčin a Marcel Maniak.</w:t>
      </w:r>
      <w:r w:rsidR="00A92453">
        <w:rPr>
          <w:rStyle w:val="Zvraznenie"/>
          <w:rFonts w:ascii="Times New Roman" w:hAnsi="Times New Roman" w:cs="Times New Roman"/>
          <w:i w:val="0"/>
          <w:iCs w:val="0"/>
          <w:sz w:val="24"/>
          <w:szCs w:val="24"/>
        </w:rPr>
        <w:t xml:space="preserve"> Počas slávnosti sa uviedla do života publikácia Partizánska obec Liptovská Teplička.</w:t>
      </w:r>
    </w:p>
    <w:p w14:paraId="18C67CA5" w14:textId="520BAF5C" w:rsidR="00603090" w:rsidRDefault="00603090" w:rsidP="00C1571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plagát k podujatiu.)</w:t>
      </w:r>
    </w:p>
    <w:p w14:paraId="25E8F9C9" w14:textId="77777777" w:rsidR="000D5D3A" w:rsidRDefault="000D5D3A" w:rsidP="00820D3D">
      <w:pPr>
        <w:jc w:val="both"/>
        <w:rPr>
          <w:rStyle w:val="Zvraznenie"/>
          <w:rFonts w:ascii="Times New Roman" w:hAnsi="Times New Roman" w:cs="Times New Roman"/>
          <w:i w:val="0"/>
          <w:iCs w:val="0"/>
          <w:sz w:val="24"/>
          <w:szCs w:val="24"/>
        </w:rPr>
      </w:pPr>
    </w:p>
    <w:p w14:paraId="75C353C8" w14:textId="5306C738" w:rsidR="000D5D3A" w:rsidRDefault="00603090" w:rsidP="00820D3D">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Nová publikácia a nová mapa</w:t>
      </w:r>
    </w:p>
    <w:p w14:paraId="743F90FB" w14:textId="3C7D8865" w:rsidR="006F5FF5" w:rsidRDefault="00CF30A5" w:rsidP="00E21C2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603090">
        <w:rPr>
          <w:rStyle w:val="Zvraznenie"/>
          <w:rFonts w:ascii="Times New Roman" w:hAnsi="Times New Roman" w:cs="Times New Roman"/>
          <w:i w:val="0"/>
          <w:iCs w:val="0"/>
          <w:sz w:val="24"/>
          <w:szCs w:val="24"/>
        </w:rPr>
        <w:t>Nová</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 kniha </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Partizánska </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obec</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 Liptovská</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 Teplička, </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ktorú </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uviedol </w:t>
      </w:r>
      <w:r w:rsidR="006F5FF5">
        <w:rPr>
          <w:rStyle w:val="Zvraznenie"/>
          <w:rFonts w:ascii="Times New Roman" w:hAnsi="Times New Roman" w:cs="Times New Roman"/>
          <w:i w:val="0"/>
          <w:iCs w:val="0"/>
          <w:sz w:val="24"/>
          <w:szCs w:val="24"/>
        </w:rPr>
        <w:t xml:space="preserve">  </w:t>
      </w:r>
      <w:r w:rsidR="00603090">
        <w:rPr>
          <w:rStyle w:val="Zvraznenie"/>
          <w:rFonts w:ascii="Times New Roman" w:hAnsi="Times New Roman" w:cs="Times New Roman"/>
          <w:i w:val="0"/>
          <w:iCs w:val="0"/>
          <w:sz w:val="24"/>
          <w:szCs w:val="24"/>
        </w:rPr>
        <w:t xml:space="preserve">28. januára </w:t>
      </w:r>
    </w:p>
    <w:p w14:paraId="53C468FE" w14:textId="6E6ACD35" w:rsidR="000D26A5" w:rsidRDefault="00603090" w:rsidP="00E21C2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Mgr. Slavomír Kopáč počas</w:t>
      </w:r>
      <w:r w:rsidR="00C77C2B">
        <w:rPr>
          <w:rStyle w:val="Zvraznenie"/>
          <w:rFonts w:ascii="Times New Roman" w:hAnsi="Times New Roman" w:cs="Times New Roman"/>
          <w:i w:val="0"/>
          <w:iCs w:val="0"/>
          <w:sz w:val="24"/>
          <w:szCs w:val="24"/>
        </w:rPr>
        <w:t xml:space="preserve"> pripomienky oslobodenia obce b</w:t>
      </w:r>
      <w:r>
        <w:rPr>
          <w:rStyle w:val="Zvraznenie"/>
          <w:rFonts w:ascii="Times New Roman" w:hAnsi="Times New Roman" w:cs="Times New Roman"/>
          <w:i w:val="0"/>
          <w:iCs w:val="0"/>
          <w:sz w:val="24"/>
          <w:szCs w:val="24"/>
        </w:rPr>
        <w:t xml:space="preserve">ola dovtedy jedinou publikáciou s vojnovou tematikou obce. Zaznamenala </w:t>
      </w:r>
      <w:r w:rsidR="000D26A5">
        <w:rPr>
          <w:rStyle w:val="Zvraznenie"/>
          <w:rFonts w:ascii="Times New Roman" w:hAnsi="Times New Roman" w:cs="Times New Roman"/>
          <w:i w:val="0"/>
          <w:iCs w:val="0"/>
          <w:sz w:val="24"/>
          <w:szCs w:val="24"/>
        </w:rPr>
        <w:t>pohnuté roky druhej svetovej vojny v obci. Samostatná kapitola bola venovaná Slovenskému národnému povstaniu. Čitateľ sa mohol dozvedieť všetko o partizánskych skupinách a ich veliteľoch, o priebehu SNP v obci a jej okolí. Ďalšie kapitoly zachytávali spomienky priamych účastníkov protifašistického odboja, mená padlých a ranených obyvateľov obce, pamätné miesta bojov, vznik a pôsobenie ZO SZPB a ďalšie zaujímavosti súvisiace s druhou svetovou vojnou v obci. Nechýbalo v nej ani oslo</w:t>
      </w:r>
      <w:r w:rsidR="00C77C2B">
        <w:rPr>
          <w:rStyle w:val="Zvraznenie"/>
          <w:rFonts w:ascii="Times New Roman" w:hAnsi="Times New Roman" w:cs="Times New Roman"/>
          <w:i w:val="0"/>
          <w:iCs w:val="0"/>
          <w:sz w:val="24"/>
          <w:szCs w:val="24"/>
        </w:rPr>
        <w:t>bodenie obce 29. januára 1945. Č</w:t>
      </w:r>
      <w:r w:rsidR="000D26A5">
        <w:rPr>
          <w:rStyle w:val="Zvraznenie"/>
          <w:rFonts w:ascii="Times New Roman" w:hAnsi="Times New Roman" w:cs="Times New Roman"/>
          <w:i w:val="0"/>
          <w:iCs w:val="0"/>
          <w:sz w:val="24"/>
          <w:szCs w:val="24"/>
        </w:rPr>
        <w:t>itateľ sa okrem toho všetkého dozvedel aj viaceré nové informácie, ozrejmil autor, vojenský historik a autor viacerých kníh o vojne Marcel Maniak. Kniha sa dala kúpiť v predajniach potravín a v kvetinárstve v obci.</w:t>
      </w:r>
    </w:p>
    <w:p w14:paraId="316EFA14" w14:textId="16362003" w:rsidR="00697C30" w:rsidRDefault="000D26A5" w:rsidP="00E21C2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januári bola vydaná aj nová mapa Nízke Tatry Kráľova hoľa, v ktorej boli doplnené turistické značky v obci, náučný chodník, zariadenia a v mape sa nachádzal aj propagačný text o obci.</w:t>
      </w:r>
    </w:p>
    <w:p w14:paraId="3576CC1C" w14:textId="099A47E1" w:rsidR="000D26A5" w:rsidRDefault="000D26A5" w:rsidP="00E21C2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obálka knihy a fotka z podujatia. Pozri aj výstrižky z novín.)</w:t>
      </w:r>
    </w:p>
    <w:p w14:paraId="097C92D5" w14:textId="77777777" w:rsidR="002372AF" w:rsidRDefault="002372AF" w:rsidP="002372AF">
      <w:pPr>
        <w:pStyle w:val="Bezriadkovania"/>
        <w:spacing w:line="276" w:lineRule="auto"/>
        <w:jc w:val="both"/>
        <w:rPr>
          <w:rStyle w:val="Zvraznenie"/>
          <w:rFonts w:ascii="Times New Roman" w:hAnsi="Times New Roman" w:cs="Times New Roman"/>
          <w:i w:val="0"/>
          <w:iCs w:val="0"/>
          <w:sz w:val="24"/>
          <w:szCs w:val="24"/>
        </w:rPr>
      </w:pPr>
    </w:p>
    <w:p w14:paraId="0B19A663" w14:textId="32781242" w:rsidR="00466F05" w:rsidRDefault="000D26A5" w:rsidP="00466F05">
      <w:pPr>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Cena obce Štefanovi Benediktovi Olejárovi</w:t>
      </w:r>
    </w:p>
    <w:p w14:paraId="7210CF7F" w14:textId="71B72B6F" w:rsidR="00C67D4E" w:rsidRDefault="00DB1F04" w:rsidP="00466F0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C67D4E">
        <w:rPr>
          <w:rStyle w:val="Zvraznenie"/>
          <w:rFonts w:ascii="Times New Roman" w:hAnsi="Times New Roman" w:cs="Times New Roman"/>
          <w:i w:val="0"/>
          <w:iCs w:val="0"/>
          <w:sz w:val="24"/>
          <w:szCs w:val="24"/>
        </w:rPr>
        <w:t>V</w:t>
      </w:r>
      <w:r w:rsidR="00C77C2B">
        <w:rPr>
          <w:rStyle w:val="Zvraznenie"/>
          <w:rFonts w:ascii="Times New Roman" w:hAnsi="Times New Roman" w:cs="Times New Roman"/>
          <w:i w:val="0"/>
          <w:iCs w:val="0"/>
          <w:sz w:val="24"/>
          <w:szCs w:val="24"/>
        </w:rPr>
        <w:t> </w:t>
      </w:r>
      <w:r w:rsidR="000D26A5">
        <w:rPr>
          <w:rStyle w:val="Zvraznenie"/>
          <w:rFonts w:ascii="Times New Roman" w:hAnsi="Times New Roman" w:cs="Times New Roman"/>
          <w:i w:val="0"/>
          <w:iCs w:val="0"/>
          <w:sz w:val="24"/>
          <w:szCs w:val="24"/>
        </w:rPr>
        <w:t>úvode</w:t>
      </w:r>
      <w:r w:rsidR="00C77C2B">
        <w:rPr>
          <w:rStyle w:val="Zvraznenie"/>
          <w:rFonts w:ascii="Times New Roman" w:hAnsi="Times New Roman" w:cs="Times New Roman"/>
          <w:i w:val="0"/>
          <w:iCs w:val="0"/>
          <w:sz w:val="24"/>
          <w:szCs w:val="24"/>
        </w:rPr>
        <w:t xml:space="preserve"> roka</w:t>
      </w:r>
      <w:r w:rsidR="000D26A5">
        <w:rPr>
          <w:rStyle w:val="Zvraznenie"/>
          <w:rFonts w:ascii="Times New Roman" w:hAnsi="Times New Roman" w:cs="Times New Roman"/>
          <w:i w:val="0"/>
          <w:iCs w:val="0"/>
          <w:sz w:val="24"/>
          <w:szCs w:val="24"/>
        </w:rPr>
        <w:t xml:space="preserve"> si náš rodák, mimochodom prvý lekár z našej obce a autor publikácie o obci Štefan Benedikt Olejár, z rúk starostu obce Mgr. Slavomíra Kopáča prevzal v Seredi, kde v tom čase žil, vzácne ocenenie. Cena obce mu bola udelená za vynikajúce tvorivé výkony a významné výsledky v publicistickej a verejno-prospešnej činnosti v oblasti kultúry a prezentácie obce.</w:t>
      </w:r>
    </w:p>
    <w:p w14:paraId="6B1DAD0A" w14:textId="77777777" w:rsidR="00A92453" w:rsidRDefault="00D373B2" w:rsidP="00A9245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Š. B. Olejár lásku k svojej obci prezentoval v publikácii – Tepličko, Tepličko, okrúhle mestečko (2007) a Za starých čias (2011). Spracoval aj témy ako Pltníctvo v Liptovskej Tepličke, Mlyna a mlynárstvo v Liptovskej Tepličke a ďalšie. Napriek svojmu vysokému veku, v tom čase 87 rokov, aktívne spolupracoval s obcou zasielaním rôznych informácii z minulosti obce a na príprave monografie obce.</w:t>
      </w:r>
      <w:r w:rsidR="00A92453">
        <w:rPr>
          <w:rStyle w:val="Zvraznenie"/>
          <w:rFonts w:ascii="Times New Roman" w:hAnsi="Times New Roman" w:cs="Times New Roman"/>
          <w:i w:val="0"/>
          <w:iCs w:val="0"/>
          <w:sz w:val="24"/>
          <w:szCs w:val="24"/>
        </w:rPr>
        <w:t xml:space="preserve">   </w:t>
      </w:r>
    </w:p>
    <w:p w14:paraId="395B8351" w14:textId="6C843E3C" w:rsidR="00DB1F04" w:rsidRPr="00A92453" w:rsidRDefault="00D373B2" w:rsidP="00A9245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lastRenderedPageBreak/>
        <w:t>Jubilanti</w:t>
      </w:r>
    </w:p>
    <w:p w14:paraId="06C97BD8" w14:textId="16BB6EB4" w:rsidR="00C67D4E" w:rsidRDefault="002460F8" w:rsidP="00C67D4E">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D373B2">
        <w:rPr>
          <w:rStyle w:val="Zvraznenie"/>
          <w:rFonts w:ascii="Times New Roman" w:hAnsi="Times New Roman" w:cs="Times New Roman"/>
          <w:i w:val="0"/>
          <w:iCs w:val="0"/>
          <w:sz w:val="24"/>
          <w:szCs w:val="24"/>
        </w:rPr>
        <w:t>Krásneho životného jubilea 99 rokov sa 9. februára dožila Mária Mareková. 70 rokov spoločného manželského života si pripomenuli manželia Michal a Juliana Smolárovi.</w:t>
      </w:r>
      <w:r w:rsidR="009D4C61">
        <w:rPr>
          <w:rStyle w:val="Zvraznenie"/>
          <w:rFonts w:ascii="Times New Roman" w:hAnsi="Times New Roman" w:cs="Times New Roman"/>
          <w:i w:val="0"/>
          <w:iCs w:val="0"/>
          <w:sz w:val="24"/>
          <w:szCs w:val="24"/>
        </w:rPr>
        <w:t xml:space="preserve"> </w:t>
      </w:r>
    </w:p>
    <w:p w14:paraId="7AA0B088" w14:textId="77777777" w:rsidR="00C67D4E" w:rsidRDefault="00C67D4E" w:rsidP="00C67D4E">
      <w:pPr>
        <w:pStyle w:val="Bezriadkovania"/>
        <w:spacing w:line="276" w:lineRule="auto"/>
        <w:jc w:val="both"/>
        <w:rPr>
          <w:rStyle w:val="Zvraznenie"/>
          <w:rFonts w:ascii="Times New Roman" w:hAnsi="Times New Roman" w:cs="Times New Roman"/>
          <w:i w:val="0"/>
          <w:iCs w:val="0"/>
          <w:sz w:val="24"/>
          <w:szCs w:val="24"/>
        </w:rPr>
      </w:pPr>
    </w:p>
    <w:p w14:paraId="01A151EA" w14:textId="3E1E1CF8" w:rsidR="002F7CFD" w:rsidRDefault="00D373B2" w:rsidP="00820D3D">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Výjazdy DHZO</w:t>
      </w:r>
    </w:p>
    <w:p w14:paraId="24D01EE7" w14:textId="28B451D9" w:rsidR="00FA24A4" w:rsidRDefault="00786640" w:rsidP="00F802B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D373B2">
        <w:rPr>
          <w:rStyle w:val="Zvraznenie"/>
          <w:rFonts w:ascii="Times New Roman" w:hAnsi="Times New Roman" w:cs="Times New Roman"/>
          <w:i w:val="0"/>
          <w:iCs w:val="0"/>
          <w:sz w:val="24"/>
          <w:szCs w:val="24"/>
        </w:rPr>
        <w:t xml:space="preserve">Dobrovoľný hasičský zbor obce musel hneď </w:t>
      </w:r>
      <w:r w:rsidR="00C77C2B">
        <w:rPr>
          <w:rStyle w:val="Zvraznenie"/>
          <w:rFonts w:ascii="Times New Roman" w:hAnsi="Times New Roman" w:cs="Times New Roman"/>
          <w:i w:val="0"/>
          <w:iCs w:val="0"/>
          <w:sz w:val="24"/>
          <w:szCs w:val="24"/>
        </w:rPr>
        <w:t>na začiatku roka zasahovať o čo</w:t>
      </w:r>
      <w:r w:rsidR="00A779BC">
        <w:rPr>
          <w:rStyle w:val="Zvraznenie"/>
          <w:rFonts w:ascii="Times New Roman" w:hAnsi="Times New Roman" w:cs="Times New Roman"/>
          <w:i w:val="0"/>
          <w:iCs w:val="0"/>
          <w:sz w:val="24"/>
          <w:szCs w:val="24"/>
        </w:rPr>
        <w:t>si častejšie. V súvislosti s chladným počasím, kúrením tuhým palivom vyrážali k požiarom komínov a to 15. a 28. februára. Zasahovali aj pri odstraňo</w:t>
      </w:r>
      <w:r w:rsidR="00C77C2B">
        <w:rPr>
          <w:rStyle w:val="Zvraznenie"/>
          <w:rFonts w:ascii="Times New Roman" w:hAnsi="Times New Roman" w:cs="Times New Roman"/>
          <w:i w:val="0"/>
          <w:iCs w:val="0"/>
          <w:sz w:val="24"/>
          <w:szCs w:val="24"/>
        </w:rPr>
        <w:t>vaní popadaných stromov na ceste</w:t>
      </w:r>
      <w:r w:rsidR="00A779BC">
        <w:rPr>
          <w:rStyle w:val="Zvraznenie"/>
          <w:rFonts w:ascii="Times New Roman" w:hAnsi="Times New Roman" w:cs="Times New Roman"/>
          <w:i w:val="0"/>
          <w:iCs w:val="0"/>
          <w:sz w:val="24"/>
          <w:szCs w:val="24"/>
        </w:rPr>
        <w:t xml:space="preserve"> medzi Liptovskou Tepličkou a Vikartovcami 14. februára.</w:t>
      </w:r>
    </w:p>
    <w:p w14:paraId="752169D9" w14:textId="77777777" w:rsidR="00E003D6" w:rsidRDefault="00E003D6" w:rsidP="00E003D6">
      <w:pPr>
        <w:pStyle w:val="Bezriadkovania"/>
        <w:spacing w:line="276" w:lineRule="auto"/>
        <w:jc w:val="both"/>
        <w:rPr>
          <w:rStyle w:val="Zvraznenie"/>
          <w:rFonts w:ascii="Times New Roman" w:hAnsi="Times New Roman" w:cs="Times New Roman"/>
          <w:i w:val="0"/>
          <w:iCs w:val="0"/>
          <w:sz w:val="24"/>
          <w:szCs w:val="24"/>
        </w:rPr>
      </w:pPr>
    </w:p>
    <w:p w14:paraId="1DE69CED" w14:textId="4AB5F98D" w:rsidR="002F7CFD" w:rsidRDefault="00A779BC" w:rsidP="00820D3D">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 xml:space="preserve">Externý defibrilátor </w:t>
      </w:r>
    </w:p>
    <w:p w14:paraId="331EE393" w14:textId="42406D2D" w:rsidR="008552FE" w:rsidRPr="00DE03BA" w:rsidRDefault="002F7CFD" w:rsidP="00E62207">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A779BC">
        <w:rPr>
          <w:rStyle w:val="Zvraznenie"/>
          <w:rFonts w:ascii="Times New Roman" w:hAnsi="Times New Roman" w:cs="Times New Roman"/>
          <w:i w:val="0"/>
          <w:iCs w:val="0"/>
          <w:sz w:val="24"/>
          <w:szCs w:val="24"/>
        </w:rPr>
        <w:t>V prípade náhleho zlyhania srdca môže zvýšiť šancu postihnutého na prežitie automatický externý defibrilátor (AED). Práve takýto prístroj s pomerne ľahkou obsluhou bol k dispozícii i pre občanov našej obce. Zakúpila ho obec, umiestnený bol v hasičskej zbrojnici. Zariadenie malo pomáhať pri poskytovaní prvej pomoci tým, že pomocou elektrického výboja bolo schopné obnoviť správny srdcový rytmus. Prístroj mal jednoduché používanie, všetko bolo riadené povelmi. Stačilo pacientovi priložiť na hrudník defib</w:t>
      </w:r>
      <w:r w:rsidR="00C77C2B">
        <w:rPr>
          <w:rStyle w:val="Zvraznenie"/>
          <w:rFonts w:ascii="Times New Roman" w:hAnsi="Times New Roman" w:cs="Times New Roman"/>
          <w:i w:val="0"/>
          <w:iCs w:val="0"/>
          <w:sz w:val="24"/>
          <w:szCs w:val="24"/>
        </w:rPr>
        <w:t>rilačné elektródy. Sám analyzoval</w:t>
      </w:r>
      <w:r w:rsidR="00A779BC">
        <w:rPr>
          <w:rStyle w:val="Zvraznenie"/>
          <w:rFonts w:ascii="Times New Roman" w:hAnsi="Times New Roman" w:cs="Times New Roman"/>
          <w:i w:val="0"/>
          <w:iCs w:val="0"/>
          <w:sz w:val="24"/>
          <w:szCs w:val="24"/>
        </w:rPr>
        <w:t xml:space="preserve"> pacientov stav a v prípade potreby použil elektrický výboj. </w:t>
      </w:r>
      <w:r w:rsidR="00146FBC">
        <w:rPr>
          <w:rStyle w:val="Zvraznenie"/>
          <w:rFonts w:ascii="Times New Roman" w:hAnsi="Times New Roman" w:cs="Times New Roman"/>
          <w:i w:val="0"/>
          <w:iCs w:val="0"/>
          <w:sz w:val="24"/>
          <w:szCs w:val="24"/>
        </w:rPr>
        <w:t>Z</w:t>
      </w:r>
      <w:r w:rsidR="00A779BC">
        <w:rPr>
          <w:rStyle w:val="Zvraznenie"/>
          <w:rFonts w:ascii="Times New Roman" w:hAnsi="Times New Roman" w:cs="Times New Roman"/>
          <w:i w:val="0"/>
          <w:iCs w:val="0"/>
          <w:sz w:val="24"/>
          <w:szCs w:val="24"/>
        </w:rPr>
        <w:t>rozumiteľn</w:t>
      </w:r>
      <w:r w:rsidR="00146FBC">
        <w:rPr>
          <w:rStyle w:val="Zvraznenie"/>
          <w:rFonts w:ascii="Times New Roman" w:hAnsi="Times New Roman" w:cs="Times New Roman"/>
          <w:i w:val="0"/>
          <w:iCs w:val="0"/>
          <w:sz w:val="24"/>
          <w:szCs w:val="24"/>
        </w:rPr>
        <w:t>é a jednoduché pokyny vydávané strojom umožňovali použiť ho rýchlo a účinne. Bol určený aj pre laikov. Dobrovoľní hasiči boli vyškolení ako prístroj používať. Pri záchrane života však najprv bolo potrebné volať záchrannú službu 155 alebo 112. Operátor vyslal záchranku a zároveň miestnu hliadku dobrovoľnej požiarnej ochrany. Nebolo potrebné zvlášť volať veliteľa či predsedníčku hasičov. Na čísle tiesňovej linky situáciu vedeli vyhodnotiť najlepšie. Následne vyslali potrebnú hliadku a rýchlejšie zalarmovali miestnych dobrovoľníkov. Tí boli prepojení so záchranným systémom a na zásahy aj vyškolení 16. februára.</w:t>
      </w:r>
    </w:p>
    <w:p w14:paraId="430D5013" w14:textId="77777777" w:rsidR="00861648" w:rsidRDefault="00861648" w:rsidP="00820D3D">
      <w:pPr>
        <w:jc w:val="both"/>
        <w:rPr>
          <w:rStyle w:val="Zvraznenie"/>
          <w:rFonts w:ascii="Times New Roman" w:hAnsi="Times New Roman" w:cs="Times New Roman"/>
          <w:i w:val="0"/>
          <w:iCs w:val="0"/>
          <w:sz w:val="24"/>
          <w:szCs w:val="24"/>
        </w:rPr>
      </w:pPr>
    </w:p>
    <w:p w14:paraId="70C5C24A" w14:textId="7CDCA33A" w:rsidR="007B460B" w:rsidRDefault="00146FBC" w:rsidP="007B460B">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Zmeny v pouličnom osvetlení</w:t>
      </w:r>
    </w:p>
    <w:p w14:paraId="4DFC3EB6" w14:textId="42A3EB21" w:rsidR="007B460B" w:rsidRDefault="007B460B" w:rsidP="00146FB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V</w:t>
      </w:r>
      <w:r w:rsidR="00146FBC">
        <w:rPr>
          <w:rStyle w:val="Zvraznenie"/>
          <w:rFonts w:ascii="Times New Roman" w:hAnsi="Times New Roman" w:cs="Times New Roman"/>
          <w:i w:val="0"/>
          <w:iCs w:val="0"/>
          <w:sz w:val="24"/>
          <w:szCs w:val="24"/>
        </w:rPr>
        <w:t xml:space="preserve"> roku 2015 prešlo verejné osvetlenie v obci rekonštrukciou, doplnené boli svietidlá na takmer všetky stĺpy. Vozovka bola podstatne viditeľnejšia a pohyb po obci bezpečnejší. Obec bola takto osvetlená od zotmenia do svitania. Bolo rozhodnuté o skúšobnom režime a svietenie sa znížilo. Vypínalo sa každé druhé svetlo a to po príchode posledného nočného spoja do obce a zapínalo sa pred prvým odchodom ranného spoja z obce, tak aby sa cestujúci pohybovali v plne osvetlených uliciach. Aj pri znížení počtu svietidiel počas tejto doby bola obec dostatočne osvetlená pre pohyb po obci a prevencii proti kriminalite. Technológia umožňovala ovládanie každého svietidla </w:t>
      </w:r>
      <w:r w:rsidR="00146FBC">
        <w:rPr>
          <w:rStyle w:val="Zvraznenie"/>
          <w:rFonts w:ascii="Times New Roman" w:hAnsi="Times New Roman" w:cs="Times New Roman"/>
          <w:i w:val="0"/>
          <w:iCs w:val="0"/>
          <w:sz w:val="24"/>
          <w:szCs w:val="24"/>
        </w:rPr>
        <w:lastRenderedPageBreak/>
        <w:t>zvlášť, už aj dovtedy sa vypínalo o 22. hodine niekoľko lámp, ktoré preukázateľne svietením narúšali spánok v blízkych obydliach. Obec znížením svietenia očakávala šetrenie spotreby energií.</w:t>
      </w:r>
    </w:p>
    <w:p w14:paraId="60FE982B" w14:textId="77777777" w:rsidR="007B460B" w:rsidRPr="00F316F4" w:rsidRDefault="007B460B" w:rsidP="007B460B">
      <w:pPr>
        <w:jc w:val="both"/>
        <w:rPr>
          <w:rStyle w:val="Zvraznenie"/>
          <w:rFonts w:ascii="Times New Roman" w:hAnsi="Times New Roman" w:cs="Times New Roman"/>
          <w:i w:val="0"/>
          <w:iCs w:val="0"/>
          <w:sz w:val="24"/>
          <w:szCs w:val="24"/>
        </w:rPr>
      </w:pPr>
    </w:p>
    <w:p w14:paraId="22209179" w14:textId="66F91E70" w:rsidR="00861648" w:rsidRDefault="00146FBC" w:rsidP="00820D3D">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Potravinová pomoc v prvom štvrťroku</w:t>
      </w:r>
    </w:p>
    <w:p w14:paraId="56799F5B" w14:textId="31D1871F" w:rsidR="00E62207" w:rsidRDefault="008552FE" w:rsidP="007B460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525AB7">
        <w:rPr>
          <w:rStyle w:val="Zvraznenie"/>
          <w:rFonts w:ascii="Times New Roman" w:hAnsi="Times New Roman" w:cs="Times New Roman"/>
          <w:i w:val="0"/>
          <w:iCs w:val="0"/>
          <w:sz w:val="24"/>
          <w:szCs w:val="24"/>
        </w:rPr>
        <w:t>Slovenský Č</w:t>
      </w:r>
      <w:r w:rsidR="00146FBC">
        <w:rPr>
          <w:rStyle w:val="Zvraznenie"/>
          <w:rFonts w:ascii="Times New Roman" w:hAnsi="Times New Roman" w:cs="Times New Roman"/>
          <w:i w:val="0"/>
          <w:iCs w:val="0"/>
          <w:sz w:val="24"/>
          <w:szCs w:val="24"/>
        </w:rPr>
        <w:t>ervený kríž, územný spolok Poprad rozdával potravinovú pomoc aj v Liptovskej Tepličke. Do sociálne slabších domácností putovalo 40 balíkov potravin</w:t>
      </w:r>
      <w:r w:rsidR="00525AB7">
        <w:rPr>
          <w:rStyle w:val="Zvraznenie"/>
          <w:rFonts w:ascii="Times New Roman" w:hAnsi="Times New Roman" w:cs="Times New Roman"/>
          <w:i w:val="0"/>
          <w:iCs w:val="0"/>
          <w:sz w:val="24"/>
          <w:szCs w:val="24"/>
        </w:rPr>
        <w:t>ovej pomoci. Slovenský Č</w:t>
      </w:r>
      <w:r w:rsidR="00146FBC">
        <w:rPr>
          <w:rStyle w:val="Zvraznenie"/>
          <w:rFonts w:ascii="Times New Roman" w:hAnsi="Times New Roman" w:cs="Times New Roman"/>
          <w:i w:val="0"/>
          <w:iCs w:val="0"/>
          <w:sz w:val="24"/>
          <w:szCs w:val="24"/>
        </w:rPr>
        <w:t xml:space="preserve">ervený kríž ponúkal aj bezplatné sociálne poradenstvo, ktoré zahŕňalo najmä posudzovanie konkrétneho problému, hľadanie možného riešenia, sprevádzanie osobám </w:t>
      </w:r>
      <w:r w:rsidR="000546B4">
        <w:rPr>
          <w:rStyle w:val="Zvraznenie"/>
          <w:rFonts w:ascii="Times New Roman" w:hAnsi="Times New Roman" w:cs="Times New Roman"/>
          <w:i w:val="0"/>
          <w:iCs w:val="0"/>
          <w:sz w:val="24"/>
          <w:szCs w:val="24"/>
        </w:rPr>
        <w:t>s ŤZP pri úradnom vybavovaní, pomáhali pri vypisovaní tlačím žiadostí, vybavovaní osobných dokladov. Kontaktovať červený kríž Poprad mohli občania aj keď potrebovali nevyhnuté ošatenie, materiálnu pomoc či sprostredkovať materiálnu pomoc.</w:t>
      </w:r>
    </w:p>
    <w:p w14:paraId="43543C62" w14:textId="77777777" w:rsidR="002372AF" w:rsidRDefault="002372AF" w:rsidP="00820D3D">
      <w:pPr>
        <w:jc w:val="both"/>
        <w:rPr>
          <w:rStyle w:val="Zvraznenie"/>
          <w:rFonts w:ascii="Times New Roman" w:hAnsi="Times New Roman" w:cs="Times New Roman"/>
          <w:i w:val="0"/>
          <w:iCs w:val="0"/>
          <w:sz w:val="24"/>
          <w:szCs w:val="24"/>
        </w:rPr>
      </w:pPr>
    </w:p>
    <w:p w14:paraId="119D5BBD" w14:textId="7EE267A1" w:rsidR="00A37057" w:rsidRPr="00A37057" w:rsidRDefault="000546B4" w:rsidP="00820D3D">
      <w:pPr>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Otvorenie pamätného domu Mons. Štefana Náhalku</w:t>
      </w:r>
    </w:p>
    <w:p w14:paraId="5CD516DC" w14:textId="4091F82F" w:rsidR="00911A43" w:rsidRDefault="00A37057" w:rsidP="00F30B1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0546B4">
        <w:rPr>
          <w:rStyle w:val="Zvraznenie"/>
          <w:rFonts w:ascii="Times New Roman" w:hAnsi="Times New Roman" w:cs="Times New Roman"/>
          <w:i w:val="0"/>
          <w:iCs w:val="0"/>
          <w:sz w:val="24"/>
          <w:szCs w:val="24"/>
        </w:rPr>
        <w:t>1</w:t>
      </w:r>
      <w:r w:rsidR="00A232C3">
        <w:rPr>
          <w:rStyle w:val="Zvraznenie"/>
          <w:rFonts w:ascii="Times New Roman" w:hAnsi="Times New Roman" w:cs="Times New Roman"/>
          <w:i w:val="0"/>
          <w:iCs w:val="0"/>
          <w:sz w:val="24"/>
          <w:szCs w:val="24"/>
        </w:rPr>
        <w:t>8</w:t>
      </w:r>
      <w:r w:rsidR="00F30B1C">
        <w:rPr>
          <w:rStyle w:val="Zvraznenie"/>
          <w:rFonts w:ascii="Times New Roman" w:hAnsi="Times New Roman" w:cs="Times New Roman"/>
          <w:i w:val="0"/>
          <w:iCs w:val="0"/>
          <w:sz w:val="24"/>
          <w:szCs w:val="24"/>
        </w:rPr>
        <w:t>. mar</w:t>
      </w:r>
      <w:r w:rsidR="000546B4">
        <w:rPr>
          <w:rStyle w:val="Zvraznenie"/>
          <w:rFonts w:ascii="Times New Roman" w:hAnsi="Times New Roman" w:cs="Times New Roman"/>
          <w:i w:val="0"/>
          <w:iCs w:val="0"/>
          <w:sz w:val="24"/>
          <w:szCs w:val="24"/>
        </w:rPr>
        <w:t xml:space="preserve">ca bol slávnostne otvorený rodný dom významného rodáka Mons. Štefana Náhalku, a tak bol v Liptovskej Tepličke pre domácich i návštevníkov k dispozícii nový objekt, v ktorom sa prezentovala história obce. </w:t>
      </w:r>
    </w:p>
    <w:p w14:paraId="0C767F6B" w14:textId="77777777" w:rsidR="00FA4F8A" w:rsidRDefault="00CE026A" w:rsidP="00F30B1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Po sv. omši v miestnom kostole objekt vysvätil rektor Pápežského slovenského kolégia v Ríme PaedDr. Pavol Zvara za prítomnosti kňazov PaedDr. Stanislava Misála (rodák a autor kníh o Náhalkovi), kňaza vo farnosti Mgr. Pavla Kadučáka, starostu obce Mgr. Slavomíra Kopáča a verejnosti. Záujemcovia si mohli interiér prezrieť po otvorení a v rovnaký deň popoludní. Okrem pamätnej</w:t>
      </w:r>
      <w:r w:rsidR="00FA4F8A">
        <w:rPr>
          <w:rStyle w:val="Zvraznenie"/>
          <w:rFonts w:ascii="Times New Roman" w:hAnsi="Times New Roman" w:cs="Times New Roman"/>
          <w:i w:val="0"/>
          <w:iCs w:val="0"/>
          <w:sz w:val="24"/>
          <w:szCs w:val="24"/>
        </w:rPr>
        <w:t xml:space="preserve"> izby rodáka boli v dome expozície tradičného ľudového bývania – izba a kuchyňa.</w:t>
      </w:r>
    </w:p>
    <w:p w14:paraId="342F77BA" w14:textId="77777777" w:rsidR="00FA4F8A" w:rsidRDefault="00FA4F8A" w:rsidP="00F30B1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Budovu obec odkúpila do vlastníctva v roku 2015, následne bola rozobratá, vybudované boli nové základy, vymenené poškodené drevené časti, kompletnou výmenou prešla i strecha. Celý projekt financovala obec z vlastných prostriedkov.</w:t>
      </w:r>
    </w:p>
    <w:p w14:paraId="593A1A87" w14:textId="77777777" w:rsidR="00FA4F8A" w:rsidRDefault="00FA4F8A" w:rsidP="00F30B1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Ak niekto mal záujem tento dom navštíviť, na prehliadku bolo potrebné sa objednať v OcÚ. Otvorený bol aj počas folklórnych slávností.</w:t>
      </w:r>
    </w:p>
    <w:p w14:paraId="3AEB0B61" w14:textId="466ECE9F" w:rsidR="00CE026A" w:rsidRPr="00DE03BA" w:rsidRDefault="00FA4F8A" w:rsidP="00F30B1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bližšie o živote Mons. Štefana Náhalku a tiež pozvánku na slávnostné otvorenie pamätného domu. Pozri aj fotky z podujatia a výstrižky z novín.)</w:t>
      </w:r>
      <w:r w:rsidR="00CE026A">
        <w:rPr>
          <w:rStyle w:val="Zvraznenie"/>
          <w:rFonts w:ascii="Times New Roman" w:hAnsi="Times New Roman" w:cs="Times New Roman"/>
          <w:i w:val="0"/>
          <w:iCs w:val="0"/>
          <w:sz w:val="24"/>
          <w:szCs w:val="24"/>
        </w:rPr>
        <w:t xml:space="preserve">                                                                                                                                                                                                                  </w:t>
      </w:r>
    </w:p>
    <w:p w14:paraId="75DACE69" w14:textId="77777777" w:rsidR="00F30B1C" w:rsidRDefault="00F30B1C" w:rsidP="00F30B1C">
      <w:pPr>
        <w:jc w:val="both"/>
        <w:rPr>
          <w:rStyle w:val="Zvraznenie"/>
          <w:rFonts w:ascii="Times New Roman" w:hAnsi="Times New Roman" w:cs="Times New Roman"/>
          <w:i w:val="0"/>
          <w:iCs w:val="0"/>
          <w:sz w:val="24"/>
          <w:szCs w:val="24"/>
        </w:rPr>
      </w:pPr>
    </w:p>
    <w:p w14:paraId="662D7FD6" w14:textId="77777777" w:rsidR="00F30B1C" w:rsidRDefault="00A232C3" w:rsidP="00F30B1C">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Deň učiteľov</w:t>
      </w:r>
    </w:p>
    <w:p w14:paraId="3C1EFEC2" w14:textId="3CA91DA2" w:rsidR="000C76C3" w:rsidRDefault="002C5970" w:rsidP="00C77C2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A4F8A">
        <w:rPr>
          <w:rStyle w:val="Zvraznenie"/>
          <w:rFonts w:ascii="Times New Roman" w:hAnsi="Times New Roman" w:cs="Times New Roman"/>
          <w:i w:val="0"/>
          <w:iCs w:val="0"/>
          <w:sz w:val="24"/>
          <w:szCs w:val="24"/>
        </w:rPr>
        <w:t>2</w:t>
      </w:r>
      <w:r w:rsidR="00A232C3">
        <w:rPr>
          <w:rStyle w:val="Zvraznenie"/>
          <w:rFonts w:ascii="Times New Roman" w:hAnsi="Times New Roman" w:cs="Times New Roman"/>
          <w:i w:val="0"/>
          <w:iCs w:val="0"/>
          <w:sz w:val="24"/>
          <w:szCs w:val="24"/>
        </w:rPr>
        <w:t xml:space="preserve">1. marca </w:t>
      </w:r>
      <w:r w:rsidR="00FA4F8A">
        <w:rPr>
          <w:rStyle w:val="Zvraznenie"/>
          <w:rFonts w:ascii="Times New Roman" w:hAnsi="Times New Roman" w:cs="Times New Roman"/>
          <w:i w:val="0"/>
          <w:iCs w:val="0"/>
          <w:sz w:val="24"/>
          <w:szCs w:val="24"/>
        </w:rPr>
        <w:t>prijali pozvanie starostu obce pedagogickí zamestnanci ZŠ s MŠ Štefana Náhalku a pobočky ZUŠ Štrba v našej obci. Stretnutie v spoločenstvom dome sa konalo pri príležitosti Dňa učiteľov. Hosťom sa prihovoril starosta Mgr. Slavomír Kopáč, vystúpili deti z DFS Turnička a základnej umeleckej školy.</w:t>
      </w:r>
    </w:p>
    <w:p w14:paraId="0C203D69" w14:textId="50F98501" w:rsidR="000C76C3" w:rsidRDefault="00FA4F8A" w:rsidP="000C76C3">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lastRenderedPageBreak/>
        <w:t>Nové vozidlo</w:t>
      </w:r>
    </w:p>
    <w:p w14:paraId="4BE08BF5" w14:textId="0C9FA2C5" w:rsidR="001F0988" w:rsidRDefault="000C76C3" w:rsidP="00356C9E">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A4F8A">
        <w:rPr>
          <w:rStyle w:val="Zvraznenie"/>
          <w:rFonts w:ascii="Times New Roman" w:hAnsi="Times New Roman" w:cs="Times New Roman"/>
          <w:i w:val="0"/>
          <w:iCs w:val="0"/>
          <w:sz w:val="24"/>
          <w:szCs w:val="24"/>
        </w:rPr>
        <w:t>Avia dobrovoľných hasičov, ktorou sa presúvali na súťaže, školenia či zásahy už nespĺňala potreby hasičského zboru. Vymenilo ju preto iné vozidlo – jazdený Citroen Jumper. Stará Avia bola odpredaná.</w:t>
      </w:r>
    </w:p>
    <w:p w14:paraId="0066134B" w14:textId="77777777" w:rsidR="001F0988" w:rsidRDefault="001F0988" w:rsidP="000C76C3">
      <w:pPr>
        <w:jc w:val="both"/>
        <w:rPr>
          <w:rStyle w:val="Zvraznenie"/>
          <w:rFonts w:ascii="Times New Roman" w:hAnsi="Times New Roman" w:cs="Times New Roman"/>
          <w:i w:val="0"/>
          <w:iCs w:val="0"/>
          <w:sz w:val="24"/>
          <w:szCs w:val="24"/>
        </w:rPr>
      </w:pPr>
    </w:p>
    <w:p w14:paraId="66FEDD31" w14:textId="208710F8" w:rsidR="00C842FF" w:rsidRDefault="00FA4F8A" w:rsidP="000C76C3">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Návšteva biskupa</w:t>
      </w:r>
    </w:p>
    <w:p w14:paraId="5A787C70" w14:textId="0CBE8CBC" w:rsidR="00414BC2" w:rsidRDefault="00C842FF" w:rsidP="00E36D6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A4F8A">
        <w:rPr>
          <w:rStyle w:val="Zvraznenie"/>
          <w:rFonts w:ascii="Times New Roman" w:hAnsi="Times New Roman" w:cs="Times New Roman"/>
          <w:i w:val="0"/>
          <w:iCs w:val="0"/>
          <w:sz w:val="24"/>
          <w:szCs w:val="24"/>
        </w:rPr>
        <w:t>Počas kanonickej vizitácie 26. apríla navštívil farnosť Liptovská Teplička biskup spišskej diecézy Štefan Sečka. Okrem večernej svätej omše sa stretol s občanmi popoludní v kostole, so žiakmi a učiteľmi v materskej, základnej škole i v jedálni. Zaujímal sa aj o život v obci, navštívil chorého, obecný úrad a pozrel si aj pamätný dom Mons. Štefana Náhalku. Celá vzácna návšteva prebiehala v príjemnom a dôstojnom duchu.</w:t>
      </w:r>
    </w:p>
    <w:p w14:paraId="037AB0AE" w14:textId="77777777" w:rsidR="007F3CC0" w:rsidRDefault="007F3CC0" w:rsidP="00C842FF">
      <w:pPr>
        <w:jc w:val="both"/>
        <w:rPr>
          <w:rStyle w:val="Zvraznenie"/>
          <w:rFonts w:ascii="Times New Roman" w:hAnsi="Times New Roman" w:cs="Times New Roman"/>
          <w:i w:val="0"/>
          <w:iCs w:val="0"/>
          <w:sz w:val="24"/>
          <w:szCs w:val="24"/>
        </w:rPr>
      </w:pPr>
    </w:p>
    <w:p w14:paraId="14D8C261" w14:textId="3236224A" w:rsidR="007F3CC0" w:rsidRDefault="00FA4F8A"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Deň sv. Floriána a z činnosti DHZ</w:t>
      </w:r>
    </w:p>
    <w:p w14:paraId="5AA5BB6F" w14:textId="54A2693B" w:rsidR="00BA40E4" w:rsidRDefault="007F3CC0" w:rsidP="00BA40E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A4F8A">
        <w:rPr>
          <w:rStyle w:val="Zvraznenie"/>
          <w:rFonts w:ascii="Times New Roman" w:hAnsi="Times New Roman" w:cs="Times New Roman"/>
          <w:i w:val="0"/>
          <w:iCs w:val="0"/>
          <w:sz w:val="24"/>
          <w:szCs w:val="24"/>
        </w:rPr>
        <w:t xml:space="preserve">Pripomienky svätého Floriána, patróna hasičov sa začiatkom mája konajú v mnohých slovenských obciach. Výnimkou nebola ani Liptovská Teplička. Dobrovoľní hasiči 7. mája nielen otvorili brány požiarnej zbrojnice, ale zúčastnili sa aj svätej omše v miestnom kostole. Počas dňa sv. Floriána 4. mája zasahovali aj pri likvidácii lesného požiaru vo Vysokých </w:t>
      </w:r>
      <w:r w:rsidR="00D4753C">
        <w:rPr>
          <w:rStyle w:val="Zvraznenie"/>
          <w:rFonts w:ascii="Times New Roman" w:hAnsi="Times New Roman" w:cs="Times New Roman"/>
          <w:i w:val="0"/>
          <w:iCs w:val="0"/>
          <w:sz w:val="24"/>
          <w:szCs w:val="24"/>
        </w:rPr>
        <w:t>Tatrách. Čestnú stráž držali i počas pripomienky víťazstva nad fašizmom.</w:t>
      </w:r>
      <w:r w:rsidR="00E36D65">
        <w:rPr>
          <w:rStyle w:val="Zvraznenie"/>
          <w:rFonts w:ascii="Times New Roman" w:hAnsi="Times New Roman" w:cs="Times New Roman"/>
          <w:i w:val="0"/>
          <w:iCs w:val="0"/>
          <w:sz w:val="24"/>
          <w:szCs w:val="24"/>
        </w:rPr>
        <w:t xml:space="preserve"> </w:t>
      </w:r>
    </w:p>
    <w:p w14:paraId="0EC581F4" w14:textId="77777777" w:rsidR="007F3CC0" w:rsidRDefault="007F3CC0" w:rsidP="00C842FF">
      <w:pPr>
        <w:jc w:val="both"/>
        <w:rPr>
          <w:rStyle w:val="Zvraznenie"/>
          <w:rFonts w:ascii="Times New Roman" w:hAnsi="Times New Roman" w:cs="Times New Roman"/>
          <w:i w:val="0"/>
          <w:iCs w:val="0"/>
          <w:sz w:val="24"/>
          <w:szCs w:val="24"/>
        </w:rPr>
      </w:pPr>
    </w:p>
    <w:p w14:paraId="4A171B59" w14:textId="194EEA21" w:rsidR="007F3CC0" w:rsidRDefault="00D4753C"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Deň matiek</w:t>
      </w:r>
    </w:p>
    <w:p w14:paraId="6E82095D" w14:textId="77777777" w:rsidR="00D4753C" w:rsidRDefault="007F3CC0" w:rsidP="0073669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D4753C">
        <w:rPr>
          <w:rStyle w:val="Zvraznenie"/>
          <w:rFonts w:ascii="Times New Roman" w:hAnsi="Times New Roman" w:cs="Times New Roman"/>
          <w:i w:val="0"/>
          <w:iCs w:val="0"/>
          <w:sz w:val="24"/>
          <w:szCs w:val="24"/>
        </w:rPr>
        <w:t>Počas nedele 7. mája ku slovám a prejavom vďaky za lásku, opateru, každodennú starostlivosť, oporu a mnoho ďalších skutkov pribudli i piesne, básne, tance v podaní šikovných teplických detí. V programe v spoločenskom dome postupne vystúpili deti z materskej školy, prvého a druhého stupňa základnej školy, krúžku rómskeho tanca, detský folklórny súbor Turnička i deti zo základnej umeleckej školy. Mamkám sa prihovoril i starosta obce Mgr. Slavomír Kopáč. Tie si okrem krásnych zážitkov odnášali aj darček v podobe kvietka.</w:t>
      </w:r>
    </w:p>
    <w:p w14:paraId="7380F787" w14:textId="2F986BA6" w:rsidR="0073669B" w:rsidRDefault="0073669B" w:rsidP="0073669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(V PKO </w:t>
      </w:r>
      <w:r w:rsidR="00D4753C">
        <w:rPr>
          <w:rStyle w:val="Zvraznenie"/>
          <w:rFonts w:ascii="Times New Roman" w:hAnsi="Times New Roman" w:cs="Times New Roman"/>
          <w:i w:val="0"/>
          <w:iCs w:val="0"/>
          <w:sz w:val="24"/>
          <w:szCs w:val="24"/>
        </w:rPr>
        <w:t>je priložený plagát k podujatiu a fotky z vystúpenia</w:t>
      </w:r>
      <w:r>
        <w:rPr>
          <w:rStyle w:val="Zvraznenie"/>
          <w:rFonts w:ascii="Times New Roman" w:hAnsi="Times New Roman" w:cs="Times New Roman"/>
          <w:i w:val="0"/>
          <w:iCs w:val="0"/>
          <w:sz w:val="24"/>
          <w:szCs w:val="24"/>
        </w:rPr>
        <w:t>.)</w:t>
      </w:r>
    </w:p>
    <w:p w14:paraId="10463194" w14:textId="77777777" w:rsidR="0073669B" w:rsidRDefault="0073669B" w:rsidP="0073669B">
      <w:pPr>
        <w:jc w:val="both"/>
        <w:rPr>
          <w:rStyle w:val="Zvraznenie"/>
          <w:rFonts w:ascii="Times New Roman" w:hAnsi="Times New Roman" w:cs="Times New Roman"/>
          <w:i w:val="0"/>
          <w:iCs w:val="0"/>
          <w:sz w:val="24"/>
          <w:szCs w:val="24"/>
        </w:rPr>
      </w:pPr>
    </w:p>
    <w:p w14:paraId="6FE8A2C6" w14:textId="3AB657AC" w:rsidR="0073669B" w:rsidRDefault="00D4753C" w:rsidP="0073669B">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Víťazstvo nad fašizmom a nová tabuľa</w:t>
      </w:r>
    </w:p>
    <w:p w14:paraId="4A55D85B" w14:textId="0DD71963" w:rsidR="00D56755" w:rsidRDefault="0073669B" w:rsidP="00DF624F">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DF624F">
        <w:rPr>
          <w:rStyle w:val="Zvraznenie"/>
          <w:rFonts w:ascii="Times New Roman" w:hAnsi="Times New Roman" w:cs="Times New Roman"/>
          <w:i w:val="0"/>
          <w:iCs w:val="0"/>
          <w:sz w:val="24"/>
          <w:szCs w:val="24"/>
        </w:rPr>
        <w:t>8</w:t>
      </w:r>
      <w:r>
        <w:rPr>
          <w:rStyle w:val="Zvraznenie"/>
          <w:rFonts w:ascii="Times New Roman" w:hAnsi="Times New Roman" w:cs="Times New Roman"/>
          <w:i w:val="0"/>
          <w:iCs w:val="0"/>
          <w:sz w:val="24"/>
          <w:szCs w:val="24"/>
        </w:rPr>
        <w:t xml:space="preserve">. mája </w:t>
      </w:r>
      <w:r w:rsidR="00DF624F">
        <w:rPr>
          <w:rStyle w:val="Zvraznenie"/>
          <w:rFonts w:ascii="Times New Roman" w:hAnsi="Times New Roman" w:cs="Times New Roman"/>
          <w:i w:val="0"/>
          <w:iCs w:val="0"/>
          <w:sz w:val="24"/>
          <w:szCs w:val="24"/>
        </w:rPr>
        <w:t>alebo v dňoch v jeho blízkosti si každoročne pripomíname ukončenie druhej svetovej vojny.</w:t>
      </w:r>
      <w:r w:rsidR="0086512B">
        <w:rPr>
          <w:rStyle w:val="Zvraznenie"/>
          <w:rFonts w:ascii="Times New Roman" w:hAnsi="Times New Roman" w:cs="Times New Roman"/>
          <w:i w:val="0"/>
          <w:iCs w:val="0"/>
          <w:sz w:val="24"/>
          <w:szCs w:val="24"/>
        </w:rPr>
        <w:t xml:space="preserve"> Táto významná udalosť sa stala už pomerne dávno. Priamo sa nás </w:t>
      </w:r>
      <w:r w:rsidR="0086512B">
        <w:rPr>
          <w:rStyle w:val="Zvraznenie"/>
          <w:rFonts w:ascii="Times New Roman" w:hAnsi="Times New Roman" w:cs="Times New Roman"/>
          <w:i w:val="0"/>
          <w:iCs w:val="0"/>
          <w:sz w:val="24"/>
          <w:szCs w:val="24"/>
        </w:rPr>
        <w:lastRenderedPageBreak/>
        <w:t xml:space="preserve">už nedotýkala, neprežili sme ju, neboli sme jej súčasťou. Napriek tomu sa k nej vraciame. Kladieme k pamätníkom vence, aby sme vzdali úctu tým, ktorí boj o slobodu neprežili. Ak by tisíce ľudí neobetovali svoje životy, viacerí i z našej obce, ktovie aký by bol svet i naša krajina dnes. Pietna spomienka sa v Liptovskej Tepličke konala 9. mája o 12.00 hod. za účasti žiakov ZŠ. </w:t>
      </w:r>
    </w:p>
    <w:p w14:paraId="1447E232" w14:textId="77777777" w:rsidR="0086512B" w:rsidRDefault="0086512B" w:rsidP="0086512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Pri príležitosti pripomienky víťazstva nad fašizmom obec pri vstupe do obce, pri drevenom pamätníku SNP umiestnila novú informačnú tabuľu o druhej svetovej vojne a povstaní v obci. Mala slúžiť občanom i návštevníkom k vzdelávaniu, na česť padlým a mala byť miestom inšpirácie na návštevy ďalších pamätných miest ako sú hroby partizánov, miesta bojov, ktoré sú symbolmi ľudskej krutosti ale i hrdinstva.</w:t>
      </w:r>
    </w:p>
    <w:p w14:paraId="7A645387" w14:textId="41278D07" w:rsidR="0086512B" w:rsidRDefault="0086512B" w:rsidP="0086512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k podujatiu a fotky.)</w:t>
      </w:r>
    </w:p>
    <w:p w14:paraId="4A4B33C0" w14:textId="77777777" w:rsidR="0073669B" w:rsidRDefault="0073669B" w:rsidP="0073669B">
      <w:pPr>
        <w:jc w:val="both"/>
        <w:rPr>
          <w:rStyle w:val="Zvraznenie"/>
          <w:rFonts w:ascii="Times New Roman" w:hAnsi="Times New Roman" w:cs="Times New Roman"/>
          <w:i w:val="0"/>
          <w:iCs w:val="0"/>
          <w:sz w:val="24"/>
          <w:szCs w:val="24"/>
        </w:rPr>
      </w:pPr>
    </w:p>
    <w:p w14:paraId="420D1FEC" w14:textId="687B1A42" w:rsidR="0073669B" w:rsidRDefault="0086512B" w:rsidP="0073669B">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Skrášlenie obce</w:t>
      </w:r>
    </w:p>
    <w:p w14:paraId="0C8E6C0A" w14:textId="7E26933F" w:rsidR="00050B97" w:rsidRDefault="0073669B" w:rsidP="0073669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86512B">
        <w:rPr>
          <w:rStyle w:val="Zvraznenie"/>
          <w:rFonts w:ascii="Times New Roman" w:hAnsi="Times New Roman" w:cs="Times New Roman"/>
          <w:i w:val="0"/>
          <w:iCs w:val="0"/>
          <w:sz w:val="24"/>
          <w:szCs w:val="24"/>
        </w:rPr>
        <w:t>Aj v roku 2018 obec skrášľovala kvetinová výzdoba v črepníkoch i záhonoch. Do tejto aktivity sa zapojili aj dobrovoľníci pod vedením zástupkyne starostu Mgr. Jany Smolárovej. Úpravou prešlo okolie domu smútku, kde oporný múr vypleli a vysadili člen</w:t>
      </w:r>
      <w:r w:rsidR="00C5638D">
        <w:rPr>
          <w:rStyle w:val="Zvraznenie"/>
          <w:rFonts w:ascii="Times New Roman" w:hAnsi="Times New Roman" w:cs="Times New Roman"/>
          <w:i w:val="0"/>
          <w:iCs w:val="0"/>
          <w:sz w:val="24"/>
          <w:szCs w:val="24"/>
        </w:rPr>
        <w:t>ky Miestneho spolu Slovenského Č</w:t>
      </w:r>
      <w:r w:rsidR="0086512B">
        <w:rPr>
          <w:rStyle w:val="Zvraznenie"/>
          <w:rFonts w:ascii="Times New Roman" w:hAnsi="Times New Roman" w:cs="Times New Roman"/>
          <w:i w:val="0"/>
          <w:iCs w:val="0"/>
          <w:sz w:val="24"/>
          <w:szCs w:val="24"/>
        </w:rPr>
        <w:t>erveného kríža.</w:t>
      </w:r>
    </w:p>
    <w:p w14:paraId="4ED3842A" w14:textId="77777777" w:rsidR="00A05DEA" w:rsidRDefault="00A05DEA" w:rsidP="00C842FF">
      <w:pPr>
        <w:jc w:val="both"/>
        <w:rPr>
          <w:rStyle w:val="Zvraznenie"/>
          <w:rFonts w:ascii="Times New Roman" w:hAnsi="Times New Roman" w:cs="Times New Roman"/>
          <w:i w:val="0"/>
          <w:iCs w:val="0"/>
          <w:sz w:val="24"/>
          <w:szCs w:val="24"/>
        </w:rPr>
      </w:pPr>
    </w:p>
    <w:p w14:paraId="23821281" w14:textId="2FF68A65" w:rsidR="00A05DEA" w:rsidRDefault="0086512B"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Matičiari na púti</w:t>
      </w:r>
    </w:p>
    <w:p w14:paraId="500CB122" w14:textId="28BDC224" w:rsidR="00B35653" w:rsidRDefault="00A65E48" w:rsidP="0007113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86512B">
        <w:rPr>
          <w:rStyle w:val="Zvraznenie"/>
          <w:rFonts w:ascii="Times New Roman" w:hAnsi="Times New Roman" w:cs="Times New Roman"/>
          <w:i w:val="0"/>
          <w:iCs w:val="0"/>
          <w:sz w:val="24"/>
          <w:szCs w:val="24"/>
        </w:rPr>
        <w:t>Zástupcovia Miestneho odboru Matice slovenskej sa 19. mája v tradičnom teplickom kroji zúčastnili národnej púte na horu Butkov do skalného sanktuária Božieho milosrdenstva. Pripojili sa tak k tisíckam návštevníkom tohto podujatia.</w:t>
      </w:r>
    </w:p>
    <w:p w14:paraId="11F45021" w14:textId="77777777" w:rsidR="00A65E48" w:rsidRDefault="00A65E48" w:rsidP="00C842FF">
      <w:pPr>
        <w:jc w:val="both"/>
        <w:rPr>
          <w:rStyle w:val="Zvraznenie"/>
          <w:rFonts w:ascii="Times New Roman" w:hAnsi="Times New Roman" w:cs="Times New Roman"/>
          <w:i w:val="0"/>
          <w:iCs w:val="0"/>
          <w:sz w:val="24"/>
          <w:szCs w:val="24"/>
        </w:rPr>
      </w:pPr>
    </w:p>
    <w:p w14:paraId="64B2AF3E" w14:textId="7D9833DF" w:rsidR="00A65E48" w:rsidRDefault="0086512B"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Prvé sväté prijímanie</w:t>
      </w:r>
    </w:p>
    <w:p w14:paraId="35F9D2A3" w14:textId="68ECEA60" w:rsidR="00143021" w:rsidRDefault="00B45391" w:rsidP="00B0227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86512B">
        <w:rPr>
          <w:rStyle w:val="Zvraznenie"/>
          <w:rFonts w:ascii="Times New Roman" w:hAnsi="Times New Roman" w:cs="Times New Roman"/>
          <w:i w:val="0"/>
          <w:iCs w:val="0"/>
          <w:sz w:val="24"/>
          <w:szCs w:val="24"/>
        </w:rPr>
        <w:t>27</w:t>
      </w:r>
      <w:r w:rsidR="00D61C1F">
        <w:rPr>
          <w:rStyle w:val="Zvraznenie"/>
          <w:rFonts w:ascii="Times New Roman" w:hAnsi="Times New Roman" w:cs="Times New Roman"/>
          <w:i w:val="0"/>
          <w:iCs w:val="0"/>
          <w:sz w:val="24"/>
          <w:szCs w:val="24"/>
        </w:rPr>
        <w:t xml:space="preserve">. </w:t>
      </w:r>
      <w:r w:rsidR="0086512B">
        <w:rPr>
          <w:rStyle w:val="Zvraznenie"/>
          <w:rFonts w:ascii="Times New Roman" w:hAnsi="Times New Roman" w:cs="Times New Roman"/>
          <w:i w:val="0"/>
          <w:iCs w:val="0"/>
          <w:sz w:val="24"/>
          <w:szCs w:val="24"/>
        </w:rPr>
        <w:t>máj</w:t>
      </w:r>
      <w:r w:rsidR="00D61C1F">
        <w:rPr>
          <w:rStyle w:val="Zvraznenie"/>
          <w:rFonts w:ascii="Times New Roman" w:hAnsi="Times New Roman" w:cs="Times New Roman"/>
          <w:i w:val="0"/>
          <w:iCs w:val="0"/>
          <w:sz w:val="24"/>
          <w:szCs w:val="24"/>
        </w:rPr>
        <w:t xml:space="preserve">a </w:t>
      </w:r>
      <w:r w:rsidR="0086512B">
        <w:rPr>
          <w:rStyle w:val="Zvraznenie"/>
          <w:rFonts w:ascii="Times New Roman" w:hAnsi="Times New Roman" w:cs="Times New Roman"/>
          <w:i w:val="0"/>
          <w:iCs w:val="0"/>
          <w:sz w:val="24"/>
          <w:szCs w:val="24"/>
        </w:rPr>
        <w:t>sa v duchovnom živote obce udiala veľká slávnosť, po prvý krát prijali telo Ježiša Krista dievčatá a</w:t>
      </w:r>
      <w:r w:rsidR="00E21502">
        <w:rPr>
          <w:rStyle w:val="Zvraznenie"/>
          <w:rFonts w:ascii="Times New Roman" w:hAnsi="Times New Roman" w:cs="Times New Roman"/>
          <w:i w:val="0"/>
          <w:iCs w:val="0"/>
          <w:sz w:val="24"/>
          <w:szCs w:val="24"/>
        </w:rPr>
        <w:t> chlapci tretiaci. Prijímaním</w:t>
      </w:r>
      <w:r w:rsidR="0086512B">
        <w:rPr>
          <w:rStyle w:val="Zvraznenie"/>
          <w:rFonts w:ascii="Times New Roman" w:hAnsi="Times New Roman" w:cs="Times New Roman"/>
          <w:i w:val="0"/>
          <w:iCs w:val="0"/>
          <w:sz w:val="24"/>
          <w:szCs w:val="24"/>
        </w:rPr>
        <w:t xml:space="preserve"> vyvrcholila takmer ročná príprava na tento veľký deň.</w:t>
      </w:r>
    </w:p>
    <w:p w14:paraId="4C128D62" w14:textId="77777777" w:rsidR="00B45391" w:rsidRDefault="00B45391" w:rsidP="00C842FF">
      <w:pPr>
        <w:jc w:val="both"/>
        <w:rPr>
          <w:rStyle w:val="Zvraznenie"/>
          <w:rFonts w:ascii="Times New Roman" w:hAnsi="Times New Roman" w:cs="Times New Roman"/>
          <w:i w:val="0"/>
          <w:iCs w:val="0"/>
          <w:sz w:val="24"/>
          <w:szCs w:val="24"/>
        </w:rPr>
      </w:pPr>
    </w:p>
    <w:p w14:paraId="7EC6BE17" w14:textId="34B5337D" w:rsidR="00276F4F" w:rsidRDefault="00232CBB"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Nová publikácia</w:t>
      </w:r>
    </w:p>
    <w:p w14:paraId="2977823A" w14:textId="1613A149" w:rsidR="00143021" w:rsidRDefault="00276F4F" w:rsidP="00D63AD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232CBB">
        <w:rPr>
          <w:rStyle w:val="Zvraznenie"/>
          <w:rFonts w:ascii="Times New Roman" w:hAnsi="Times New Roman" w:cs="Times New Roman"/>
          <w:i w:val="0"/>
          <w:iCs w:val="0"/>
          <w:sz w:val="24"/>
          <w:szCs w:val="24"/>
        </w:rPr>
        <w:t>Mgr. Františka Bardyho nebolo potrebné Tepličanom predstavovať. Okrem dlhoročného pedagogického a riaditeľského pôsobenia v miestnej škole dlhé roky viedol obecnú kroniku, ktorá získala aj viaceré ocenenia. Známy bol aj ako autor publikácii s témou obce, napr. Prímenia a Spod Kráľovej hole. K jeho literárnym dielam pribudla zbierka básní Cesty. Kúpiť ju bolo možné v predajniach v obci.</w:t>
      </w:r>
    </w:p>
    <w:p w14:paraId="68CBA6F0" w14:textId="77777777" w:rsidR="00B45391" w:rsidRDefault="00B45391" w:rsidP="00C842FF">
      <w:pPr>
        <w:jc w:val="both"/>
        <w:rPr>
          <w:rStyle w:val="Zvraznenie"/>
          <w:rFonts w:ascii="Times New Roman" w:hAnsi="Times New Roman" w:cs="Times New Roman"/>
          <w:i w:val="0"/>
          <w:iCs w:val="0"/>
          <w:sz w:val="24"/>
          <w:szCs w:val="24"/>
        </w:rPr>
      </w:pPr>
    </w:p>
    <w:p w14:paraId="67D0240B" w14:textId="120B50AB" w:rsidR="00CA57E3" w:rsidRDefault="00232CBB"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lastRenderedPageBreak/>
        <w:t>Jubilant – Poľovnícke združenie Čierny Váh</w:t>
      </w:r>
    </w:p>
    <w:p w14:paraId="3703B88D" w14:textId="5FBE3110" w:rsidR="00483204" w:rsidRDefault="00CA57E3" w:rsidP="00D63AD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232CBB">
        <w:rPr>
          <w:rStyle w:val="Zvraznenie"/>
          <w:rFonts w:ascii="Times New Roman" w:hAnsi="Times New Roman" w:cs="Times New Roman"/>
          <w:i w:val="0"/>
          <w:iCs w:val="0"/>
          <w:sz w:val="24"/>
          <w:szCs w:val="24"/>
        </w:rPr>
        <w:t>Keď sa kalendárny rok začína a poľovnícky končí, PZ Čierny Váh tradične organizuje výročnú členskú schôdzu, na ktorej poľovníci hodnotia svoju činnosť za uplynulý rok. Inak tomu nebolo ani 10. februára 2018, ke</w:t>
      </w:r>
      <w:r w:rsidR="00A13B38">
        <w:rPr>
          <w:rStyle w:val="Zvraznenie"/>
          <w:rFonts w:ascii="Times New Roman" w:hAnsi="Times New Roman" w:cs="Times New Roman"/>
          <w:i w:val="0"/>
          <w:iCs w:val="0"/>
          <w:sz w:val="24"/>
          <w:szCs w:val="24"/>
        </w:rPr>
        <w:t>dy</w:t>
      </w:r>
      <w:r w:rsidR="00232CBB">
        <w:rPr>
          <w:rStyle w:val="Zvraznenie"/>
          <w:rFonts w:ascii="Times New Roman" w:hAnsi="Times New Roman" w:cs="Times New Roman"/>
          <w:i w:val="0"/>
          <w:iCs w:val="0"/>
          <w:sz w:val="24"/>
          <w:szCs w:val="24"/>
        </w:rPr>
        <w:t xml:space="preserve"> sa </w:t>
      </w:r>
      <w:r w:rsidR="00A13B38">
        <w:rPr>
          <w:rStyle w:val="Zvraznenie"/>
          <w:rFonts w:ascii="Times New Roman" w:hAnsi="Times New Roman" w:cs="Times New Roman"/>
          <w:i w:val="0"/>
          <w:iCs w:val="0"/>
          <w:sz w:val="24"/>
          <w:szCs w:val="24"/>
        </w:rPr>
        <w:t>členovia nášho PZ spolu s členmi PZ Šuňava stretli v penzióne Dolinka v Liptovskej Tepličke. Toto spoločenské podujatie bolo príležitosťou na</w:t>
      </w:r>
      <w:r w:rsidR="00061C6C">
        <w:rPr>
          <w:rStyle w:val="Zvraznenie"/>
          <w:rFonts w:ascii="Times New Roman" w:hAnsi="Times New Roman" w:cs="Times New Roman"/>
          <w:i w:val="0"/>
          <w:iCs w:val="0"/>
          <w:sz w:val="24"/>
          <w:szCs w:val="24"/>
        </w:rPr>
        <w:t xml:space="preserve"> prehĺbenie vzťahov, zdiel</w:t>
      </w:r>
      <w:r w:rsidR="00A13B38">
        <w:rPr>
          <w:rStyle w:val="Zvraznenie"/>
          <w:rFonts w:ascii="Times New Roman" w:hAnsi="Times New Roman" w:cs="Times New Roman"/>
          <w:i w:val="0"/>
          <w:iCs w:val="0"/>
          <w:sz w:val="24"/>
          <w:szCs w:val="24"/>
        </w:rPr>
        <w:t>anie poľovníckych zážitkov, ale aj prejavom vďaky ich najbližším za ich trpezlivosť a láskavosť.</w:t>
      </w:r>
    </w:p>
    <w:p w14:paraId="56B59E97" w14:textId="0BEBE509" w:rsidR="00A13B38" w:rsidRDefault="00A13B38" w:rsidP="00D63AD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S príchodom jari sa členovia PZ každoročne podieľali na zbere</w:t>
      </w:r>
      <w:r w:rsidR="00061C6C">
        <w:rPr>
          <w:rStyle w:val="Zvraznenie"/>
          <w:rFonts w:ascii="Times New Roman" w:hAnsi="Times New Roman" w:cs="Times New Roman"/>
          <w:i w:val="0"/>
          <w:iCs w:val="0"/>
          <w:sz w:val="24"/>
          <w:szCs w:val="24"/>
        </w:rPr>
        <w:t xml:space="preserve"> plastového odpadu v okolí obce L</w:t>
      </w:r>
      <w:r>
        <w:rPr>
          <w:rStyle w:val="Zvraznenie"/>
          <w:rFonts w:ascii="Times New Roman" w:hAnsi="Times New Roman" w:cs="Times New Roman"/>
          <w:i w:val="0"/>
          <w:iCs w:val="0"/>
          <w:sz w:val="24"/>
          <w:szCs w:val="24"/>
        </w:rPr>
        <w:t>iptovská Teplička a na území poľovného revíru. Štatistiky boli však nepriaznivé, pretože poľovníkom sa každý rok podarilo vyzbierať 40 až 50 vriec plastového odpadu. Tieto čísla boli znepokojujúce, preto poľovníci apelovali na občanov, aby sa v prírode správali zodpovedne. V rámci svojej činnosti členovia PZ zabezpečovali krmivo pre zver, prevádzkovali kŕmne zariadenia, čistili chodníky a plnili ďalšie úlohy na úseku poľovníctva. Okrem činnosti v rámci PZ sa členovia angažovali aj na okresnej úrovni a to najmä účasťou na Streleckom prebore M400.</w:t>
      </w:r>
      <w:r w:rsidR="00061C6C">
        <w:rPr>
          <w:rStyle w:val="Zvraznenie"/>
          <w:rFonts w:ascii="Times New Roman" w:hAnsi="Times New Roman" w:cs="Times New Roman"/>
          <w:i w:val="0"/>
          <w:iCs w:val="0"/>
          <w:sz w:val="24"/>
          <w:szCs w:val="24"/>
        </w:rPr>
        <w:t xml:space="preserve"> T</w:t>
      </w:r>
      <w:r>
        <w:rPr>
          <w:rStyle w:val="Zvraznenie"/>
          <w:rFonts w:ascii="Times New Roman" w:hAnsi="Times New Roman" w:cs="Times New Roman"/>
          <w:i w:val="0"/>
          <w:iCs w:val="0"/>
          <w:sz w:val="24"/>
          <w:szCs w:val="24"/>
        </w:rPr>
        <w:t>ohto roku naše PZ reprezentovali dve družstvá, pričom dvom našim členom bola udelená výkonnostná trieda.</w:t>
      </w:r>
    </w:p>
    <w:p w14:paraId="68D730FA" w14:textId="561F804D" w:rsidR="00A13B38" w:rsidRDefault="00A13B38" w:rsidP="00D63AD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Mesiac jún bol oslavou prírody a poľovníctva, čo si pripomenuli aj členovia PZ Čierny Váh. Poľovníci sa spolu so svojimi rodinnými príslušníkmi stretli na spoločenskom posedení, na ktorom si pripomenuli aj 55. výročie založenia PZ Pod Kráľova hoľa a 25. výročie vzniku PZ Čierny Váh. </w:t>
      </w:r>
    </w:p>
    <w:p w14:paraId="6E725023" w14:textId="51DCA874" w:rsidR="00A13B38" w:rsidRDefault="00A13B38" w:rsidP="00D63AD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Okrem práce v revíri sa poľovníci podieľali aj na spoločenskom dianí v obci. Počas folklórnych slávností Pod Kráľovou hoľou ponúkali guláš a prezentovali svoju činnosť</w:t>
      </w:r>
      <w:r w:rsidR="00E619A5">
        <w:rPr>
          <w:rStyle w:val="Zvraznenie"/>
          <w:rFonts w:ascii="Times New Roman" w:hAnsi="Times New Roman" w:cs="Times New Roman"/>
          <w:i w:val="0"/>
          <w:iCs w:val="0"/>
          <w:sz w:val="24"/>
          <w:szCs w:val="24"/>
        </w:rPr>
        <w:t xml:space="preserve"> prostredníctvom výstavy. Rovnako tak sa zúčastnili na podujatí Deň s rodinou.</w:t>
      </w:r>
    </w:p>
    <w:p w14:paraId="19375C42" w14:textId="46A56404" w:rsidR="00E619A5" w:rsidRDefault="00E619A5" w:rsidP="00D63AD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Členovia PZ Čierny Váh sa snažili svoje poslanie vykonávať svedomito a boli presvedčení, že energia, ktorú do svojej činnosti vkladali, sa vráti aj v dlhodobom časovom horizonte.</w:t>
      </w:r>
    </w:p>
    <w:p w14:paraId="39394C53" w14:textId="77777777" w:rsidR="00483204" w:rsidRDefault="00483204" w:rsidP="009741E5">
      <w:pPr>
        <w:jc w:val="both"/>
        <w:rPr>
          <w:rStyle w:val="Zvraznenie"/>
          <w:rFonts w:ascii="Times New Roman" w:hAnsi="Times New Roman" w:cs="Times New Roman"/>
          <w:b/>
          <w:i w:val="0"/>
          <w:iCs w:val="0"/>
          <w:sz w:val="36"/>
          <w:szCs w:val="36"/>
          <w:u w:val="single"/>
        </w:rPr>
      </w:pPr>
    </w:p>
    <w:p w14:paraId="6631D222" w14:textId="5C0ACB75" w:rsidR="009741E5" w:rsidRDefault="00E619A5" w:rsidP="009741E5">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Darcovia krvi a ocenení</w:t>
      </w:r>
    </w:p>
    <w:p w14:paraId="20575538" w14:textId="30AEB46D" w:rsidR="00432437" w:rsidRDefault="00A2249B" w:rsidP="00DB2CA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E619A5">
        <w:rPr>
          <w:rStyle w:val="Zvraznenie"/>
          <w:rFonts w:ascii="Times New Roman" w:hAnsi="Times New Roman" w:cs="Times New Roman"/>
          <w:i w:val="0"/>
          <w:iCs w:val="0"/>
          <w:sz w:val="24"/>
          <w:szCs w:val="24"/>
        </w:rPr>
        <w:t>V nedeľu 3. júna mohli dobrovoľní darcovia krvi využiť odber priamo v obci v zdravotnom stredisku. 16 darcov darovalo krv aj 7. októbra. Odber už tradične organizo</w:t>
      </w:r>
      <w:r w:rsidR="003D54A0">
        <w:rPr>
          <w:rStyle w:val="Zvraznenie"/>
          <w:rFonts w:ascii="Times New Roman" w:hAnsi="Times New Roman" w:cs="Times New Roman"/>
          <w:i w:val="0"/>
          <w:iCs w:val="0"/>
          <w:sz w:val="24"/>
          <w:szCs w:val="24"/>
        </w:rPr>
        <w:t>val miestny spolok Slovenského Č</w:t>
      </w:r>
      <w:r w:rsidR="00E619A5">
        <w:rPr>
          <w:rStyle w:val="Zvraznenie"/>
          <w:rFonts w:ascii="Times New Roman" w:hAnsi="Times New Roman" w:cs="Times New Roman"/>
          <w:i w:val="0"/>
          <w:iCs w:val="0"/>
          <w:sz w:val="24"/>
          <w:szCs w:val="24"/>
        </w:rPr>
        <w:t>erveného kríža a mobilná jednotka transfúznej stanice Poprad. Darcovia takto prejavili svoju obetu. Práve za takúto obetu si vyznamenanie za humanitu, obetavosť a dobrovoľnú službu prevzali v Poprade od Územného spolku Červeného kríža Marián Koreň a Ján Chovan.</w:t>
      </w:r>
    </w:p>
    <w:p w14:paraId="516D0A47" w14:textId="77777777" w:rsidR="009741E5" w:rsidRDefault="009741E5" w:rsidP="009741E5">
      <w:pPr>
        <w:pStyle w:val="Bezriadkovania"/>
        <w:spacing w:line="276" w:lineRule="auto"/>
        <w:jc w:val="both"/>
        <w:rPr>
          <w:rStyle w:val="Zvraznenie"/>
          <w:rFonts w:ascii="Times New Roman" w:hAnsi="Times New Roman" w:cs="Times New Roman"/>
          <w:i w:val="0"/>
          <w:iCs w:val="0"/>
          <w:sz w:val="24"/>
          <w:szCs w:val="24"/>
        </w:rPr>
      </w:pPr>
    </w:p>
    <w:p w14:paraId="5F3023D4" w14:textId="77777777" w:rsidR="00BA4DF8" w:rsidRDefault="00BA4DF8" w:rsidP="00C842FF">
      <w:pPr>
        <w:jc w:val="both"/>
        <w:rPr>
          <w:rStyle w:val="Zvraznenie"/>
          <w:rFonts w:ascii="Times New Roman" w:hAnsi="Times New Roman" w:cs="Times New Roman"/>
          <w:i w:val="0"/>
          <w:iCs w:val="0"/>
          <w:sz w:val="24"/>
          <w:szCs w:val="24"/>
        </w:rPr>
      </w:pPr>
    </w:p>
    <w:p w14:paraId="161657C4" w14:textId="77777777" w:rsidR="00061C6C" w:rsidRDefault="00061C6C" w:rsidP="00C842FF">
      <w:pPr>
        <w:jc w:val="both"/>
        <w:rPr>
          <w:rStyle w:val="Zvraznenie"/>
          <w:rFonts w:ascii="Times New Roman" w:hAnsi="Times New Roman" w:cs="Times New Roman"/>
          <w:i w:val="0"/>
          <w:iCs w:val="0"/>
          <w:sz w:val="24"/>
          <w:szCs w:val="24"/>
        </w:rPr>
      </w:pPr>
    </w:p>
    <w:p w14:paraId="54DB5448" w14:textId="57AECE6C" w:rsidR="00BA4DF8" w:rsidRDefault="00DB2CAB" w:rsidP="00C842F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lastRenderedPageBreak/>
        <w:t>Vítanie detí a jubilejné s</w:t>
      </w:r>
      <w:r w:rsidR="00E619A5">
        <w:rPr>
          <w:rStyle w:val="Zvraznenie"/>
          <w:rFonts w:ascii="Times New Roman" w:hAnsi="Times New Roman" w:cs="Times New Roman"/>
          <w:b/>
          <w:i w:val="0"/>
          <w:iCs w:val="0"/>
          <w:sz w:val="36"/>
          <w:szCs w:val="36"/>
          <w:u w:val="single"/>
        </w:rPr>
        <w:t>obáše</w:t>
      </w:r>
    </w:p>
    <w:p w14:paraId="7D3D26F1" w14:textId="371EA17C" w:rsidR="00C71D85" w:rsidRDefault="00BA4DF8" w:rsidP="003E218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E619A5">
        <w:rPr>
          <w:rStyle w:val="Zvraznenie"/>
          <w:rFonts w:ascii="Times New Roman" w:hAnsi="Times New Roman" w:cs="Times New Roman"/>
          <w:i w:val="0"/>
          <w:iCs w:val="0"/>
          <w:sz w:val="24"/>
          <w:szCs w:val="24"/>
        </w:rPr>
        <w:t>3</w:t>
      </w:r>
      <w:r w:rsidR="00DB2CAB">
        <w:rPr>
          <w:rStyle w:val="Zvraznenie"/>
          <w:rFonts w:ascii="Times New Roman" w:hAnsi="Times New Roman" w:cs="Times New Roman"/>
          <w:i w:val="0"/>
          <w:iCs w:val="0"/>
          <w:sz w:val="24"/>
          <w:szCs w:val="24"/>
        </w:rPr>
        <w:t xml:space="preserve">. júna </w:t>
      </w:r>
      <w:r w:rsidR="00E619A5">
        <w:rPr>
          <w:rStyle w:val="Zvraznenie"/>
          <w:rFonts w:ascii="Times New Roman" w:hAnsi="Times New Roman" w:cs="Times New Roman"/>
          <w:i w:val="0"/>
          <w:iCs w:val="0"/>
          <w:sz w:val="24"/>
          <w:szCs w:val="24"/>
        </w:rPr>
        <w:t xml:space="preserve">obec </w:t>
      </w:r>
      <w:r w:rsidR="00DB2CAB">
        <w:rPr>
          <w:rStyle w:val="Zvraznenie"/>
          <w:rFonts w:ascii="Times New Roman" w:hAnsi="Times New Roman" w:cs="Times New Roman"/>
          <w:i w:val="0"/>
          <w:iCs w:val="0"/>
          <w:sz w:val="24"/>
          <w:szCs w:val="24"/>
        </w:rPr>
        <w:t>privítal</w:t>
      </w:r>
      <w:r w:rsidR="00E619A5">
        <w:rPr>
          <w:rStyle w:val="Zvraznenie"/>
          <w:rFonts w:ascii="Times New Roman" w:hAnsi="Times New Roman" w:cs="Times New Roman"/>
          <w:i w:val="0"/>
          <w:iCs w:val="0"/>
          <w:sz w:val="24"/>
          <w:szCs w:val="24"/>
        </w:rPr>
        <w:t>a nových občanov narodených na sklonku roka 2017 a v prvom polroku 2018. Deťom a ich rodičom sa prihovoril</w:t>
      </w:r>
      <w:r w:rsidR="00DB2CAB">
        <w:rPr>
          <w:rStyle w:val="Zvraznenie"/>
          <w:rFonts w:ascii="Times New Roman" w:hAnsi="Times New Roman" w:cs="Times New Roman"/>
          <w:i w:val="0"/>
          <w:iCs w:val="0"/>
          <w:sz w:val="24"/>
          <w:szCs w:val="24"/>
        </w:rPr>
        <w:t xml:space="preserve"> starosta Mgr. Slavomír Kopáč</w:t>
      </w:r>
      <w:r w:rsidR="00E619A5">
        <w:rPr>
          <w:rStyle w:val="Zvraznenie"/>
          <w:rFonts w:ascii="Times New Roman" w:hAnsi="Times New Roman" w:cs="Times New Roman"/>
          <w:i w:val="0"/>
          <w:iCs w:val="0"/>
          <w:sz w:val="24"/>
          <w:szCs w:val="24"/>
        </w:rPr>
        <w:t>, nechýbal akt ukladania dieťaťa do kolísky, podpis do pamätnej knihy a malé darčeky</w:t>
      </w:r>
      <w:r w:rsidR="00DB2CAB">
        <w:rPr>
          <w:rStyle w:val="Zvraznenie"/>
          <w:rFonts w:ascii="Times New Roman" w:hAnsi="Times New Roman" w:cs="Times New Roman"/>
          <w:i w:val="0"/>
          <w:iCs w:val="0"/>
          <w:sz w:val="24"/>
          <w:szCs w:val="24"/>
        </w:rPr>
        <w:t>.</w:t>
      </w:r>
    </w:p>
    <w:p w14:paraId="2E0BF51F" w14:textId="7AD2DC6B" w:rsidR="00DB2CAB" w:rsidRDefault="00DB2CAB" w:rsidP="003E218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V rovnaký deň </w:t>
      </w:r>
      <w:r w:rsidR="0099522D">
        <w:rPr>
          <w:rStyle w:val="Zvraznenie"/>
          <w:rFonts w:ascii="Times New Roman" w:hAnsi="Times New Roman" w:cs="Times New Roman"/>
          <w:i w:val="0"/>
          <w:iCs w:val="0"/>
          <w:sz w:val="24"/>
          <w:szCs w:val="24"/>
        </w:rPr>
        <w:t>si počas malej slávnosti pripomenuli 50. výročie sobáša manželia Ivanovci a Štrbkovci</w:t>
      </w:r>
      <w:r>
        <w:rPr>
          <w:rStyle w:val="Zvraznenie"/>
          <w:rFonts w:ascii="Times New Roman" w:hAnsi="Times New Roman" w:cs="Times New Roman"/>
          <w:i w:val="0"/>
          <w:iCs w:val="0"/>
          <w:sz w:val="24"/>
          <w:szCs w:val="24"/>
        </w:rPr>
        <w:t>.</w:t>
      </w:r>
    </w:p>
    <w:p w14:paraId="065EE425" w14:textId="4247C51B" w:rsidR="0099522D" w:rsidRDefault="0099522D" w:rsidP="003E218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fotky z podujatia.)</w:t>
      </w:r>
    </w:p>
    <w:p w14:paraId="1BC76C9F" w14:textId="77777777" w:rsidR="008A0468" w:rsidRDefault="008A0468" w:rsidP="00991D24">
      <w:pPr>
        <w:jc w:val="both"/>
        <w:rPr>
          <w:rStyle w:val="Zvraznenie"/>
          <w:rFonts w:ascii="Times New Roman" w:hAnsi="Times New Roman" w:cs="Times New Roman"/>
          <w:i w:val="0"/>
          <w:iCs w:val="0"/>
          <w:sz w:val="24"/>
          <w:szCs w:val="24"/>
        </w:rPr>
      </w:pPr>
    </w:p>
    <w:p w14:paraId="4C9ED8BE" w14:textId="005EFD25" w:rsidR="009741E5" w:rsidRDefault="0099522D" w:rsidP="009741E5">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Hasiči v Českej republike</w:t>
      </w:r>
    </w:p>
    <w:p w14:paraId="04EDC7B8" w14:textId="12E56448" w:rsidR="007E1148" w:rsidRDefault="009741E5" w:rsidP="00432437">
      <w:pPr>
        <w:spacing w:after="0"/>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99522D">
        <w:rPr>
          <w:rStyle w:val="Zvraznenie"/>
          <w:rFonts w:ascii="Times New Roman" w:hAnsi="Times New Roman" w:cs="Times New Roman"/>
          <w:i w:val="0"/>
          <w:iCs w:val="0"/>
          <w:sz w:val="24"/>
          <w:szCs w:val="24"/>
        </w:rPr>
        <w:t>Dobrovoľní hasiči Liptovskej Tepličky navštívili svoje družobné obce v Českej republike. Po májovej návšteve v Hruškách zavítali v úvode júna aj na tradičnú súťaž do Dolní Čermné a zapojili sa aj do súťaží týchto hasičov. Tak ako každý rok sa zúčastnili aj sprievodu na sviatok Božieho tela.</w:t>
      </w:r>
    </w:p>
    <w:p w14:paraId="0544E4BE" w14:textId="17CCD6F3" w:rsidR="0099522D" w:rsidRDefault="0099522D" w:rsidP="00432437">
      <w:pPr>
        <w:spacing w:after="0"/>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Hasiči sa mohli od 7. júna tešiť aj z nového technického prírastku – protipovodňového vozíka, ktorý získali od štátu. </w:t>
      </w:r>
    </w:p>
    <w:p w14:paraId="31139764" w14:textId="77777777" w:rsidR="008D4881" w:rsidRDefault="008D4881" w:rsidP="007B0AA8">
      <w:pPr>
        <w:spacing w:after="0"/>
        <w:jc w:val="both"/>
        <w:rPr>
          <w:rStyle w:val="Zvraznenie"/>
          <w:rFonts w:ascii="Times New Roman" w:hAnsi="Times New Roman" w:cs="Times New Roman"/>
          <w:i w:val="0"/>
          <w:iCs w:val="0"/>
          <w:sz w:val="24"/>
          <w:szCs w:val="24"/>
        </w:rPr>
      </w:pPr>
    </w:p>
    <w:p w14:paraId="57A39DFC" w14:textId="77777777" w:rsidR="009741E5" w:rsidRDefault="009741E5" w:rsidP="007B0AA8">
      <w:pPr>
        <w:spacing w:after="0"/>
        <w:jc w:val="both"/>
        <w:rPr>
          <w:rStyle w:val="Zvraznenie"/>
          <w:rFonts w:ascii="Times New Roman" w:hAnsi="Times New Roman" w:cs="Times New Roman"/>
          <w:i w:val="0"/>
          <w:iCs w:val="0"/>
          <w:sz w:val="24"/>
          <w:szCs w:val="24"/>
        </w:rPr>
      </w:pPr>
    </w:p>
    <w:p w14:paraId="3AF0B167" w14:textId="63345EE8" w:rsidR="00711837" w:rsidRDefault="0099522D"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Deň s rodinou</w:t>
      </w:r>
    </w:p>
    <w:p w14:paraId="775E722C" w14:textId="77777777" w:rsidR="00340E01" w:rsidRDefault="00711837" w:rsidP="00340E0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340E01">
        <w:rPr>
          <w:rStyle w:val="Zvraznenie"/>
          <w:rFonts w:ascii="Times New Roman" w:hAnsi="Times New Roman" w:cs="Times New Roman"/>
          <w:i w:val="0"/>
          <w:iCs w:val="0"/>
          <w:sz w:val="24"/>
          <w:szCs w:val="24"/>
        </w:rPr>
        <w:t>Podujatie Deň s rodinou bolo naplánované na 10. júna, no narušilo ho zlé počasie. Búrka bola príčinou, prečo museli byť súťaže zrušené. Na deti však čakalo divadelné predstavenie v spoločenskom dome.</w:t>
      </w:r>
    </w:p>
    <w:p w14:paraId="3ED282A0" w14:textId="316B7CA1" w:rsidR="00711837" w:rsidRDefault="00340E01" w:rsidP="00340E01">
      <w:pPr>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z podujatia.)</w:t>
      </w:r>
      <w:r w:rsidR="00F067E2">
        <w:rPr>
          <w:rStyle w:val="Zvraznenie"/>
          <w:rFonts w:ascii="Times New Roman" w:hAnsi="Times New Roman" w:cs="Times New Roman"/>
          <w:i w:val="0"/>
          <w:iCs w:val="0"/>
          <w:sz w:val="24"/>
          <w:szCs w:val="24"/>
        </w:rPr>
        <w:t xml:space="preserve"> </w:t>
      </w:r>
    </w:p>
    <w:p w14:paraId="2CEA1589" w14:textId="77777777" w:rsidR="00B13B12" w:rsidRDefault="00B13B12" w:rsidP="007B0AA8">
      <w:pPr>
        <w:jc w:val="both"/>
        <w:rPr>
          <w:rStyle w:val="Zvraznenie"/>
          <w:rFonts w:ascii="Times New Roman" w:hAnsi="Times New Roman" w:cs="Times New Roman"/>
          <w:i w:val="0"/>
          <w:iCs w:val="0"/>
          <w:sz w:val="24"/>
          <w:szCs w:val="24"/>
        </w:rPr>
      </w:pPr>
    </w:p>
    <w:p w14:paraId="2B48E158" w14:textId="4F157623" w:rsidR="00B13B12" w:rsidRDefault="00340E01"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Dobrovoľní hasiči zasahovali proti ohňu a vode</w:t>
      </w:r>
    </w:p>
    <w:p w14:paraId="1B6DADF2" w14:textId="77777777" w:rsidR="00340E01" w:rsidRDefault="00B13B12" w:rsidP="001442BF">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340E01">
        <w:rPr>
          <w:rStyle w:val="Zvraznenie"/>
          <w:rFonts w:ascii="Times New Roman" w:hAnsi="Times New Roman" w:cs="Times New Roman"/>
          <w:i w:val="0"/>
          <w:iCs w:val="0"/>
          <w:sz w:val="24"/>
          <w:szCs w:val="24"/>
        </w:rPr>
        <w:t xml:space="preserve">19. júna bol nahlásený požiar rodinného domu na ulici Potočná. Ihneď bol vyhlásený poplach a následný výjazd jednotky DHZO Liptovská Teplička v počte 1+16 s technikou. Po príjazde na miesto požiaroviska bolo nariadené nasadiť na hasenie 3C prúdy a 2C prúdy na ochladzovanie okolitých stavieb. Vytvorené bolo čerpacie stanovisko na vodnom toku, z ktorého bola dopĺňaná voda do cisterny. Hasiči zasahovali pri hasiacich prácach s použitím autonómnych dýchacích prístrojov z dôvodu vysokej koncentrácie nebezpečných plynov a silného zadymenia. Po lokalizácii požiaru sa dostavila na miesto požiaroviska aj jednotka HaZZ Mengusovce s veliteľom zásahu, ktorému odovzdal velenie Peter Géci. Na miesto požiaroviska sa dostavila aj jednotka HaZZ Poprad a zisťovateľ príčin požiarov a privolaná hliadka PZ SR Svit, nakoľko požiar javil známky úmyselného podpálenia. Vyšetrovaním sa zistilo, že požiar </w:t>
      </w:r>
      <w:r w:rsidR="00340E01">
        <w:rPr>
          <w:rStyle w:val="Zvraznenie"/>
          <w:rFonts w:ascii="Times New Roman" w:hAnsi="Times New Roman" w:cs="Times New Roman"/>
          <w:i w:val="0"/>
          <w:iCs w:val="0"/>
          <w:sz w:val="24"/>
          <w:szCs w:val="24"/>
        </w:rPr>
        <w:lastRenderedPageBreak/>
        <w:t xml:space="preserve">neúmyselne založili 4 maloleté deti vo veku 6 rokov pri nedbalej hre so zápalkami, ktoré sa k skutku aj priznali. Miestni hasiči monitorovali dom postihnutý požiarom do nasledujúceho dňa. </w:t>
      </w:r>
    </w:p>
    <w:p w14:paraId="71D3B154" w14:textId="50051BB6" w:rsidR="00340E01" w:rsidRDefault="00340E01" w:rsidP="001442BF">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21. júla počas intenzívneho dažďa vykonala jednotka DHZO Liptovská Teplička hliadku a monitoring vodných tokov v celej obci. Kontrolou sa zistili vyliate vody z odpadového kanála, ktorá zaplavovala okolité domy a dvory. Ihneď bol vyhlásený poplach a nariadený výjazd jednotke </w:t>
      </w:r>
      <w:r w:rsidR="001D5247">
        <w:rPr>
          <w:rStyle w:val="Zvraznenie"/>
          <w:rFonts w:ascii="Times New Roman" w:hAnsi="Times New Roman" w:cs="Times New Roman"/>
          <w:i w:val="0"/>
          <w:iCs w:val="0"/>
          <w:sz w:val="24"/>
          <w:szCs w:val="24"/>
        </w:rPr>
        <w:t xml:space="preserve">DHZO. Tá okamžite začala s likvidáciou mimoriadnej udalosti – odstraňovaním predmetov brániacich odtekaniu dažďovej vody, odčerpávaním zatopených priestorov domu na ul. Bory a zároveň aj obhliadkou ulíc Bory, Pod úbočou a Teplická, kde bolo zistené ďalšie vyliatie vodného toku a zaplavenie okolitých dvorov, znečistenie a zaplavenie na týchto uliciach. Pri likvidácii povodne pomáhal aj obecný bager, ktorý odstraňoval nánosy blata, nečistôt, konárov a skál. Povodne výrazne postihli 13 občanov, u troch boli zatopené časti domu a u ostatných nádvoria a záhradky. Hasiči aj u nich pomáhali s odčerpávaním vody. </w:t>
      </w:r>
    </w:p>
    <w:p w14:paraId="6F04F240" w14:textId="099421B2" w:rsidR="001D5247" w:rsidRDefault="001D5247" w:rsidP="001442BF">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3. septembra sa kontrolou počas silného dažďa zistilo, že na uliciach Bory, Na jarku a Pod úbočou voda zaplavuje dvory rodinných domov a obecné cesty. Jednotka okamžite začala odstraňovať nánosy zeminy, skál a rôznych predmetov, ktoré voda stiahla do kanálov a následne došlo k upchatiu mostov a rúr. Za pomoci kalového čerpadla sa odčerpávala voda z dvorov a stavieb. Hasiči pomáhali s odstraňovaním nánosov blata a zeminy. Jednotka pracovala na odstraňovaní následkov silného dažďa do 6.00 hod. vrátane držania pohotovosti.</w:t>
      </w:r>
    </w:p>
    <w:p w14:paraId="75591DE7" w14:textId="77777777" w:rsidR="004F6EBF" w:rsidRDefault="004F6EBF" w:rsidP="007B0AA8">
      <w:pPr>
        <w:jc w:val="both"/>
        <w:rPr>
          <w:rStyle w:val="Zvraznenie"/>
          <w:rFonts w:ascii="Times New Roman" w:hAnsi="Times New Roman" w:cs="Times New Roman"/>
          <w:i w:val="0"/>
          <w:iCs w:val="0"/>
          <w:sz w:val="24"/>
          <w:szCs w:val="24"/>
        </w:rPr>
      </w:pPr>
    </w:p>
    <w:p w14:paraId="76DD0E9E" w14:textId="59BB6E70" w:rsidR="004F6EBF" w:rsidRDefault="001D5247" w:rsidP="004F6EBF">
      <w:pPr>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Z činnosti protifašistických bojovníkov</w:t>
      </w:r>
    </w:p>
    <w:p w14:paraId="1986AC3A" w14:textId="0EA29358" w:rsidR="00B16672" w:rsidRDefault="004F6EBF" w:rsidP="00F80B8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36"/>
          <w:szCs w:val="36"/>
        </w:rPr>
        <w:tab/>
      </w:r>
      <w:r w:rsidR="001D5247">
        <w:rPr>
          <w:rStyle w:val="Zvraznenie"/>
          <w:rFonts w:ascii="Times New Roman" w:hAnsi="Times New Roman" w:cs="Times New Roman"/>
          <w:i w:val="0"/>
          <w:iCs w:val="0"/>
          <w:sz w:val="24"/>
          <w:szCs w:val="24"/>
        </w:rPr>
        <w:t>18</w:t>
      </w:r>
      <w:r w:rsidR="001442BF">
        <w:rPr>
          <w:rStyle w:val="Zvraznenie"/>
          <w:rFonts w:ascii="Times New Roman" w:hAnsi="Times New Roman" w:cs="Times New Roman"/>
          <w:i w:val="0"/>
          <w:iCs w:val="0"/>
          <w:sz w:val="24"/>
          <w:szCs w:val="24"/>
        </w:rPr>
        <w:t>.</w:t>
      </w:r>
      <w:r w:rsidR="001D5247">
        <w:rPr>
          <w:rStyle w:val="Zvraznenie"/>
          <w:rFonts w:ascii="Times New Roman" w:hAnsi="Times New Roman" w:cs="Times New Roman"/>
          <w:i w:val="0"/>
          <w:iCs w:val="0"/>
          <w:sz w:val="24"/>
          <w:szCs w:val="24"/>
        </w:rPr>
        <w:t xml:space="preserve"> augusta sa 14 členov Základnej organizácie Slovenského zväzu protifašistických bojovníkov zúčastnilo regionálnych osláv 74. výročia </w:t>
      </w:r>
      <w:r w:rsidR="00137E93">
        <w:rPr>
          <w:rStyle w:val="Zvraznenie"/>
          <w:rFonts w:ascii="Times New Roman" w:hAnsi="Times New Roman" w:cs="Times New Roman"/>
          <w:i w:val="0"/>
          <w:iCs w:val="0"/>
          <w:sz w:val="24"/>
          <w:szCs w:val="24"/>
        </w:rPr>
        <w:t>SNP</w:t>
      </w:r>
      <w:r w:rsidR="0000150B">
        <w:rPr>
          <w:rStyle w:val="Zvraznenie"/>
          <w:rFonts w:ascii="Times New Roman" w:hAnsi="Times New Roman" w:cs="Times New Roman"/>
          <w:i w:val="0"/>
          <w:iCs w:val="0"/>
          <w:sz w:val="24"/>
          <w:szCs w:val="24"/>
        </w:rPr>
        <w:t xml:space="preserve"> a výsadky 2. parades. brigády v Krpáčove. Zástupcovia organizácie sa zúčastnili všetkých spomienkových kladení vencov v obci. Svojich členov organizácia navštevovala pri príležitosti okrúhlych jubileí, zúčastňovala sa aj posledných rozlúčok so zosnulými členmi. V časopise Bojovník pri príležitosti životného jubilea pravidelne uvádzala mená členov našej organizácie. Predseda organizácie Štefan Koreň bol aktívnym členom predsedníctva Oblastného výboru SPB Poprad.</w:t>
      </w:r>
    </w:p>
    <w:p w14:paraId="6B24A4C5" w14:textId="77777777" w:rsidR="00B16672" w:rsidRDefault="00B16672" w:rsidP="007B0AA8">
      <w:pPr>
        <w:jc w:val="both"/>
        <w:rPr>
          <w:rStyle w:val="Zvraznenie"/>
          <w:rFonts w:ascii="Times New Roman" w:hAnsi="Times New Roman" w:cs="Times New Roman"/>
          <w:i w:val="0"/>
          <w:iCs w:val="0"/>
          <w:sz w:val="24"/>
          <w:szCs w:val="24"/>
        </w:rPr>
      </w:pPr>
    </w:p>
    <w:p w14:paraId="77D2083B" w14:textId="2719519C" w:rsidR="004F6EBF" w:rsidRDefault="0000150B" w:rsidP="004F6EBF">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SNP a obnovený pamätník</w:t>
      </w:r>
    </w:p>
    <w:p w14:paraId="238FE1C8" w14:textId="0DA80E77" w:rsidR="0000150B" w:rsidRDefault="004F6EBF" w:rsidP="0000150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00150B">
        <w:rPr>
          <w:rStyle w:val="Zvraznenie"/>
          <w:rFonts w:ascii="Times New Roman" w:hAnsi="Times New Roman" w:cs="Times New Roman"/>
          <w:i w:val="0"/>
          <w:iCs w:val="0"/>
          <w:sz w:val="24"/>
          <w:szCs w:val="24"/>
        </w:rPr>
        <w:t xml:space="preserve">Posledné augustové a prvé septembrové dni zvykli byť média viac ako inokedy naplnené informáciami a spomienkami na vojnovú dobu a Slovenské národné povstanie. V rovnaký čas sa na pamätných miestach miest a obcí konali pietne podujatia. Podobne si aj v Liptovskej Tepličke výročie SNP pripomenuli kladením venca k pamätníku, ktoré sa konalo v nedeľu 2. septembra po 2. sv. omši za účasti zástupcov samosprávy, </w:t>
      </w:r>
      <w:r w:rsidR="0000150B">
        <w:rPr>
          <w:rStyle w:val="Zvraznenie"/>
          <w:rFonts w:ascii="Times New Roman" w:hAnsi="Times New Roman" w:cs="Times New Roman"/>
          <w:i w:val="0"/>
          <w:iCs w:val="0"/>
          <w:sz w:val="24"/>
          <w:szCs w:val="24"/>
        </w:rPr>
        <w:lastRenderedPageBreak/>
        <w:t>miestnej organizácie Slovenského zväzu protifašistických bojovníkov i občanov obce. Počas posledného augustového týždňa si miestni i zástupcovia partnerskej obce a organizácie protifašistických bojovníkov Pohorelá uctili pamiatku obetí návštevou hrobov na Rovienkách a Staníkove. Počas leta bol obnovený pamätník na budove základnej školy – sídla partizánskej brigády Jánošík.</w:t>
      </w:r>
    </w:p>
    <w:p w14:paraId="4F92CA93" w14:textId="0FD5073A" w:rsidR="004F6EBF" w:rsidRDefault="0000150B" w:rsidP="0000150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fotky z podujatia.)</w:t>
      </w:r>
    </w:p>
    <w:p w14:paraId="4D724F14" w14:textId="77777777" w:rsidR="000B426E" w:rsidRPr="000B426E" w:rsidRDefault="000B426E" w:rsidP="007B0AA8">
      <w:pPr>
        <w:jc w:val="both"/>
        <w:rPr>
          <w:rStyle w:val="Zvraznenie"/>
          <w:rFonts w:ascii="Times New Roman" w:hAnsi="Times New Roman" w:cs="Times New Roman"/>
          <w:i w:val="0"/>
          <w:iCs w:val="0"/>
          <w:sz w:val="16"/>
          <w:szCs w:val="16"/>
        </w:rPr>
      </w:pPr>
    </w:p>
    <w:p w14:paraId="35509EC3" w14:textId="68095698" w:rsidR="000B426E" w:rsidRDefault="0000150B" w:rsidP="000B426E">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Odvolanie riaditeľky školy</w:t>
      </w:r>
    </w:p>
    <w:p w14:paraId="0DFB42BB" w14:textId="29B3D882" w:rsidR="00137E93" w:rsidRDefault="008D61AB" w:rsidP="00897BC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00150B">
        <w:rPr>
          <w:rStyle w:val="Zvraznenie"/>
          <w:rFonts w:ascii="Times New Roman" w:hAnsi="Times New Roman" w:cs="Times New Roman"/>
          <w:i w:val="0"/>
          <w:iCs w:val="0"/>
          <w:sz w:val="24"/>
          <w:szCs w:val="24"/>
        </w:rPr>
        <w:t>Nový školský rok 2018/2019 začal inak ako po minulé roky. Otvoril ho starosta obce Mgr. Slavomír Kopáč, ktorý v tento deň odvolal z funkcie riaditeľky PhDr. Elenu Mackovú.</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 Dočasným</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vedením</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školy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poveril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dlhoročnú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učiteľku</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 xml:space="preserve">základnej </w:t>
      </w:r>
      <w:r w:rsidR="00137E93">
        <w:rPr>
          <w:rStyle w:val="Zvraznenie"/>
          <w:rFonts w:ascii="Times New Roman" w:hAnsi="Times New Roman" w:cs="Times New Roman"/>
          <w:i w:val="0"/>
          <w:iCs w:val="0"/>
          <w:sz w:val="24"/>
          <w:szCs w:val="24"/>
        </w:rPr>
        <w:t xml:space="preserve">  </w:t>
      </w:r>
      <w:r w:rsidR="0000150B">
        <w:rPr>
          <w:rStyle w:val="Zvraznenie"/>
          <w:rFonts w:ascii="Times New Roman" w:hAnsi="Times New Roman" w:cs="Times New Roman"/>
          <w:i w:val="0"/>
          <w:iCs w:val="0"/>
          <w:sz w:val="24"/>
          <w:szCs w:val="24"/>
        </w:rPr>
        <w:t>školy</w:t>
      </w:r>
    </w:p>
    <w:p w14:paraId="70E77947" w14:textId="7B3BB667" w:rsidR="008D61AB" w:rsidRDefault="0000150B" w:rsidP="00897BC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 Mgr. Janu Bohunčákovú</w:t>
      </w:r>
      <w:r w:rsidR="00487B1E">
        <w:rPr>
          <w:rStyle w:val="Zvraznenie"/>
          <w:rFonts w:ascii="Times New Roman" w:hAnsi="Times New Roman" w:cs="Times New Roman"/>
          <w:i w:val="0"/>
          <w:iCs w:val="0"/>
          <w:sz w:val="24"/>
          <w:szCs w:val="24"/>
        </w:rPr>
        <w:t>. Na pozíciu riaditeľky bolo vyhlásené výberové konanie.</w:t>
      </w:r>
    </w:p>
    <w:p w14:paraId="41B012C4" w14:textId="77777777" w:rsidR="00EB6E0B" w:rsidRDefault="00EB6E0B" w:rsidP="000B426E">
      <w:pPr>
        <w:jc w:val="both"/>
        <w:rPr>
          <w:rStyle w:val="Zvraznenie"/>
          <w:rFonts w:ascii="Times New Roman" w:hAnsi="Times New Roman" w:cs="Times New Roman"/>
          <w:i w:val="0"/>
          <w:iCs w:val="0"/>
          <w:sz w:val="24"/>
          <w:szCs w:val="24"/>
        </w:rPr>
      </w:pPr>
    </w:p>
    <w:p w14:paraId="1ACCC871" w14:textId="4B8F8473" w:rsidR="000B426E" w:rsidRDefault="00487B1E" w:rsidP="000B426E">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Poškodzovanie majetku</w:t>
      </w:r>
    </w:p>
    <w:p w14:paraId="3D32455B" w14:textId="794A1DE1" w:rsidR="004A6591" w:rsidRDefault="00DF7394" w:rsidP="00C915C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87B1E">
        <w:rPr>
          <w:rStyle w:val="Zvraznenie"/>
          <w:rFonts w:ascii="Times New Roman" w:hAnsi="Times New Roman" w:cs="Times New Roman"/>
          <w:i w:val="0"/>
          <w:iCs w:val="0"/>
          <w:sz w:val="24"/>
          <w:szCs w:val="24"/>
        </w:rPr>
        <w:t>Grafické výtvory, žiaľ nechcené, sa opäť objavili na objektoch, priestranstvách a zberných nádobách v obci. Posprejované nápisy znehodnotili kontajnery pri cintoríne, informačnú tabuľu pred zdravotných strediskom, nápisy a vyryté slová sa objavili na amfiteátri, altánku a trhových búdkach.</w:t>
      </w:r>
    </w:p>
    <w:p w14:paraId="4C9B97A3" w14:textId="77777777" w:rsidR="00DF7394" w:rsidRDefault="00DF7394" w:rsidP="000B426E">
      <w:pPr>
        <w:jc w:val="both"/>
        <w:rPr>
          <w:rStyle w:val="Zvraznenie"/>
          <w:rFonts w:ascii="Times New Roman" w:hAnsi="Times New Roman" w:cs="Times New Roman"/>
          <w:i w:val="0"/>
          <w:iCs w:val="0"/>
          <w:sz w:val="24"/>
          <w:szCs w:val="24"/>
        </w:rPr>
      </w:pPr>
    </w:p>
    <w:p w14:paraId="0815316B" w14:textId="6015895F" w:rsidR="00151066" w:rsidRDefault="00487B1E"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Web obce</w:t>
      </w:r>
    </w:p>
    <w:p w14:paraId="48181A49" w14:textId="6588BB89" w:rsidR="00487B1E" w:rsidRDefault="00151066"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87B1E">
        <w:rPr>
          <w:rStyle w:val="Zvraznenie"/>
          <w:rFonts w:ascii="Times New Roman" w:hAnsi="Times New Roman" w:cs="Times New Roman"/>
          <w:i w:val="0"/>
          <w:iCs w:val="0"/>
          <w:sz w:val="24"/>
          <w:szCs w:val="24"/>
        </w:rPr>
        <w:t>Oficiálna webová stránka obce slúžila občanom a nielen im na získavanie informácií a aby bolo ich vyhľadávanie ešte rýchlejšie, stránka prešla malou úpravou. Novinkou bolo umiestnenie tých častí, ktoré boli najčastejšie vyhľadávané, a to aktualít, úradnej tabule, podujatí, farských oznamov a volieb na jednej lište, ktorú bolo možné otvárať. Farské oznamy a podujatia sa na toto miesto presunuli z ľavého stĺpca, ostatné boli aj v podkategóriách hlavnej ponuky stránky. Táto zmena mala prieniesť zlepšenie orientácie na stránke.</w:t>
      </w:r>
    </w:p>
    <w:p w14:paraId="45656B74" w14:textId="77777777" w:rsidR="00D10A40" w:rsidRDefault="00D10A40" w:rsidP="007B0AA8">
      <w:pPr>
        <w:jc w:val="both"/>
        <w:rPr>
          <w:rStyle w:val="Zvraznenie"/>
          <w:rFonts w:ascii="Times New Roman" w:hAnsi="Times New Roman" w:cs="Times New Roman"/>
          <w:i w:val="0"/>
          <w:iCs w:val="0"/>
          <w:sz w:val="24"/>
          <w:szCs w:val="24"/>
        </w:rPr>
      </w:pPr>
    </w:p>
    <w:p w14:paraId="5ED80F70" w14:textId="409AEA4D" w:rsidR="00D10A40" w:rsidRDefault="00487B1E"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Zbierka Biela pastelka</w:t>
      </w:r>
    </w:p>
    <w:p w14:paraId="21D534C6" w14:textId="492F2DB8" w:rsidR="00AC5608" w:rsidRDefault="005F5825" w:rsidP="00B77F2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87B1E">
        <w:rPr>
          <w:rStyle w:val="Zvraznenie"/>
          <w:rFonts w:ascii="Times New Roman" w:hAnsi="Times New Roman" w:cs="Times New Roman"/>
          <w:i w:val="0"/>
          <w:iCs w:val="0"/>
          <w:sz w:val="24"/>
          <w:szCs w:val="24"/>
        </w:rPr>
        <w:t>21</w:t>
      </w:r>
      <w:r w:rsidR="00946AD8">
        <w:rPr>
          <w:rStyle w:val="Zvraznenie"/>
          <w:rFonts w:ascii="Times New Roman" w:hAnsi="Times New Roman" w:cs="Times New Roman"/>
          <w:i w:val="0"/>
          <w:iCs w:val="0"/>
          <w:sz w:val="24"/>
          <w:szCs w:val="24"/>
        </w:rPr>
        <w:t xml:space="preserve">. </w:t>
      </w:r>
      <w:r w:rsidR="00487B1E">
        <w:rPr>
          <w:rStyle w:val="Zvraznenie"/>
          <w:rFonts w:ascii="Times New Roman" w:hAnsi="Times New Roman" w:cs="Times New Roman"/>
          <w:i w:val="0"/>
          <w:iCs w:val="0"/>
          <w:sz w:val="24"/>
          <w:szCs w:val="24"/>
        </w:rPr>
        <w:t>sep</w:t>
      </w:r>
      <w:r w:rsidR="00946AD8">
        <w:rPr>
          <w:rStyle w:val="Zvraznenie"/>
          <w:rFonts w:ascii="Times New Roman" w:hAnsi="Times New Roman" w:cs="Times New Roman"/>
          <w:i w:val="0"/>
          <w:iCs w:val="0"/>
          <w:sz w:val="24"/>
          <w:szCs w:val="24"/>
        </w:rPr>
        <w:t>t</w:t>
      </w:r>
      <w:r w:rsidR="00487B1E">
        <w:rPr>
          <w:rStyle w:val="Zvraznenie"/>
          <w:rFonts w:ascii="Times New Roman" w:hAnsi="Times New Roman" w:cs="Times New Roman"/>
          <w:i w:val="0"/>
          <w:iCs w:val="0"/>
          <w:sz w:val="24"/>
          <w:szCs w:val="24"/>
        </w:rPr>
        <w:t>embra sa základná škola zapojila do pomoci nevidiacim a slabozrakým usporiadaním zbierky Biela pastelka v našej obci</w:t>
      </w:r>
      <w:r w:rsidR="00946AD8">
        <w:rPr>
          <w:rStyle w:val="Zvraznenie"/>
          <w:rFonts w:ascii="Times New Roman" w:hAnsi="Times New Roman" w:cs="Times New Roman"/>
          <w:i w:val="0"/>
          <w:iCs w:val="0"/>
          <w:sz w:val="24"/>
          <w:szCs w:val="24"/>
        </w:rPr>
        <w:t xml:space="preserve">. </w:t>
      </w:r>
      <w:r w:rsidR="00487B1E">
        <w:rPr>
          <w:rStyle w:val="Zvraznenie"/>
          <w:rFonts w:ascii="Times New Roman" w:hAnsi="Times New Roman" w:cs="Times New Roman"/>
          <w:i w:val="0"/>
          <w:iCs w:val="0"/>
          <w:sz w:val="24"/>
          <w:szCs w:val="24"/>
        </w:rPr>
        <w:t>Žiaci pod dozorom učiteľov zbierali do zapečatených prenosných pokladničiek príspevky nielen v škole ale aj v obci. Výška vyzbieraných prostriedkov nebola známa, nakoľko sa zapečatená pokladnička doručila hlavným organizátorom zbierky.</w:t>
      </w:r>
    </w:p>
    <w:p w14:paraId="0B5657CA" w14:textId="77777777" w:rsidR="00AC5608" w:rsidRDefault="00AC5608" w:rsidP="007B0AA8">
      <w:pPr>
        <w:jc w:val="both"/>
        <w:rPr>
          <w:rStyle w:val="Zvraznenie"/>
          <w:rFonts w:ascii="Times New Roman" w:hAnsi="Times New Roman" w:cs="Times New Roman"/>
          <w:i w:val="0"/>
          <w:iCs w:val="0"/>
          <w:sz w:val="24"/>
          <w:szCs w:val="24"/>
        </w:rPr>
      </w:pPr>
    </w:p>
    <w:p w14:paraId="0A729B48" w14:textId="498335C6" w:rsidR="00981EDB" w:rsidRDefault="00487B1E"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lastRenderedPageBreak/>
        <w:t>Kompostéry</w:t>
      </w:r>
    </w:p>
    <w:p w14:paraId="69BBC3CA" w14:textId="6A16D086" w:rsidR="007C3EB7" w:rsidRDefault="00981EDB" w:rsidP="00B77F2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87B1E">
        <w:rPr>
          <w:rStyle w:val="Zvraznenie"/>
          <w:rFonts w:ascii="Times New Roman" w:hAnsi="Times New Roman" w:cs="Times New Roman"/>
          <w:i w:val="0"/>
          <w:iCs w:val="0"/>
          <w:sz w:val="24"/>
          <w:szCs w:val="24"/>
        </w:rPr>
        <w:t xml:space="preserve">Ministerstvo životného prostredia prostredníctvom Operačného programu Kvalita životného prostredia spolufinancovaním z kohézneho fondu poskytlo obci 80 tisíc </w:t>
      </w:r>
      <w:r w:rsidR="00137E93">
        <w:rPr>
          <w:rStyle w:val="Zvraznenie"/>
          <w:rFonts w:ascii="Times New Roman" w:hAnsi="Times New Roman" w:cs="Times New Roman"/>
          <w:i w:val="0"/>
          <w:iCs w:val="0"/>
          <w:sz w:val="24"/>
          <w:szCs w:val="24"/>
        </w:rPr>
        <w:t>€</w:t>
      </w:r>
      <w:r w:rsidR="00487B1E">
        <w:rPr>
          <w:rStyle w:val="Zvraznenie"/>
          <w:rFonts w:ascii="Times New Roman" w:hAnsi="Times New Roman" w:cs="Times New Roman"/>
          <w:i w:val="0"/>
          <w:iCs w:val="0"/>
          <w:sz w:val="24"/>
          <w:szCs w:val="24"/>
        </w:rPr>
        <w:t xml:space="preserve"> za účelom zvýšenia miery zhodnocovanie odpadov so zameraním na ich prípravu na opätovné použitie a recykláciu a podporu predchádzaniu vzniku odpadov. Čo v praxi znamenalo na nákup kompostérov pre recykláciu odpadu zo záhrad a domov. Po ukončení verejného obstarávanie bolo obci dodané </w:t>
      </w:r>
      <w:r w:rsidR="005D6B39">
        <w:rPr>
          <w:rStyle w:val="Zvraznenie"/>
          <w:rFonts w:ascii="Times New Roman" w:hAnsi="Times New Roman" w:cs="Times New Roman"/>
          <w:i w:val="0"/>
          <w:iCs w:val="0"/>
          <w:sz w:val="24"/>
          <w:szCs w:val="24"/>
        </w:rPr>
        <w:t>21. septembra 524 kompostérov dvoch veľkostí. Tie boli následne poskytnuté domácnostiam. Občania tak mali možnosť bio odpad kompostovať a nemal tak viac končiť na nelegálnych skládkach v okolí obce. Občanom boli poskytnuté aj informácie ku kompostovaniu.</w:t>
      </w:r>
    </w:p>
    <w:p w14:paraId="635303C8" w14:textId="77777777" w:rsidR="00981EDB" w:rsidRDefault="00981EDB" w:rsidP="007B0AA8">
      <w:pPr>
        <w:jc w:val="both"/>
        <w:rPr>
          <w:rStyle w:val="Zvraznenie"/>
          <w:rFonts w:ascii="Times New Roman" w:hAnsi="Times New Roman" w:cs="Times New Roman"/>
          <w:i w:val="0"/>
          <w:iCs w:val="0"/>
          <w:sz w:val="24"/>
          <w:szCs w:val="24"/>
        </w:rPr>
      </w:pPr>
    </w:p>
    <w:p w14:paraId="02C502FA" w14:textId="21C047A8" w:rsidR="00581485" w:rsidRDefault="005D6B39" w:rsidP="007B0AA8">
      <w:pPr>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20. výročie úmrtia Mons. Štefana Garaja</w:t>
      </w:r>
    </w:p>
    <w:p w14:paraId="5B0FD2D6" w14:textId="71269B82" w:rsidR="00AA1CFC" w:rsidRDefault="00581485"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5D6B39">
        <w:rPr>
          <w:rStyle w:val="Zvraznenie"/>
          <w:rFonts w:ascii="Times New Roman" w:hAnsi="Times New Roman" w:cs="Times New Roman"/>
          <w:i w:val="0"/>
          <w:iCs w:val="0"/>
          <w:sz w:val="24"/>
          <w:szCs w:val="24"/>
        </w:rPr>
        <w:t xml:space="preserve">Pred dvadsiatimi rokmi nás opustil Mons. Štefan Garaj. Po </w:t>
      </w:r>
      <w:r w:rsidR="00946DE8">
        <w:rPr>
          <w:rStyle w:val="Zvraznenie"/>
          <w:rFonts w:ascii="Times New Roman" w:hAnsi="Times New Roman" w:cs="Times New Roman"/>
          <w:i w:val="0"/>
          <w:iCs w:val="0"/>
          <w:sz w:val="24"/>
          <w:szCs w:val="24"/>
        </w:rPr>
        <w:t>ukončení základného vzdelania v rodnej obci začal študovať na gymnáziu v Levoč</w:t>
      </w:r>
      <w:r w:rsidR="00137E93">
        <w:rPr>
          <w:rStyle w:val="Zvraznenie"/>
          <w:rFonts w:ascii="Times New Roman" w:hAnsi="Times New Roman" w:cs="Times New Roman"/>
          <w:i w:val="0"/>
          <w:iCs w:val="0"/>
          <w:sz w:val="24"/>
          <w:szCs w:val="24"/>
        </w:rPr>
        <w:t>i, kde zmaturoval v júni 1937. T</w:t>
      </w:r>
      <w:r w:rsidR="00946DE8">
        <w:rPr>
          <w:rStyle w:val="Zvraznenie"/>
          <w:rFonts w:ascii="Times New Roman" w:hAnsi="Times New Roman" w:cs="Times New Roman"/>
          <w:i w:val="0"/>
          <w:iCs w:val="0"/>
          <w:sz w:val="24"/>
          <w:szCs w:val="24"/>
        </w:rPr>
        <w:t>eologickú akadémiu v Spišskej Kapitule ukončil v roku 1942 a bol 14. júna v tom istom roku vysvätený na kňaza. Spišský biskup Ján Vojtaššák ho menoval za kaplána do Zubrohlavy, potom do Popradu (1946) a </w:t>
      </w:r>
      <w:r w:rsidR="00137E93">
        <w:rPr>
          <w:rStyle w:val="Zvraznenie"/>
          <w:rFonts w:ascii="Times New Roman" w:hAnsi="Times New Roman" w:cs="Times New Roman"/>
          <w:i w:val="0"/>
          <w:iCs w:val="0"/>
          <w:sz w:val="24"/>
          <w:szCs w:val="24"/>
        </w:rPr>
        <w:t>nakoniec do Ružomberka (1949). V</w:t>
      </w:r>
      <w:r w:rsidR="00946DE8">
        <w:rPr>
          <w:rStyle w:val="Zvraznenie"/>
          <w:rFonts w:ascii="Times New Roman" w:hAnsi="Times New Roman" w:cs="Times New Roman"/>
          <w:i w:val="0"/>
          <w:iCs w:val="0"/>
          <w:sz w:val="24"/>
          <w:szCs w:val="24"/>
        </w:rPr>
        <w:t> roku 1950 bol ustanovený za správcu farnosti v Ždiari. Keďže bol v tomto roku nespravodlivo odsúdený a uväznený v Bratislave, miesto neobsadil. Potom bol väznený v Leopoldove a v Ilave. Z väzeni</w:t>
      </w:r>
      <w:r w:rsidR="005909B4">
        <w:rPr>
          <w:rStyle w:val="Zvraznenie"/>
          <w:rFonts w:ascii="Times New Roman" w:hAnsi="Times New Roman" w:cs="Times New Roman"/>
          <w:i w:val="0"/>
          <w:iCs w:val="0"/>
          <w:sz w:val="24"/>
          <w:szCs w:val="24"/>
        </w:rPr>
        <w:t>a bol prepustený 4. mája 1953. V</w:t>
      </w:r>
      <w:r w:rsidR="00946DE8">
        <w:rPr>
          <w:rStyle w:val="Zvraznenie"/>
          <w:rFonts w:ascii="Times New Roman" w:hAnsi="Times New Roman" w:cs="Times New Roman"/>
          <w:i w:val="0"/>
          <w:iCs w:val="0"/>
          <w:sz w:val="24"/>
          <w:szCs w:val="24"/>
        </w:rPr>
        <w:t>rátil sa do rodiska a tam pracoval ako hospodár v Lesnom priemysle Liptovská Teplička. Po 7 mesiacoch dostal štátny súhlas a vrátil sa do pastorácie. Stal sa farárom v </w:t>
      </w:r>
      <w:r w:rsidR="005909B4">
        <w:rPr>
          <w:rStyle w:val="Zvraznenie"/>
          <w:rFonts w:ascii="Times New Roman" w:hAnsi="Times New Roman" w:cs="Times New Roman"/>
          <w:i w:val="0"/>
          <w:iCs w:val="0"/>
          <w:sz w:val="24"/>
          <w:szCs w:val="24"/>
        </w:rPr>
        <w:t xml:space="preserve">Rabčiciach (1954). V roku 1958 </w:t>
      </w:r>
      <w:r w:rsidR="00946DE8">
        <w:rPr>
          <w:rStyle w:val="Zvraznenie"/>
          <w:rFonts w:ascii="Times New Roman" w:hAnsi="Times New Roman" w:cs="Times New Roman"/>
          <w:i w:val="0"/>
          <w:iCs w:val="0"/>
          <w:sz w:val="24"/>
          <w:szCs w:val="24"/>
        </w:rPr>
        <w:t>bol ustanovený za správcu farnosti do Dolného Kubína, kde sa stal neskôr dekanom a sídelným kanonikom. 1. novembra 1965 bol preložený za správcu farnosti do Spišského Podhradia a súčasne bol menovaný za riaditeľa Biskupského úradu. V roku 1969 ho preložili za farára do Štrby, odkiaľ bol po troch rokoch ustanovený opäť do Dolného Kubína (1972). V tejto farnosti bol 2. októbra 1973 menovaný za dočasného ordinára a za kapitulného vikára Spišskej diecézy, po smrti Dr. Jozefa Ligoša. Z jeho iniciatívy bol pútnický kostol na Mariánskej hore v Levoči vyhlásený za basillicu minor. Spišskú diecézu spravoval až do 9. septembra 1989, kedy správu diecézy prevzal biskup František Tondra. Pápež Ján Pavol II. Mons. Štefana Garaja 19. februára 1990 ustanovil za Apoštolského protonotára supra numerum. Na starobný odpočinok sa utiahol do Ľubice, kde 24. septembra 1998 zomrel. Pochovaný bol 29. septembra v rodnej obci.</w:t>
      </w:r>
    </w:p>
    <w:p w14:paraId="0918476C" w14:textId="77777777" w:rsidR="00AC5608" w:rsidRDefault="00AC5608" w:rsidP="007B0AA8">
      <w:pPr>
        <w:jc w:val="both"/>
        <w:rPr>
          <w:rStyle w:val="Zvraznenie"/>
          <w:rFonts w:ascii="Times New Roman" w:hAnsi="Times New Roman" w:cs="Times New Roman"/>
          <w:i w:val="0"/>
          <w:iCs w:val="0"/>
          <w:sz w:val="24"/>
          <w:szCs w:val="24"/>
        </w:rPr>
      </w:pPr>
    </w:p>
    <w:p w14:paraId="03789F07" w14:textId="5EBF8275" w:rsidR="00AA1CFC" w:rsidRDefault="00946DE8"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Otvorené pivničky</w:t>
      </w:r>
    </w:p>
    <w:p w14:paraId="45798A23" w14:textId="0ACB9C06" w:rsidR="009109C6" w:rsidRDefault="00581485" w:rsidP="009109C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946DE8">
        <w:rPr>
          <w:rStyle w:val="Zvraznenie"/>
          <w:rFonts w:ascii="Times New Roman" w:hAnsi="Times New Roman" w:cs="Times New Roman"/>
          <w:i w:val="0"/>
          <w:iCs w:val="0"/>
          <w:sz w:val="24"/>
          <w:szCs w:val="24"/>
        </w:rPr>
        <w:t>Počas jesene sa obnovy dostalo 12-tim opusteným zemiakovým pivničkám. Projekt Obnova unikátnych pivníc v obci Liptovs</w:t>
      </w:r>
      <w:r w:rsidR="008C1F69">
        <w:rPr>
          <w:rStyle w:val="Zvraznenie"/>
          <w:rFonts w:ascii="Times New Roman" w:hAnsi="Times New Roman" w:cs="Times New Roman"/>
          <w:i w:val="0"/>
          <w:iCs w:val="0"/>
          <w:sz w:val="24"/>
          <w:szCs w:val="24"/>
        </w:rPr>
        <w:t xml:space="preserve">ká Teplička finančne podporila </w:t>
      </w:r>
      <w:r w:rsidR="008C1F69">
        <w:rPr>
          <w:rStyle w:val="Zvraznenie"/>
          <w:rFonts w:ascii="Times New Roman" w:hAnsi="Times New Roman" w:cs="Times New Roman"/>
          <w:i w:val="0"/>
          <w:iCs w:val="0"/>
          <w:sz w:val="24"/>
          <w:szCs w:val="24"/>
        </w:rPr>
        <w:lastRenderedPageBreak/>
        <w:t>N</w:t>
      </w:r>
      <w:r w:rsidR="00946DE8">
        <w:rPr>
          <w:rStyle w:val="Zvraznenie"/>
          <w:rFonts w:ascii="Times New Roman" w:hAnsi="Times New Roman" w:cs="Times New Roman"/>
          <w:i w:val="0"/>
          <w:iCs w:val="0"/>
          <w:sz w:val="24"/>
          <w:szCs w:val="24"/>
        </w:rPr>
        <w:t>adácia Slovenskej sporiteľne z grantového programu Obce bližšie k vám 2018 sumou 4</w:t>
      </w:r>
      <w:r w:rsidR="00496AC5">
        <w:rPr>
          <w:rStyle w:val="Zvraznenie"/>
          <w:rFonts w:ascii="Times New Roman" w:hAnsi="Times New Roman" w:cs="Times New Roman"/>
          <w:i w:val="0"/>
          <w:iCs w:val="0"/>
          <w:sz w:val="24"/>
          <w:szCs w:val="24"/>
        </w:rPr>
        <w:t> </w:t>
      </w:r>
      <w:r w:rsidR="00946DE8">
        <w:rPr>
          <w:rStyle w:val="Zvraznenie"/>
          <w:rFonts w:ascii="Times New Roman" w:hAnsi="Times New Roman" w:cs="Times New Roman"/>
          <w:i w:val="0"/>
          <w:iCs w:val="0"/>
          <w:sz w:val="24"/>
          <w:szCs w:val="24"/>
        </w:rPr>
        <w:t>000</w:t>
      </w:r>
      <w:r w:rsidR="00496AC5">
        <w:rPr>
          <w:rStyle w:val="Zvraznenie"/>
          <w:rFonts w:ascii="Times New Roman" w:hAnsi="Times New Roman" w:cs="Times New Roman"/>
          <w:i w:val="0"/>
          <w:iCs w:val="0"/>
          <w:sz w:val="24"/>
          <w:szCs w:val="24"/>
        </w:rPr>
        <w:t xml:space="preserve"> </w:t>
      </w:r>
      <w:r w:rsidR="005909B4">
        <w:rPr>
          <w:rStyle w:val="Zvraznenie"/>
          <w:rFonts w:ascii="Times New Roman" w:hAnsi="Times New Roman" w:cs="Times New Roman"/>
          <w:i w:val="0"/>
          <w:iCs w:val="0"/>
          <w:sz w:val="24"/>
          <w:szCs w:val="24"/>
        </w:rPr>
        <w:t>€</w:t>
      </w:r>
      <w:r w:rsidR="00496AC5">
        <w:rPr>
          <w:rStyle w:val="Zvraznenie"/>
          <w:rFonts w:ascii="Times New Roman" w:hAnsi="Times New Roman" w:cs="Times New Roman"/>
          <w:i w:val="0"/>
          <w:iCs w:val="0"/>
          <w:sz w:val="24"/>
          <w:szCs w:val="24"/>
        </w:rPr>
        <w:t>. Na realizácii sa podieľali dobrovoľníci, pracovníci obce a dohodári. Okrem záchrany pivníc, ktoré sú jednou z miestnych atrakcií cestovného ruchu sa zlepšil aj vzhľad tohto areálu.</w:t>
      </w:r>
      <w:r w:rsidR="009109C6">
        <w:rPr>
          <w:rStyle w:val="Zvraznenie"/>
          <w:rFonts w:ascii="Times New Roman" w:hAnsi="Times New Roman" w:cs="Times New Roman"/>
          <w:i w:val="0"/>
          <w:iCs w:val="0"/>
          <w:sz w:val="24"/>
          <w:szCs w:val="24"/>
        </w:rPr>
        <w:t xml:space="preserve"> </w:t>
      </w:r>
    </w:p>
    <w:p w14:paraId="62B53C33" w14:textId="77777777" w:rsidR="007B79BD" w:rsidRDefault="007B79BD" w:rsidP="007B0AA8">
      <w:pPr>
        <w:jc w:val="both"/>
        <w:rPr>
          <w:rStyle w:val="Zvraznenie"/>
          <w:rFonts w:ascii="Times New Roman" w:hAnsi="Times New Roman" w:cs="Times New Roman"/>
          <w:i w:val="0"/>
          <w:iCs w:val="0"/>
          <w:sz w:val="24"/>
          <w:szCs w:val="24"/>
        </w:rPr>
      </w:pPr>
    </w:p>
    <w:p w14:paraId="5DD36869" w14:textId="0069B1FB" w:rsidR="000F21B5" w:rsidRDefault="005909B4" w:rsidP="000F21B5">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TJ Tatran vznikla</w:t>
      </w:r>
      <w:r w:rsidR="00496AC5">
        <w:rPr>
          <w:rStyle w:val="Zvraznenie"/>
          <w:rFonts w:ascii="Times New Roman" w:hAnsi="Times New Roman" w:cs="Times New Roman"/>
          <w:b/>
          <w:i w:val="0"/>
          <w:iCs w:val="0"/>
          <w:sz w:val="36"/>
          <w:szCs w:val="36"/>
          <w:u w:val="single"/>
        </w:rPr>
        <w:t xml:space="preserve"> pred 50 rokmi</w:t>
      </w:r>
    </w:p>
    <w:p w14:paraId="125975F7" w14:textId="02BA1045" w:rsidR="000F21B5" w:rsidRDefault="00997D24" w:rsidP="00DB15F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96AC5">
        <w:rPr>
          <w:rStyle w:val="Zvraznenie"/>
          <w:rFonts w:ascii="Times New Roman" w:hAnsi="Times New Roman" w:cs="Times New Roman"/>
          <w:i w:val="0"/>
          <w:iCs w:val="0"/>
          <w:sz w:val="24"/>
          <w:szCs w:val="24"/>
        </w:rPr>
        <w:t>Telovýchovná jednota (TJ) Tatran v Liptovskej</w:t>
      </w:r>
      <w:r w:rsidR="00832D32">
        <w:rPr>
          <w:rStyle w:val="Zvraznenie"/>
          <w:rFonts w:ascii="Times New Roman" w:hAnsi="Times New Roman" w:cs="Times New Roman"/>
          <w:i w:val="0"/>
          <w:iCs w:val="0"/>
          <w:sz w:val="24"/>
          <w:szCs w:val="24"/>
        </w:rPr>
        <w:t xml:space="preserve"> Tepličke vznikla v roku 1968. A</w:t>
      </w:r>
      <w:r w:rsidR="00496AC5">
        <w:rPr>
          <w:rStyle w:val="Zvraznenie"/>
          <w:rFonts w:ascii="Times New Roman" w:hAnsi="Times New Roman" w:cs="Times New Roman"/>
          <w:i w:val="0"/>
          <w:iCs w:val="0"/>
          <w:sz w:val="24"/>
          <w:szCs w:val="24"/>
        </w:rPr>
        <w:t>ko prvý bol založený futbalový oddiel. Podmienky jeho rozvoja v horskom prostredí, na provizórnom futbalovom ihrisku, bez finančného zázemia a na vlastné náklady hráčov, boli ťažké. V roku 1971 začala výstavba nového futbalového ihriska a hoci nebolo úplne dokončené, na odohratie prvého zápasu v uvedenom roku postačovalo. Ihrisko bolo v roku 1974 oplotené a v nasledujúcom roku bolo vykonané jeho odvodnenie. Činnosť futbalového oddielu bola v jednotlivých obdobiach striedavo viac či menej aktívna.</w:t>
      </w:r>
    </w:p>
    <w:p w14:paraId="6F554128" w14:textId="03324FE2" w:rsidR="00496AC5" w:rsidRDefault="00496AC5" w:rsidP="00DB15F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Činnosť TJ sa postupne rozrastala o ďalšie športy. Už v roku 1972 existovalo volejbalové ženské družstvo, v roku 1983 pribudol kulturistický oddiel a turisticko-lyžiarsky oddiel. Kulturistický oddiel TJ Tatran usporiadal niekoľko súťaží v kulturistike. Lyžiarsky oddiel usporadúval výstupy na Kráľovu hoľu, nočné lyžovanie v maskách, preteky o Veľkú cenu liptovských hôľ. </w:t>
      </w:r>
    </w:p>
    <w:p w14:paraId="3C2F4F71" w14:textId="2A38B3E7" w:rsidR="00496AC5" w:rsidRDefault="00496AC5" w:rsidP="00DB15F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90. rokoch sa postupne jediným aktívnym oddielom TJ stal futbalový klub, ktorý mal spočiatku len dva oddiely – mužstvo dospelých a mužstvo žiakov. V ročníku 1998/99 sa družstvo žiakov pretv</w:t>
      </w:r>
      <w:r w:rsidR="000F2E40">
        <w:rPr>
          <w:rStyle w:val="Zvraznenie"/>
          <w:rFonts w:ascii="Times New Roman" w:hAnsi="Times New Roman" w:cs="Times New Roman"/>
          <w:i w:val="0"/>
          <w:iCs w:val="0"/>
          <w:sz w:val="24"/>
          <w:szCs w:val="24"/>
        </w:rPr>
        <w:t xml:space="preserve">orilo na družstvo dorastu, žiacke družstvo zaniklo. V sezóne 2003/04 skončilo A mužstvo </w:t>
      </w:r>
      <w:r w:rsidR="006A001B">
        <w:rPr>
          <w:rStyle w:val="Zvraznenie"/>
          <w:rFonts w:ascii="Times New Roman" w:hAnsi="Times New Roman" w:cs="Times New Roman"/>
          <w:i w:val="0"/>
          <w:iCs w:val="0"/>
          <w:sz w:val="24"/>
          <w:szCs w:val="24"/>
        </w:rPr>
        <w:t>na 1. mieste v III. t</w:t>
      </w:r>
      <w:r w:rsidR="00A1317A">
        <w:rPr>
          <w:rStyle w:val="Zvraznenie"/>
          <w:rFonts w:ascii="Times New Roman" w:hAnsi="Times New Roman" w:cs="Times New Roman"/>
          <w:i w:val="0"/>
          <w:iCs w:val="0"/>
          <w:sz w:val="24"/>
          <w:szCs w:val="24"/>
        </w:rPr>
        <w:t>riede A skupiny a postúpilo do II. triedy, v ktorej v nasledujúcej sezóne skončilo na 5. mieste. V sezóne 2003/04 súťažili už aj družstvá žiakov a dorastencov. V roku 2007 si žiaci vybojovali postup do IV. ligy. Po sezóne 2007/08 vypadlo A mužstvo z II. triedy súťaží riadených Podtatranským futbalovým zväzom (PFZ). Obrat nastal v sezóne 2011/12, v ktorej sa družstvo dospelých umiestnilo na 2. mieste futbalovej 2. triedy. Zabezpečilo si tak priamy a historický postup do I. ČEZ triedy (tzv. 6. futbalová liga).</w:t>
      </w:r>
    </w:p>
    <w:p w14:paraId="0D0F34D6" w14:textId="604F5A15" w:rsidR="00BB534C" w:rsidRPr="003503F8" w:rsidRDefault="00A1317A" w:rsidP="00DB15F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Výbor TJ Tatran musel bojovať s nedostatkom finančných prostriedkov, ten spôsoboval problémy pri vyplácaní rozhodcov, zabezpečení občerstvenia pre hráčov po zápase, na ihrisku chýbali šatne pre rozhodcov i hosťujúce mužstvo, domáci sa prezliekali v maringotke bez kolies, chýbalo hygienické zariadenie i tečúca voda, nevyhnutné bolo rozšíriť ihrisko, upraviť jeho plochu, opraviť lavičky na sedenie pre divákov. Vrásky</w:t>
      </w:r>
      <w:r w:rsidR="003503F8">
        <w:rPr>
          <w:rStyle w:val="Zvraznenie"/>
          <w:rFonts w:ascii="Times New Roman" w:hAnsi="Times New Roman" w:cs="Times New Roman"/>
          <w:i w:val="0"/>
          <w:iCs w:val="0"/>
          <w:sz w:val="24"/>
          <w:szCs w:val="24"/>
        </w:rPr>
        <w:t xml:space="preserve"> na čele výboru spôsobovala aj skutočnosť, že obec a TJ sa v roku 1999 mali stať organizátorom futbalového turnaja</w:t>
      </w:r>
      <w:r>
        <w:rPr>
          <w:rStyle w:val="Zvraznenie"/>
          <w:rFonts w:ascii="Times New Roman" w:hAnsi="Times New Roman" w:cs="Times New Roman"/>
          <w:i w:val="0"/>
          <w:iCs w:val="0"/>
          <w:sz w:val="24"/>
          <w:szCs w:val="24"/>
        </w:rPr>
        <w:t xml:space="preserve"> </w:t>
      </w:r>
      <w:r w:rsidR="003503F8">
        <w:rPr>
          <w:rStyle w:val="Zvraznenie"/>
          <w:rFonts w:ascii="Times New Roman" w:hAnsi="Times New Roman" w:cs="Times New Roman"/>
          <w:i w:val="0"/>
          <w:iCs w:val="0"/>
          <w:sz w:val="24"/>
          <w:szCs w:val="24"/>
        </w:rPr>
        <w:t>slovenský</w:t>
      </w:r>
      <w:r w:rsidR="00832D32">
        <w:rPr>
          <w:rStyle w:val="Zvraznenie"/>
          <w:rFonts w:ascii="Times New Roman" w:hAnsi="Times New Roman" w:cs="Times New Roman"/>
          <w:i w:val="0"/>
          <w:iCs w:val="0"/>
          <w:sz w:val="24"/>
          <w:szCs w:val="24"/>
        </w:rPr>
        <w:t>ch</w:t>
      </w:r>
      <w:r w:rsidR="003503F8">
        <w:rPr>
          <w:rStyle w:val="Zvraznenie"/>
          <w:rFonts w:ascii="Times New Roman" w:hAnsi="Times New Roman" w:cs="Times New Roman"/>
          <w:i w:val="0"/>
          <w:iCs w:val="0"/>
          <w:sz w:val="24"/>
          <w:szCs w:val="24"/>
        </w:rPr>
        <w:t xml:space="preserve"> Tepličiek. Vďaka turnaju a finančnej pomoci obecného úradu a PPD získali miestni futbalisti v roku 1999 nové šatne, čiastočne sa zaviedla elektrická energia a voda, rozšírilo a predĺžilo sa ihrisko. V roku 2002 získal klub finančnú pomoc 100 000 Sk od Ministerstva financií</w:t>
      </w:r>
      <w:r w:rsidR="00F43E65">
        <w:rPr>
          <w:rStyle w:val="Zvraznenie"/>
          <w:rFonts w:ascii="Times New Roman" w:hAnsi="Times New Roman" w:cs="Times New Roman"/>
          <w:i w:val="0"/>
          <w:iCs w:val="0"/>
          <w:sz w:val="24"/>
          <w:szCs w:val="24"/>
        </w:rPr>
        <w:t xml:space="preserve"> SR</w:t>
      </w:r>
      <w:r w:rsidR="003503F8">
        <w:rPr>
          <w:rStyle w:val="Zvraznenie"/>
          <w:rFonts w:ascii="Times New Roman" w:hAnsi="Times New Roman" w:cs="Times New Roman"/>
          <w:i w:val="0"/>
          <w:iCs w:val="0"/>
          <w:sz w:val="24"/>
          <w:szCs w:val="24"/>
        </w:rPr>
        <w:t xml:space="preserve"> a z obecného rozpočtu aj ďalšie prostriedky, ktoré boli použité na rekonštrukciu šatní, tribúny, plochy </w:t>
      </w:r>
      <w:r w:rsidR="003503F8">
        <w:rPr>
          <w:rStyle w:val="Zvraznenie"/>
          <w:rFonts w:ascii="Times New Roman" w:hAnsi="Times New Roman" w:cs="Times New Roman"/>
          <w:i w:val="0"/>
          <w:iCs w:val="0"/>
          <w:sz w:val="24"/>
          <w:szCs w:val="24"/>
        </w:rPr>
        <w:lastRenderedPageBreak/>
        <w:t>ihriska. Bolo vytvorené dočasné ihrisko v areáli pod PPD, kde sa odohrávali jarné i jesenné časti súťaží všetkých troch futbalových mužstiev až do roku 2006. V roku 2005 pokračovala výstavba športového areálu rozšírením futbalového ihriska, upravením plochy, vyčistením a zarovnaním priestoru pod ihriskom na ktorom si mládež v zime zriadila klzisko. 13. augusta 2006 odohralo A mužstvo prvý zápas na novom ihrisku v centre letných športov v Uhlárovej. V roku 2007 sa počas turnaja Tepličiek konalo slávnostné otvorenie novej budovy šatní s príslušenstvom viacúčelového ihriska. V roku 2012 sa uskutočnilo položenie nového trávnika a úprava hracej plochy na futbalovom ihrisku, kde sa počas brigád v roku 2012 vymenilo takmer 1200 m</w:t>
      </w:r>
      <w:r w:rsidR="003503F8">
        <w:rPr>
          <w:rStyle w:val="Zvraznenie"/>
          <w:rFonts w:ascii="Times New Roman" w:hAnsi="Times New Roman" w:cs="Times New Roman"/>
          <w:i w:val="0"/>
          <w:iCs w:val="0"/>
          <w:sz w:val="24"/>
          <w:szCs w:val="24"/>
          <w:vertAlign w:val="superscript"/>
        </w:rPr>
        <w:t>2</w:t>
      </w:r>
      <w:r w:rsidR="003503F8">
        <w:rPr>
          <w:rStyle w:val="Zvraznenie"/>
          <w:rFonts w:ascii="Times New Roman" w:hAnsi="Times New Roman" w:cs="Times New Roman"/>
          <w:i w:val="0"/>
          <w:iCs w:val="0"/>
          <w:sz w:val="24"/>
          <w:szCs w:val="24"/>
        </w:rPr>
        <w:t xml:space="preserve"> trávnatej plochy. </w:t>
      </w:r>
      <w:r w:rsidR="00B133F4">
        <w:rPr>
          <w:rStyle w:val="Zvraznenie"/>
          <w:rFonts w:ascii="Times New Roman" w:hAnsi="Times New Roman" w:cs="Times New Roman"/>
          <w:i w:val="0"/>
          <w:iCs w:val="0"/>
          <w:sz w:val="24"/>
          <w:szCs w:val="24"/>
        </w:rPr>
        <w:t>Futbalisti z Liptovskej Tepličky sa od roku 1997 každoročne pravidelne zúčastňujú turnaja Tepličiek. Účastníkmi turnaja sú futbalové družstvá zo štyroch slovenských Tepličiek: Teplička nad Váhom, Teplička nad Hornádom, Tepličky nachádzajúcej sa pri Hlohovci a Liptovská Teplička. Od roku 2001 sa turnaja Tepličiek zúčastňovali okrem A mužstva aj mužstvo „starých pánov“. Turnaj sa v Liptovskej Tepličke konal v rokoch 1999, 2003, 2007, 2011 a naposledy 2015, kedy po prvýkrát Liptovská Teplička turnaj vyhrala.</w:t>
      </w:r>
    </w:p>
    <w:p w14:paraId="36A7A383" w14:textId="48DD2EFE" w:rsidR="00B95880" w:rsidRDefault="00B133F4" w:rsidP="00DB15F1">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Vo funkcii predsedu klubu pôsobili František Fris, Štefan Červenka, Jozef Mezovský, Marián Vernarec, František Bulava, Ján Janík, Tomáš Bruk. Trénermi A mužstva boli Jozef Kundis, František Fris, Ján Kondula, Ján Janík, Štefan Petruľa, Peter Pitoňák, Milan Sabo. Trénermi družstiev žiakov a dorastencov boli Ján Janík, František Fris, Štefan Červenka, Štefan Smolár, Peter Nahálka, Ľubomír Štrbka, Mar</w:t>
      </w:r>
      <w:r w:rsidR="00832D32">
        <w:rPr>
          <w:rStyle w:val="Zvraznenie"/>
          <w:rFonts w:ascii="Times New Roman" w:hAnsi="Times New Roman" w:cs="Times New Roman"/>
          <w:i w:val="0"/>
          <w:iCs w:val="0"/>
          <w:sz w:val="24"/>
          <w:szCs w:val="24"/>
        </w:rPr>
        <w:t>ián Vernarec, Tomáš Bruk. Po 50</w:t>
      </w:r>
      <w:r>
        <w:rPr>
          <w:rStyle w:val="Zvraznenie"/>
          <w:rFonts w:ascii="Times New Roman" w:hAnsi="Times New Roman" w:cs="Times New Roman"/>
          <w:i w:val="0"/>
          <w:iCs w:val="0"/>
          <w:sz w:val="24"/>
          <w:szCs w:val="24"/>
        </w:rPr>
        <w:t xml:space="preserve"> rokoch pod záštitou TJ Tatran pôsobili prípravka U11, žiaci 3. liga, dospelí A 6. liga PFZ a občasne aj mužstvo internacionálov.</w:t>
      </w:r>
    </w:p>
    <w:p w14:paraId="5838A95D" w14:textId="77777777" w:rsidR="000F21B5" w:rsidRDefault="000F21B5" w:rsidP="000F21B5">
      <w:pPr>
        <w:jc w:val="both"/>
        <w:rPr>
          <w:rStyle w:val="Zvraznenie"/>
          <w:rFonts w:ascii="Times New Roman" w:hAnsi="Times New Roman" w:cs="Times New Roman"/>
          <w:i w:val="0"/>
          <w:iCs w:val="0"/>
          <w:sz w:val="24"/>
          <w:szCs w:val="24"/>
        </w:rPr>
      </w:pPr>
    </w:p>
    <w:p w14:paraId="10C62749" w14:textId="2BD5E64C" w:rsidR="00CE7C2E" w:rsidRDefault="00B133F4" w:rsidP="00CE7C2E">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Navždy nás opustil Mgr. František Bardy</w:t>
      </w:r>
    </w:p>
    <w:p w14:paraId="1CDDCE79" w14:textId="6A5AF36A" w:rsidR="000A5726" w:rsidRDefault="00CE7C2E" w:rsidP="000A572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B133F4">
        <w:rPr>
          <w:rStyle w:val="Zvraznenie"/>
          <w:rFonts w:ascii="Times New Roman" w:hAnsi="Times New Roman" w:cs="Times New Roman"/>
          <w:i w:val="0"/>
          <w:iCs w:val="0"/>
          <w:sz w:val="24"/>
          <w:szCs w:val="24"/>
        </w:rPr>
        <w:t>30</w:t>
      </w:r>
      <w:r w:rsidR="00B95880">
        <w:rPr>
          <w:rStyle w:val="Zvraznenie"/>
          <w:rFonts w:ascii="Times New Roman" w:hAnsi="Times New Roman" w:cs="Times New Roman"/>
          <w:i w:val="0"/>
          <w:iCs w:val="0"/>
          <w:sz w:val="24"/>
          <w:szCs w:val="24"/>
        </w:rPr>
        <w:t xml:space="preserve">. </w:t>
      </w:r>
      <w:r w:rsidR="00B133F4">
        <w:rPr>
          <w:rStyle w:val="Zvraznenie"/>
          <w:rFonts w:ascii="Times New Roman" w:hAnsi="Times New Roman" w:cs="Times New Roman"/>
          <w:i w:val="0"/>
          <w:iCs w:val="0"/>
          <w:sz w:val="24"/>
          <w:szCs w:val="24"/>
        </w:rPr>
        <w:t xml:space="preserve">septembra 2018 nás zastihla smutná správa o náhlom odchode významného občana obce Mgr. Františka Bardyho. Jeho odchodom prišla obec o vzácneho človeka. </w:t>
      </w:r>
    </w:p>
    <w:p w14:paraId="3E391C00" w14:textId="2357B19F" w:rsidR="00B133F4" w:rsidRDefault="00B133F4" w:rsidP="000A572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Od svojho príchodu do našej obce sa zapájal do budovania jej života ako riaditeľ školy a učiteľ. Život v obci mu nebol ľahostajný. Svoj talent a vedomosti využíval počas svojho viacnásobného pôsobenia ako poslanec obecného zastupiteľstva, v komisii kultúry. Na dlhé roky prevzal na svoje plecia </w:t>
      </w:r>
      <w:r w:rsidR="00916498">
        <w:rPr>
          <w:rStyle w:val="Zvraznenie"/>
          <w:rFonts w:ascii="Times New Roman" w:hAnsi="Times New Roman" w:cs="Times New Roman"/>
          <w:i w:val="0"/>
          <w:iCs w:val="0"/>
          <w:sz w:val="24"/>
          <w:szCs w:val="24"/>
        </w:rPr>
        <w:t>zaznamenávanie života v Liptovskej Tepličke do obecnej kroniky, ktorej úroveň vyzdvihol až na najvyššie celoslovenské ocenenia. Bola to jeho ruka, ktorá vytvorila prvé publikácie o histórii, cestovnom ruchu v obci, dobrovoľných hasičoch, priezviskách a prímeniach. Nie je snáď kniha,</w:t>
      </w:r>
      <w:r w:rsidR="00832D32">
        <w:rPr>
          <w:rStyle w:val="Zvraznenie"/>
          <w:rFonts w:ascii="Times New Roman" w:hAnsi="Times New Roman" w:cs="Times New Roman"/>
          <w:i w:val="0"/>
          <w:iCs w:val="0"/>
          <w:sz w:val="24"/>
          <w:szCs w:val="24"/>
        </w:rPr>
        <w:t xml:space="preserve"> brožúra, text o obci, na ktorých</w:t>
      </w:r>
      <w:r w:rsidR="00916498">
        <w:rPr>
          <w:rStyle w:val="Zvraznenie"/>
          <w:rFonts w:ascii="Times New Roman" w:hAnsi="Times New Roman" w:cs="Times New Roman"/>
          <w:i w:val="0"/>
          <w:iCs w:val="0"/>
          <w:sz w:val="24"/>
          <w:szCs w:val="24"/>
        </w:rPr>
        <w:t xml:space="preserve"> by nespolupracoval. Bol autorom scenáru k filmu Liptovská Teplička – obec pod Kráľovou hoľou. Bol to človek, ktorý vždy s hrdosťou rozprával o našej obci, často ju prezentoval v médiách, článkoch v tlači. Spolupracoval s mnohými zástupcami stredných a vysokých škôl, inštitúcií a s ochotou im odovzdával svoje poznatky. Veľká vďaka mu patrí za zozbieranie, spracovanie a vydanie povestí </w:t>
      </w:r>
      <w:r w:rsidR="00916498">
        <w:rPr>
          <w:rStyle w:val="Zvraznenie"/>
          <w:rFonts w:ascii="Times New Roman" w:hAnsi="Times New Roman" w:cs="Times New Roman"/>
          <w:i w:val="0"/>
          <w:iCs w:val="0"/>
          <w:sz w:val="24"/>
          <w:szCs w:val="24"/>
        </w:rPr>
        <w:lastRenderedPageBreak/>
        <w:t>a historiek Spod Kráľovej hole. Vzácna je pre nás aj jeho básnická zbierka Cesty vydaná v toku 2018.</w:t>
      </w:r>
    </w:p>
    <w:p w14:paraId="110B2601" w14:textId="4A8349C1" w:rsidR="00916498" w:rsidRDefault="00916498" w:rsidP="000A572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S hrdosťou bolo možné povedať, že v našej obci žil a pôsobil František Bardy, ktorý bol ako prvý občan nositeľom najvyššieho ocenenia Ceny obce.</w:t>
      </w:r>
    </w:p>
    <w:p w14:paraId="3BA0C81F" w14:textId="4D47D417" w:rsidR="00916498" w:rsidRDefault="00916498" w:rsidP="000A572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mene občanov obce a ich budúcich generácií patrilo Františkovi Bardymu poďakovanie. Dielo jeho života sa naveky zapísalo do histórie obce Liptovská Teplička. Jeho odchod bol veľkou stratou. Vďaka za to, že bol súčasťou našej obce.</w:t>
      </w:r>
    </w:p>
    <w:p w14:paraId="57A05F41" w14:textId="40265683" w:rsidR="00916498" w:rsidRDefault="00916498" w:rsidP="000A572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Posledná rozlúčka sa konala 3. októbra 2018 v dome smútku v rodisku Poprad – Veľká za účasti rodiny, zástupcov samosprávy, obecného úradu, základnej školy a občanov obce. V mene občanov sa s Františkom Bardym rozlúčil starosta Mgr. Slavomír Kopáč, v mene bývalých kolegov a žiakov zastupujúca riaditeľka Mgr. Jana Bohunčáková. </w:t>
      </w:r>
    </w:p>
    <w:p w14:paraId="0446BF38" w14:textId="77777777" w:rsidR="00CE7C2E" w:rsidRDefault="00CE7C2E" w:rsidP="00CE7C2E">
      <w:pPr>
        <w:jc w:val="both"/>
        <w:rPr>
          <w:rStyle w:val="Zvraznenie"/>
          <w:rFonts w:ascii="Times New Roman" w:hAnsi="Times New Roman" w:cs="Times New Roman"/>
          <w:i w:val="0"/>
          <w:iCs w:val="0"/>
          <w:sz w:val="24"/>
          <w:szCs w:val="24"/>
        </w:rPr>
      </w:pPr>
    </w:p>
    <w:p w14:paraId="292270DB" w14:textId="5416A325" w:rsidR="007B79BD" w:rsidRDefault="00916498" w:rsidP="00CE7C2E">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Chýbajúci lekár</w:t>
      </w:r>
    </w:p>
    <w:p w14:paraId="29504D2A" w14:textId="60ED02AE" w:rsidR="002E247E" w:rsidRDefault="007B79BD" w:rsidP="00C85C2E">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916498">
        <w:rPr>
          <w:rStyle w:val="Zvraznenie"/>
          <w:rFonts w:ascii="Times New Roman" w:hAnsi="Times New Roman" w:cs="Times New Roman"/>
          <w:i w:val="0"/>
          <w:iCs w:val="0"/>
          <w:sz w:val="24"/>
          <w:szCs w:val="24"/>
        </w:rPr>
        <w:t>V obci niekoľko týždňov neordinoval všeobecný lekár pre dospelých</w:t>
      </w:r>
      <w:r w:rsidR="0031052B">
        <w:rPr>
          <w:rStyle w:val="Zvraznenie"/>
          <w:rFonts w:ascii="Times New Roman" w:hAnsi="Times New Roman" w:cs="Times New Roman"/>
          <w:i w:val="0"/>
          <w:iCs w:val="0"/>
          <w:sz w:val="24"/>
          <w:szCs w:val="24"/>
        </w:rPr>
        <w:t xml:space="preserve">         </w:t>
      </w:r>
      <w:r w:rsidR="00916498">
        <w:rPr>
          <w:rStyle w:val="Zvraznenie"/>
          <w:rFonts w:ascii="Times New Roman" w:hAnsi="Times New Roman" w:cs="Times New Roman"/>
          <w:i w:val="0"/>
          <w:iCs w:val="0"/>
          <w:sz w:val="24"/>
          <w:szCs w:val="24"/>
        </w:rPr>
        <w:t xml:space="preserve"> MUDr. Fridrich Fábry. Výpadok v ambulancii spôsobili zdravotné ťažkosti lekára. Pacienti</w:t>
      </w:r>
      <w:r w:rsidR="0031052B">
        <w:rPr>
          <w:rStyle w:val="Zvraznenie"/>
          <w:rFonts w:ascii="Times New Roman" w:hAnsi="Times New Roman" w:cs="Times New Roman"/>
          <w:i w:val="0"/>
          <w:iCs w:val="0"/>
          <w:sz w:val="24"/>
          <w:szCs w:val="24"/>
        </w:rPr>
        <w:t xml:space="preserve"> boli ošetrovaní u dvoch lekároch</w:t>
      </w:r>
      <w:r w:rsidR="00916498">
        <w:rPr>
          <w:rStyle w:val="Zvraznenie"/>
          <w:rFonts w:ascii="Times New Roman" w:hAnsi="Times New Roman" w:cs="Times New Roman"/>
          <w:i w:val="0"/>
          <w:iCs w:val="0"/>
          <w:sz w:val="24"/>
          <w:szCs w:val="24"/>
        </w:rPr>
        <w:t xml:space="preserve"> vo Svite.</w:t>
      </w:r>
    </w:p>
    <w:p w14:paraId="08AD024D" w14:textId="77777777" w:rsidR="0034660C" w:rsidRDefault="0034660C" w:rsidP="007B0AA8">
      <w:pPr>
        <w:jc w:val="both"/>
        <w:rPr>
          <w:rStyle w:val="Zvraznenie"/>
          <w:rFonts w:ascii="Times New Roman" w:hAnsi="Times New Roman" w:cs="Times New Roman"/>
          <w:i w:val="0"/>
          <w:iCs w:val="0"/>
          <w:sz w:val="24"/>
          <w:szCs w:val="24"/>
        </w:rPr>
      </w:pPr>
    </w:p>
    <w:p w14:paraId="703E06BB" w14:textId="1CB337A8" w:rsidR="0034660C" w:rsidRDefault="00916498"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Poďakovanie za úrodu</w:t>
      </w:r>
    </w:p>
    <w:p w14:paraId="74151F02" w14:textId="15386142" w:rsidR="002510A0" w:rsidRPr="00B51853" w:rsidRDefault="00BF7F7D" w:rsidP="006553DE">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916498">
        <w:rPr>
          <w:rStyle w:val="Zvraznenie"/>
          <w:rFonts w:ascii="Times New Roman" w:hAnsi="Times New Roman" w:cs="Times New Roman"/>
          <w:i w:val="0"/>
          <w:iCs w:val="0"/>
          <w:sz w:val="24"/>
          <w:szCs w:val="24"/>
        </w:rPr>
        <w:t>Popri každodennom zhone často zabúdame na základné hodnoty, vďaka ktorým vlastne sme na tomto svete. Patrí k nim to, čo denne vkladáme do svojich úst, čo je zdrojom energie organizmu človeka. Sú to potraviny, ktoré sú úrodou našich polí. Miestni poľnohospodári poďakovali počas slávnostnej svätej omše 7. októbra v kostole sv. Jána Krstiteľa.</w:t>
      </w:r>
      <w:r w:rsidR="00B51853">
        <w:rPr>
          <w:rStyle w:val="Zvraznenie"/>
          <w:rFonts w:ascii="Times New Roman" w:hAnsi="Times New Roman" w:cs="Times New Roman"/>
          <w:i w:val="0"/>
          <w:iCs w:val="0"/>
          <w:sz w:val="24"/>
          <w:szCs w:val="24"/>
        </w:rPr>
        <w:t xml:space="preserve"> Tematická výzdoba a obetné dary symbolizovali vďaku poľnohospodárov i ostatných ľudí za úrodu z polí v tomto roku. Do svätej omše sa zapojili všetky generácie zamestnancov miestneho poľnohospodárskeho družstva. Nechýbalo čítanie písma vedením družstva a vlastné poďakovanie v podobe básní. Poľnohospodárske družstvo tvorí neoddeliteľnú súčasť života v obci po všetkých jej stránkach.</w:t>
      </w:r>
    </w:p>
    <w:p w14:paraId="695391F3" w14:textId="77777777" w:rsidR="003A0E62" w:rsidRDefault="003A0E62" w:rsidP="007B0AA8">
      <w:pPr>
        <w:jc w:val="both"/>
        <w:rPr>
          <w:rStyle w:val="Zvraznenie"/>
          <w:rFonts w:ascii="Times New Roman" w:hAnsi="Times New Roman" w:cs="Times New Roman"/>
          <w:i w:val="0"/>
          <w:iCs w:val="0"/>
          <w:sz w:val="24"/>
          <w:szCs w:val="24"/>
        </w:rPr>
      </w:pPr>
    </w:p>
    <w:p w14:paraId="46130BCA" w14:textId="128AB692" w:rsidR="003A0E62" w:rsidRDefault="00B51853"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Výberové konanie na riaditeľa školy</w:t>
      </w:r>
    </w:p>
    <w:p w14:paraId="7FBE179D" w14:textId="5C016167" w:rsidR="00F011E6" w:rsidRDefault="003A0E62" w:rsidP="00F011E6">
      <w:pPr>
        <w:pStyle w:val="Bezriadkovania"/>
        <w:spacing w:line="276" w:lineRule="auto"/>
        <w:jc w:val="both"/>
        <w:rPr>
          <w:rStyle w:val="Zvraznenie"/>
          <w:i w:val="0"/>
          <w:iCs w:val="0"/>
          <w:sz w:val="24"/>
          <w:szCs w:val="24"/>
        </w:rPr>
      </w:pPr>
      <w:r>
        <w:rPr>
          <w:rStyle w:val="Zvraznenie"/>
          <w:rFonts w:ascii="Times New Roman" w:hAnsi="Times New Roman" w:cs="Times New Roman"/>
          <w:i w:val="0"/>
          <w:iCs w:val="0"/>
          <w:sz w:val="24"/>
          <w:szCs w:val="24"/>
        </w:rPr>
        <w:tab/>
      </w:r>
      <w:r w:rsidR="00B51853">
        <w:rPr>
          <w:rStyle w:val="Zvraznenie"/>
          <w:rFonts w:ascii="Times New Roman" w:hAnsi="Times New Roman" w:cs="Times New Roman"/>
          <w:i w:val="0"/>
          <w:iCs w:val="0"/>
          <w:sz w:val="24"/>
          <w:szCs w:val="24"/>
        </w:rPr>
        <w:t>Po odvolaní riaditeľky školy v úvode školského roka vypísal zriaďovateľ</w:t>
      </w:r>
      <w:r w:rsidR="00F011E6">
        <w:rPr>
          <w:rStyle w:val="Zvraznenie"/>
          <w:rFonts w:ascii="Times New Roman" w:hAnsi="Times New Roman" w:cs="Times New Roman"/>
          <w:i w:val="0"/>
          <w:iCs w:val="0"/>
          <w:sz w:val="24"/>
          <w:szCs w:val="24"/>
        </w:rPr>
        <w:t>, obec Liptovská Teplička výberové konanie na obsadenie tejto funkcie. Podmienky, ktoré museli uchádzači splniť určoval zákon o pedagogických zamestnancoch a vyhláška Ministerstva školstva, medzi ktorými bola okrem iného aj dĺžka pedagogickej praxe minimálne 5 rokov a absolvovanie prvej atestácie. Výberovou komisiou bola rada školy.</w:t>
      </w:r>
      <w:r w:rsidR="00F011E6" w:rsidRPr="00F011E6">
        <w:rPr>
          <w:rStyle w:val="HlavikaChar"/>
          <w:i/>
          <w:iCs/>
          <w:sz w:val="24"/>
          <w:szCs w:val="24"/>
        </w:rPr>
        <w:t xml:space="preserve"> </w:t>
      </w:r>
    </w:p>
    <w:p w14:paraId="3C029073" w14:textId="56A73AA8" w:rsidR="00F011E6" w:rsidRPr="004819A1" w:rsidRDefault="00F011E6" w:rsidP="00F011E6">
      <w:pPr>
        <w:pStyle w:val="Bezriadkovania"/>
        <w:spacing w:line="276" w:lineRule="auto"/>
        <w:jc w:val="both"/>
        <w:rPr>
          <w:rStyle w:val="Zvraznenie"/>
          <w:rFonts w:ascii="Times New Roman" w:hAnsi="Times New Roman" w:cs="Times New Roman"/>
          <w:i w:val="0"/>
          <w:iCs w:val="0"/>
          <w:sz w:val="24"/>
          <w:szCs w:val="24"/>
        </w:rPr>
      </w:pPr>
      <w:r w:rsidRPr="004819A1">
        <w:rPr>
          <w:rStyle w:val="Zvraznenie"/>
          <w:rFonts w:ascii="Times New Roman" w:hAnsi="Times New Roman" w:cs="Times New Roman"/>
          <w:i w:val="0"/>
          <w:iCs w:val="0"/>
          <w:sz w:val="24"/>
          <w:szCs w:val="24"/>
        </w:rPr>
        <w:t>Radu školy tvorili 4 zástupcovia za rodičov, 2 pedagogický a jeden nepedagogický pracovník školy a štyria zástupcovia zriaďovateľa, z toho dvaja poslanci. Pre účely</w:t>
      </w:r>
      <w:r>
        <w:rPr>
          <w:rStyle w:val="Zvraznenie"/>
          <w:i w:val="0"/>
          <w:iCs w:val="0"/>
          <w:sz w:val="24"/>
          <w:szCs w:val="24"/>
        </w:rPr>
        <w:t xml:space="preserve"> </w:t>
      </w:r>
      <w:r w:rsidRPr="004819A1">
        <w:rPr>
          <w:rStyle w:val="Zvraznenie"/>
          <w:rFonts w:ascii="Times New Roman" w:hAnsi="Times New Roman" w:cs="Times New Roman"/>
          <w:i w:val="0"/>
          <w:iCs w:val="0"/>
          <w:sz w:val="24"/>
          <w:szCs w:val="24"/>
        </w:rPr>
        <w:lastRenderedPageBreak/>
        <w:t>výberu riaditeľa mohol odbor školstva a školská inšpekcia delegovať svojich zástupcov. Rada školy bola na účely volieb školskou inšpekciou doplnená o pracovníka školskej inšpekcie, ktorý mal právo hlasovať. Výberová komisia zasadala 8. októbra v základnej škole a vyberala z troch uchádzačiek. Tie sa prezentovali každá samostatne, vlastnými slovami predstavili svoju koncepciu rozvoja školy a všetky odpovedali na rovnaké otázky od členov rady. Voľby prebiehali tajným hlasovaním, v ktorom najviac hlasov získala Mgr. Anna Sakmáryová. Rada ju odporučila na vymenovanie do funkcie. S výberom musel súhlasiť starosta obce a menovať ju do funkcie.</w:t>
      </w:r>
    </w:p>
    <w:p w14:paraId="68822981" w14:textId="5A066F78" w:rsidR="00F011E6" w:rsidRPr="004819A1" w:rsidRDefault="00F011E6" w:rsidP="00F011E6">
      <w:pPr>
        <w:pStyle w:val="Bezriadkovania"/>
        <w:spacing w:line="276" w:lineRule="auto"/>
        <w:jc w:val="both"/>
        <w:rPr>
          <w:rStyle w:val="Zvraznenie"/>
          <w:rFonts w:ascii="Times New Roman" w:hAnsi="Times New Roman" w:cs="Times New Roman"/>
          <w:i w:val="0"/>
          <w:iCs w:val="0"/>
          <w:sz w:val="24"/>
          <w:szCs w:val="24"/>
        </w:rPr>
      </w:pPr>
      <w:r w:rsidRPr="004819A1">
        <w:rPr>
          <w:rStyle w:val="Zvraznenie"/>
          <w:rFonts w:ascii="Times New Roman" w:hAnsi="Times New Roman" w:cs="Times New Roman"/>
          <w:i w:val="0"/>
          <w:iCs w:val="0"/>
          <w:sz w:val="24"/>
          <w:szCs w:val="24"/>
        </w:rPr>
        <w:t>Mgr. Anna Sakmáryová bola menovaná do funkcie 23. októbra 2018.</w:t>
      </w:r>
    </w:p>
    <w:p w14:paraId="2C044482" w14:textId="77777777" w:rsidR="003A0E62" w:rsidRPr="004819A1" w:rsidRDefault="003A0E62" w:rsidP="007B0AA8">
      <w:pPr>
        <w:jc w:val="both"/>
        <w:rPr>
          <w:rStyle w:val="Zvraznenie"/>
          <w:rFonts w:ascii="Times New Roman" w:hAnsi="Times New Roman" w:cs="Times New Roman"/>
          <w:i w:val="0"/>
          <w:iCs w:val="0"/>
          <w:sz w:val="24"/>
          <w:szCs w:val="24"/>
        </w:rPr>
      </w:pPr>
    </w:p>
    <w:p w14:paraId="3AC4E95F" w14:textId="03FAC173" w:rsidR="003A0E62" w:rsidRDefault="00F011E6"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Z činnosti dobrovoľných hasičov</w:t>
      </w:r>
    </w:p>
    <w:p w14:paraId="2F39B98E" w14:textId="140F1DAB" w:rsidR="00083364" w:rsidRDefault="006D14F3" w:rsidP="002510A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011E6">
        <w:rPr>
          <w:rStyle w:val="Zvraznenie"/>
          <w:rFonts w:ascii="Times New Roman" w:hAnsi="Times New Roman" w:cs="Times New Roman"/>
          <w:i w:val="0"/>
          <w:iCs w:val="0"/>
          <w:sz w:val="24"/>
          <w:szCs w:val="24"/>
        </w:rPr>
        <w:t>Miestni dobrovoľní hasiči zasahovali 11. októbra popoludní pri požiari traktora poľnohospodárskeho družstva. Zásah sťažovala ťažká dostupnosť terénu, horelo na bývalom lyžiarskom svahu Smrečín.</w:t>
      </w:r>
    </w:p>
    <w:p w14:paraId="22F1DA20" w14:textId="3CD10F18" w:rsidR="00F011E6" w:rsidRDefault="00F011E6" w:rsidP="002510A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Dobrovoľných hasičov k požiaru vyslalo </w:t>
      </w:r>
      <w:r w:rsidR="002073CA">
        <w:rPr>
          <w:rStyle w:val="Zvraznenie"/>
          <w:rFonts w:ascii="Times New Roman" w:hAnsi="Times New Roman" w:cs="Times New Roman"/>
          <w:i w:val="0"/>
          <w:iCs w:val="0"/>
          <w:sz w:val="24"/>
          <w:szCs w:val="24"/>
        </w:rPr>
        <w:t xml:space="preserve">Krajské riaditeľstvo hasičského zboru Prešov. Hasiči v počte 1+8 zasahovali s technikou Iveco Daily a Tatrou T-148. Výjazd jednotky bol do 4 minút od nahlásenia. V čase príjazdu bol už stroj v 2-3 fáze horenia. Po uhasení traktora a trávnatého porastu v jeho blízkosti ešte hasiči stroj ochladzovali. V traktore boli totiž väčšie nádrže oleja, ktorý javil stále vysokú teplotu. K požiaru prišla aj jednotka HaZZ Mengusovce a polícia Svit. Požiar ohlásil pracovník družstva. </w:t>
      </w:r>
    </w:p>
    <w:p w14:paraId="3B3CE0EA" w14:textId="0E277652" w:rsidR="002073CA" w:rsidRDefault="002073CA" w:rsidP="002510A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Dobrovoľní hasiči sa 20. októbra zúčastnili taktického cvičenia obcí Hornádskej doliny. Svoju pripravenosť si preverili počas simulovaného požiaru poľnohospodárskeho družstva v obci Spišské Bystré.</w:t>
      </w:r>
    </w:p>
    <w:p w14:paraId="1AF2D114" w14:textId="72AF5FB4" w:rsidR="002073CA" w:rsidRDefault="002073CA" w:rsidP="002510A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10. novembra vyrážala hliadka teplických hasičov k nahlásenému zadymeniu na Pánskej holi. Jednotku vyslalo Krajské riaditeľstvo Prešov na základe satelitných snímok. Po príjazde na miesto zásahu, ktoré určilo KOS HaZZ Prešov podľa GPS súradníc bol vykonaný prieskum okolia, pri ktorom nebolo zistené zadymenie ani požiar.</w:t>
      </w:r>
    </w:p>
    <w:p w14:paraId="4CF762AB" w14:textId="252805DF" w:rsidR="002073CA" w:rsidRDefault="002073CA" w:rsidP="002510A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21. novembra pomáhali aj uviaznutému vozidlu mimo cesty. 27. novembra hasiči zasahovali pri odstraňovaní spadnutého stromu medzi Liptovskou Tepličkou a Vikartovcami. V novembri zasahovali aj pri požiari domu v časte obce Kufajka.</w:t>
      </w:r>
    </w:p>
    <w:p w14:paraId="54904078" w14:textId="77777777" w:rsidR="006D14F3" w:rsidRDefault="006D14F3" w:rsidP="007B0AA8">
      <w:pPr>
        <w:jc w:val="both"/>
        <w:rPr>
          <w:rStyle w:val="Zvraznenie"/>
          <w:rFonts w:ascii="Times New Roman" w:hAnsi="Times New Roman" w:cs="Times New Roman"/>
          <w:i w:val="0"/>
          <w:iCs w:val="0"/>
          <w:sz w:val="24"/>
          <w:szCs w:val="24"/>
        </w:rPr>
      </w:pPr>
    </w:p>
    <w:p w14:paraId="3D062B2A" w14:textId="7D77898E" w:rsidR="006D14F3" w:rsidRDefault="002073CA"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Naposledy zasadalo zastupiteľstvo</w:t>
      </w:r>
    </w:p>
    <w:p w14:paraId="30B2AF7E" w14:textId="2BF154D9" w:rsidR="00D24A91" w:rsidRPr="00BF5A22" w:rsidRDefault="00C14F94" w:rsidP="00D24A91">
      <w:pPr>
        <w:pStyle w:val="Bezriadkovania"/>
        <w:spacing w:line="276" w:lineRule="auto"/>
        <w:jc w:val="both"/>
        <w:rPr>
          <w:rStyle w:val="Zvraznenie"/>
          <w:i w:val="0"/>
          <w:iCs w:val="0"/>
          <w:sz w:val="24"/>
          <w:szCs w:val="24"/>
        </w:rPr>
      </w:pPr>
      <w:r>
        <w:rPr>
          <w:rStyle w:val="Zvraznenie"/>
          <w:rFonts w:ascii="Times New Roman" w:hAnsi="Times New Roman" w:cs="Times New Roman"/>
          <w:i w:val="0"/>
          <w:iCs w:val="0"/>
          <w:sz w:val="24"/>
          <w:szCs w:val="24"/>
        </w:rPr>
        <w:tab/>
      </w:r>
      <w:r w:rsidR="002073CA">
        <w:rPr>
          <w:rStyle w:val="Zvraznenie"/>
          <w:rFonts w:ascii="Times New Roman" w:hAnsi="Times New Roman" w:cs="Times New Roman"/>
          <w:i w:val="0"/>
          <w:iCs w:val="0"/>
          <w:sz w:val="24"/>
          <w:szCs w:val="24"/>
        </w:rPr>
        <w:t xml:space="preserve">12. októbra zasadalo obecné zastupiteľstvo. Išlo o posledné plánované stretnutie, na ktorom sa hlavne bilancovala činnosť a výsledky počas volebného obdobia. Správy o činnosti prečítal starosta obce Mgr. Slavomír Kopáč i predsedovia </w:t>
      </w:r>
      <w:r w:rsidR="004F756B">
        <w:rPr>
          <w:rStyle w:val="Zvraznenie"/>
          <w:rFonts w:ascii="Times New Roman" w:hAnsi="Times New Roman" w:cs="Times New Roman"/>
          <w:i w:val="0"/>
          <w:iCs w:val="0"/>
          <w:sz w:val="24"/>
          <w:szCs w:val="24"/>
        </w:rPr>
        <w:t>jednotlivých komisií Jaroslav Géci a </w:t>
      </w:r>
      <w:r w:rsidR="00B06D6B">
        <w:rPr>
          <w:rStyle w:val="Zvraznenie"/>
          <w:rFonts w:ascii="Times New Roman" w:hAnsi="Times New Roman" w:cs="Times New Roman"/>
          <w:i w:val="0"/>
          <w:iCs w:val="0"/>
          <w:sz w:val="24"/>
          <w:szCs w:val="24"/>
        </w:rPr>
        <w:t xml:space="preserve">Ing. </w:t>
      </w:r>
      <w:r w:rsidR="004F756B">
        <w:rPr>
          <w:rStyle w:val="Zvraznenie"/>
          <w:rFonts w:ascii="Times New Roman" w:hAnsi="Times New Roman" w:cs="Times New Roman"/>
          <w:i w:val="0"/>
          <w:iCs w:val="0"/>
          <w:sz w:val="24"/>
          <w:szCs w:val="24"/>
        </w:rPr>
        <w:t xml:space="preserve">Juraj Kondula. Starosta poďakoval poslancom, členom komisií za činnosť, spoluprácu v zastupiteľstve a komisiách. Ďakovný list za </w:t>
      </w:r>
      <w:r w:rsidR="004F756B">
        <w:rPr>
          <w:rStyle w:val="Zvraznenie"/>
          <w:rFonts w:ascii="Times New Roman" w:hAnsi="Times New Roman" w:cs="Times New Roman"/>
          <w:i w:val="0"/>
          <w:iCs w:val="0"/>
          <w:sz w:val="24"/>
          <w:szCs w:val="24"/>
        </w:rPr>
        <w:lastRenderedPageBreak/>
        <w:t xml:space="preserve">uchovávanie tradícii si od obce prevzala Oľga Smolárová. Takéto poďakovanie sa udeľuje občanom za dlhoročnú dobrovoľnú činnosť pri dosiahnutí životného jubilea. </w:t>
      </w:r>
    </w:p>
    <w:p w14:paraId="52034851" w14:textId="77777777" w:rsidR="006E612A" w:rsidRDefault="006E612A" w:rsidP="007B0AA8">
      <w:pPr>
        <w:jc w:val="both"/>
        <w:rPr>
          <w:rStyle w:val="Zvraznenie"/>
          <w:rFonts w:ascii="Times New Roman" w:hAnsi="Times New Roman" w:cs="Times New Roman"/>
          <w:i w:val="0"/>
          <w:iCs w:val="0"/>
          <w:sz w:val="24"/>
          <w:szCs w:val="24"/>
        </w:rPr>
      </w:pPr>
    </w:p>
    <w:p w14:paraId="62FA3992" w14:textId="29ACC136" w:rsidR="006E612A" w:rsidRDefault="004F756B"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Volebné obdobie 2014 - 2018</w:t>
      </w:r>
    </w:p>
    <w:p w14:paraId="347F7054" w14:textId="390C2EF6" w:rsidR="005836B3" w:rsidRDefault="006E612A"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F756B">
        <w:rPr>
          <w:rStyle w:val="Zvraznenie"/>
          <w:rFonts w:ascii="Times New Roman" w:hAnsi="Times New Roman" w:cs="Times New Roman"/>
          <w:i w:val="0"/>
          <w:iCs w:val="0"/>
          <w:sz w:val="24"/>
          <w:szCs w:val="24"/>
        </w:rPr>
        <w:t>Činnosť starostu obce a poslancov obecného zastupiteľstva (OcZ) začala zložením sľubov poča</w:t>
      </w:r>
      <w:r w:rsidR="00B06D6B">
        <w:rPr>
          <w:rStyle w:val="Zvraznenie"/>
          <w:rFonts w:ascii="Times New Roman" w:hAnsi="Times New Roman" w:cs="Times New Roman"/>
          <w:i w:val="0"/>
          <w:iCs w:val="0"/>
          <w:sz w:val="24"/>
          <w:szCs w:val="24"/>
        </w:rPr>
        <w:t>s zasadnutia 4. decembra 2014. S</w:t>
      </w:r>
      <w:r w:rsidR="004F756B">
        <w:rPr>
          <w:rStyle w:val="Zvraznenie"/>
          <w:rFonts w:ascii="Times New Roman" w:hAnsi="Times New Roman" w:cs="Times New Roman"/>
          <w:i w:val="0"/>
          <w:iCs w:val="0"/>
          <w:sz w:val="24"/>
          <w:szCs w:val="24"/>
        </w:rPr>
        <w:t xml:space="preserve">tarostom bol Mgr. Slavomír Kopáč. Poslancami počas celého obdobia boli: Ján Bohunčák, Adriana Bulavová, </w:t>
      </w:r>
      <w:r w:rsidR="00B06D6B">
        <w:rPr>
          <w:rStyle w:val="Zvraznenie"/>
          <w:rFonts w:ascii="Times New Roman" w:hAnsi="Times New Roman" w:cs="Times New Roman"/>
          <w:i w:val="0"/>
          <w:iCs w:val="0"/>
          <w:sz w:val="24"/>
          <w:szCs w:val="24"/>
        </w:rPr>
        <w:t xml:space="preserve">      </w:t>
      </w:r>
      <w:r w:rsidR="004F756B">
        <w:rPr>
          <w:rStyle w:val="Zvraznenie"/>
          <w:rFonts w:ascii="Times New Roman" w:hAnsi="Times New Roman" w:cs="Times New Roman"/>
          <w:i w:val="0"/>
          <w:iCs w:val="0"/>
          <w:sz w:val="24"/>
          <w:szCs w:val="24"/>
        </w:rPr>
        <w:t>Bc. Martin Jurčík, Ing. Juraj Kondula, Bc. Renáta Mezovská, Mgr. Jana Smolárová. Poslanca Štefana Koreňa v roku 2015 vystriedal Jaroslav Géci, Štefana Garaja v roku 2016 vystriedal Ľuboslav Koreň a v roku 2017 Jozefa Kupč</w:t>
      </w:r>
      <w:r w:rsidR="007269C0">
        <w:rPr>
          <w:rStyle w:val="Zvraznenie"/>
          <w:rFonts w:ascii="Times New Roman" w:hAnsi="Times New Roman" w:cs="Times New Roman"/>
          <w:i w:val="0"/>
          <w:iCs w:val="0"/>
          <w:sz w:val="24"/>
          <w:szCs w:val="24"/>
        </w:rPr>
        <w:t>ov</w:t>
      </w:r>
      <w:r w:rsidR="004F756B">
        <w:rPr>
          <w:rStyle w:val="Zvraznenie"/>
          <w:rFonts w:ascii="Times New Roman" w:hAnsi="Times New Roman" w:cs="Times New Roman"/>
          <w:i w:val="0"/>
          <w:iCs w:val="0"/>
          <w:sz w:val="24"/>
          <w:szCs w:val="24"/>
        </w:rPr>
        <w:t>a Marcel Puška. K zmenám došlo z dôvodu vzdania sa poslaneckého mandátu poslancov.</w:t>
      </w:r>
    </w:p>
    <w:p w14:paraId="18051BA3" w14:textId="549AF39A" w:rsidR="003668C4" w:rsidRDefault="004F756B"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Pri obecnom zastupiteľstve pracovala Komisia verejného poriadku, sociálnych vecí, kultúry, mládeže a športu, Komisia regionálneho rozvoja, služieb a životnéh</w:t>
      </w:r>
      <w:r w:rsidR="00FC0456">
        <w:rPr>
          <w:rStyle w:val="Zvraznenie"/>
          <w:rFonts w:ascii="Times New Roman" w:hAnsi="Times New Roman" w:cs="Times New Roman"/>
          <w:i w:val="0"/>
          <w:iCs w:val="0"/>
          <w:sz w:val="24"/>
          <w:szCs w:val="24"/>
        </w:rPr>
        <w:t>o prostredia a K</w:t>
      </w:r>
      <w:r>
        <w:rPr>
          <w:rStyle w:val="Zvraznenie"/>
          <w:rFonts w:ascii="Times New Roman" w:hAnsi="Times New Roman" w:cs="Times New Roman"/>
          <w:i w:val="0"/>
          <w:iCs w:val="0"/>
          <w:sz w:val="24"/>
          <w:szCs w:val="24"/>
        </w:rPr>
        <w:t>omisia verejného záujmu. Komisie boli doplnené o členov z radov občanov: Pavla Marušina, Jána Janík, Tomáša Gajdoša a Mariána Kondulu.</w:t>
      </w:r>
    </w:p>
    <w:p w14:paraId="672825F5" w14:textId="7EC51F64" w:rsidR="004F756B" w:rsidRDefault="004F756B"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Počas volebného obdobia zasadalo zastupiteľstvo 43 krát. Schválilo 16 všeobecne záväzných nariadení obce Liptovská Teplička (po 6 v roku 2015 a 2016, po dve v roku 2017 a 2018). 22. apríla 2016 bol schválený dokument pre riadenie samosprávy – Plán hospodárskeho a sociálneho rozvoja obce Liptovská Teplička na roky 2015 – 2020.</w:t>
      </w:r>
    </w:p>
    <w:p w14:paraId="6B5245BF" w14:textId="636155B1" w:rsidR="004F756B" w:rsidRDefault="004F756B"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Obecné zastupiteľstvo 19. januára 2018 udelilo Cenu obce rodákovi MUDr. Štefanovi Benediktovi Olejárovi.</w:t>
      </w:r>
    </w:p>
    <w:p w14:paraId="55C58FF7" w14:textId="77777777" w:rsidR="00FB042C" w:rsidRDefault="004F756B"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Postrehy z obce a vlastné návrhy predkladali poslanci v interpeláciách. Najčastejšie boli zamerané na čistotu a stav životného prostredia v obci, výstavbu a čierne stavby, stav verejného osvetlenia</w:t>
      </w:r>
      <w:r w:rsidR="00FB042C">
        <w:rPr>
          <w:rStyle w:val="Zvraznenie"/>
          <w:rFonts w:ascii="Times New Roman" w:hAnsi="Times New Roman" w:cs="Times New Roman"/>
          <w:i w:val="0"/>
          <w:iCs w:val="0"/>
          <w:sz w:val="24"/>
          <w:szCs w:val="24"/>
        </w:rPr>
        <w:t xml:space="preserve">, rekonštrukciu miestnych komunikácii, vybudovanie vodovodu a kanalizácie, úpravu cintorína, verejnú zeleň v obci, rekonštrukciu športového areálu v Uhlárovej, výstavbu multifunkčnej haly, vybudovanie parkoviska, výstavbu detských ihrísk, voľne pobehujúcich psov, získavanie dotácii z fondov Európskej únie, povodňovú situáciu a ďalšie. </w:t>
      </w:r>
    </w:p>
    <w:p w14:paraId="1701FCE1" w14:textId="2DCA40AA" w:rsidR="005128FF" w:rsidRDefault="00FB042C" w:rsidP="005128FF">
      <w:pPr>
        <w:pStyle w:val="Bezriadkovania"/>
        <w:spacing w:line="276" w:lineRule="auto"/>
        <w:jc w:val="both"/>
        <w:rPr>
          <w:rStyle w:val="Zvraznenie"/>
          <w:i w:val="0"/>
          <w:iCs w:val="0"/>
          <w:sz w:val="24"/>
          <w:szCs w:val="24"/>
        </w:rPr>
      </w:pPr>
      <w:r>
        <w:rPr>
          <w:rStyle w:val="Zvraznenie"/>
          <w:rFonts w:ascii="Times New Roman" w:hAnsi="Times New Roman" w:cs="Times New Roman"/>
          <w:i w:val="0"/>
          <w:iCs w:val="0"/>
          <w:sz w:val="24"/>
          <w:szCs w:val="24"/>
        </w:rPr>
        <w:t>OcZ schvaľovalo aj zámery, žiadosti o dotácie a investície. Do rozpočtu obce pravidelne prichádzali dotácie na prenesený výkon štátnej správy v oblasti školstva, na evidenciu obyvateľov, matriku, stavebný úrad, na voľby. Obec sa však rozvíjala aj vďaka získaným dotáciám.</w:t>
      </w:r>
    </w:p>
    <w:p w14:paraId="424F1436" w14:textId="77777777" w:rsidR="006E612A" w:rsidRDefault="006E612A" w:rsidP="007B0AA8">
      <w:pPr>
        <w:jc w:val="both"/>
        <w:rPr>
          <w:rStyle w:val="Zvraznenie"/>
          <w:rFonts w:ascii="Times New Roman" w:hAnsi="Times New Roman" w:cs="Times New Roman"/>
          <w:i w:val="0"/>
          <w:iCs w:val="0"/>
          <w:sz w:val="24"/>
          <w:szCs w:val="24"/>
        </w:rPr>
      </w:pPr>
    </w:p>
    <w:p w14:paraId="6EC7389A" w14:textId="7F488B3E" w:rsidR="006E612A" w:rsidRDefault="00FB042C" w:rsidP="007B0AA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Mesiac úcty k starším</w:t>
      </w:r>
    </w:p>
    <w:p w14:paraId="6BD355BE" w14:textId="78D6407F" w:rsidR="006E612A" w:rsidRDefault="006E612A"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B042C">
        <w:rPr>
          <w:rStyle w:val="Zvraznenie"/>
          <w:rFonts w:ascii="Times New Roman" w:hAnsi="Times New Roman" w:cs="Times New Roman"/>
          <w:i w:val="0"/>
          <w:iCs w:val="0"/>
          <w:sz w:val="24"/>
          <w:szCs w:val="24"/>
        </w:rPr>
        <w:t xml:space="preserve">Október patrí všetkým starším ľuďom. Upriamuje pozornosť na postavenie a problémy staršej generácie, vo zvýšenej miere sa oceňuje jej prínos, znalosti či skúsenosti a poukazuje sa na dôstojnosť života seniorov. Uctiť si starších, poďakovať </w:t>
      </w:r>
      <w:r w:rsidR="00FB042C">
        <w:rPr>
          <w:rStyle w:val="Zvraznenie"/>
          <w:rFonts w:ascii="Times New Roman" w:hAnsi="Times New Roman" w:cs="Times New Roman"/>
          <w:i w:val="0"/>
          <w:iCs w:val="0"/>
          <w:sz w:val="24"/>
          <w:szCs w:val="24"/>
        </w:rPr>
        <w:lastRenderedPageBreak/>
        <w:t xml:space="preserve">i spríjemniť aspoň jeden deň októbra bolo myšlienkou aktivít, ktoré pripravila obec a miestna charita. </w:t>
      </w:r>
    </w:p>
    <w:p w14:paraId="4E755154" w14:textId="61CF4D6F" w:rsidR="00FB042C" w:rsidRDefault="00FB042C"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24. októbra sa v spoločenskom dome konalo posedenie pri príležitosti mesiaca úcty k starším. Starkým sa prihovoril starosta obce Mgr. Slavomír Kopáč. Tým, ktorí sa v roku 2018 dožili životného jubilea, zablahoželal v mene všetkých občanov. Najstaršou bola 95-ročná Mária Kováčová. Deti z materskej, základnej i umeleckej školy si spolu s pani učiteľkami pripravili kultúrny program. Nechýbalo malé občerstvenie a darček. Počas víkendu 20. a 21. októbra pripravila podobné posedenie v pastoračnom centre miestna charita a spoločens</w:t>
      </w:r>
      <w:r w:rsidR="00A04A35">
        <w:rPr>
          <w:rStyle w:val="Zvraznenie"/>
          <w:rFonts w:ascii="Times New Roman" w:hAnsi="Times New Roman" w:cs="Times New Roman"/>
          <w:i w:val="0"/>
          <w:iCs w:val="0"/>
          <w:sz w:val="24"/>
          <w:szCs w:val="24"/>
        </w:rPr>
        <w:t>t</w:t>
      </w:r>
      <w:r>
        <w:rPr>
          <w:rStyle w:val="Zvraznenie"/>
          <w:rFonts w:ascii="Times New Roman" w:hAnsi="Times New Roman" w:cs="Times New Roman"/>
          <w:i w:val="0"/>
          <w:iCs w:val="0"/>
          <w:sz w:val="24"/>
          <w:szCs w:val="24"/>
        </w:rPr>
        <w:t>vo Pri</w:t>
      </w:r>
      <w:r w:rsidR="00A04A35">
        <w:rPr>
          <w:rStyle w:val="Zvraznenie"/>
          <w:rFonts w:ascii="Times New Roman" w:hAnsi="Times New Roman" w:cs="Times New Roman"/>
          <w:i w:val="0"/>
          <w:iCs w:val="0"/>
          <w:sz w:val="24"/>
          <w:szCs w:val="24"/>
        </w:rPr>
        <w:t>pravme cestu Pánovi. Starkých navštívili aj v domácnostiach. Okrem hmotných darčekov ich obdarovali aj dobrým slovom a básňami.</w:t>
      </w:r>
    </w:p>
    <w:p w14:paraId="68DA789C" w14:textId="32BC9DA6" w:rsidR="00A04A35" w:rsidRDefault="00A04A35" w:rsidP="003668C4">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a fotky z podujatia.)</w:t>
      </w:r>
    </w:p>
    <w:p w14:paraId="258D4626" w14:textId="77777777" w:rsidR="00AC5608" w:rsidRDefault="00AC5608" w:rsidP="00245735">
      <w:pPr>
        <w:pStyle w:val="Bezriadkovania"/>
        <w:jc w:val="both"/>
        <w:rPr>
          <w:rStyle w:val="Zvraznenie"/>
          <w:rFonts w:ascii="Times New Roman" w:hAnsi="Times New Roman" w:cs="Times New Roman"/>
          <w:i w:val="0"/>
          <w:iCs w:val="0"/>
          <w:sz w:val="24"/>
          <w:szCs w:val="24"/>
        </w:rPr>
      </w:pPr>
    </w:p>
    <w:p w14:paraId="37C8D77A" w14:textId="77777777" w:rsidR="005B2222" w:rsidRDefault="005B2222" w:rsidP="00245735">
      <w:pPr>
        <w:pStyle w:val="Bezriadkovania"/>
        <w:jc w:val="both"/>
        <w:rPr>
          <w:rStyle w:val="Zvraznenie"/>
          <w:rFonts w:ascii="Times New Roman" w:hAnsi="Times New Roman" w:cs="Times New Roman"/>
          <w:i w:val="0"/>
          <w:iCs w:val="0"/>
          <w:sz w:val="24"/>
          <w:szCs w:val="24"/>
        </w:rPr>
      </w:pPr>
    </w:p>
    <w:p w14:paraId="366FA0CC" w14:textId="7217733F" w:rsidR="00B5739D" w:rsidRDefault="00A04A35" w:rsidP="00B5739D">
      <w:pPr>
        <w:pStyle w:val="Bezriadkovania"/>
        <w:spacing w:line="276" w:lineRule="auto"/>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Výstav</w:t>
      </w:r>
      <w:r w:rsidR="00DC3B6F">
        <w:rPr>
          <w:rStyle w:val="Zvraznenie"/>
          <w:rFonts w:ascii="Times New Roman" w:hAnsi="Times New Roman" w:cs="Times New Roman"/>
          <w:b/>
          <w:i w:val="0"/>
          <w:iCs w:val="0"/>
          <w:sz w:val="36"/>
          <w:szCs w:val="36"/>
          <w:u w:val="single"/>
        </w:rPr>
        <w:t>a</w:t>
      </w:r>
      <w:r>
        <w:rPr>
          <w:rStyle w:val="Zvraznenie"/>
          <w:rFonts w:ascii="Times New Roman" w:hAnsi="Times New Roman" w:cs="Times New Roman"/>
          <w:b/>
          <w:i w:val="0"/>
          <w:iCs w:val="0"/>
          <w:sz w:val="36"/>
          <w:szCs w:val="36"/>
          <w:u w:val="single"/>
        </w:rPr>
        <w:t xml:space="preserve"> fotografií (Fotografia očami podtatrancov)</w:t>
      </w:r>
    </w:p>
    <w:p w14:paraId="73788DAB" w14:textId="77777777" w:rsidR="00B5739D" w:rsidRDefault="00B5739D" w:rsidP="00B5739D">
      <w:pPr>
        <w:pStyle w:val="Bezriadkovania"/>
        <w:spacing w:line="276" w:lineRule="auto"/>
        <w:jc w:val="both"/>
        <w:rPr>
          <w:rStyle w:val="Zvraznenie"/>
          <w:rFonts w:ascii="Times New Roman" w:hAnsi="Times New Roman" w:cs="Times New Roman"/>
          <w:i w:val="0"/>
          <w:iCs w:val="0"/>
          <w:sz w:val="24"/>
          <w:szCs w:val="24"/>
        </w:rPr>
      </w:pPr>
    </w:p>
    <w:p w14:paraId="72DFD7F9" w14:textId="6F14B0F5" w:rsidR="00B5739D" w:rsidRDefault="00B5739D" w:rsidP="00B5739D">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A04A35">
        <w:rPr>
          <w:rStyle w:val="Zvraznenie"/>
          <w:rFonts w:ascii="Times New Roman" w:hAnsi="Times New Roman" w:cs="Times New Roman"/>
          <w:i w:val="0"/>
          <w:iCs w:val="0"/>
          <w:sz w:val="24"/>
          <w:szCs w:val="24"/>
        </w:rPr>
        <w:t xml:space="preserve">V Podtatranskej knižnici v Poprade si bolo možné v novembri pozrieť výstavu fotografií fotoklubu Fotografia očami podtatrancov (FOP) Poprad. Na výstave prezentoval svoju prácu aj Miloš Chab, </w:t>
      </w:r>
      <w:r w:rsidR="00B04FF7">
        <w:rPr>
          <w:rStyle w:val="Zvraznenie"/>
          <w:rFonts w:ascii="Times New Roman" w:hAnsi="Times New Roman" w:cs="Times New Roman"/>
          <w:i w:val="0"/>
          <w:iCs w:val="0"/>
          <w:sz w:val="24"/>
          <w:szCs w:val="24"/>
        </w:rPr>
        <w:t>ktorý v spolupráci s obecným úradom a FSK Tepličan nafotil tradície Liptovskej Tepličky. Prezentované boli počas folklórnych slávností, v obecnom kalendári na rok 2018 a nájsť ich bolo možné aj na spomínanej popradskej výstave.</w:t>
      </w:r>
    </w:p>
    <w:p w14:paraId="4E04E3F4" w14:textId="77777777" w:rsidR="00B5739D" w:rsidRDefault="00B5739D" w:rsidP="00245735">
      <w:pPr>
        <w:pStyle w:val="Bezriadkovania"/>
        <w:jc w:val="both"/>
        <w:rPr>
          <w:rStyle w:val="Zvraznenie"/>
          <w:rFonts w:ascii="Times New Roman" w:hAnsi="Times New Roman" w:cs="Times New Roman"/>
          <w:b/>
          <w:i w:val="0"/>
          <w:iCs w:val="0"/>
          <w:sz w:val="36"/>
          <w:szCs w:val="36"/>
          <w:u w:val="single"/>
        </w:rPr>
      </w:pPr>
    </w:p>
    <w:p w14:paraId="2EFF3B96" w14:textId="0A2328D6" w:rsidR="005B2222" w:rsidRDefault="00B04FF7" w:rsidP="00245735">
      <w:pPr>
        <w:pStyle w:val="Bezriadkovania"/>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Spomienka na Cyrila Bystríka Janíka</w:t>
      </w:r>
    </w:p>
    <w:p w14:paraId="109DC249" w14:textId="77777777" w:rsidR="005B2222" w:rsidRDefault="005B2222" w:rsidP="00245735">
      <w:pPr>
        <w:pStyle w:val="Bezriadkovania"/>
        <w:jc w:val="both"/>
        <w:rPr>
          <w:rStyle w:val="Zvraznenie"/>
          <w:rFonts w:ascii="Times New Roman" w:hAnsi="Times New Roman" w:cs="Times New Roman"/>
          <w:i w:val="0"/>
          <w:iCs w:val="0"/>
          <w:sz w:val="24"/>
          <w:szCs w:val="24"/>
        </w:rPr>
      </w:pPr>
    </w:p>
    <w:p w14:paraId="0F33275D" w14:textId="3A576B37" w:rsidR="003F785E" w:rsidRDefault="005B2222" w:rsidP="00314DD7">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B04FF7">
        <w:rPr>
          <w:rStyle w:val="Zvraznenie"/>
          <w:rFonts w:ascii="Times New Roman" w:hAnsi="Times New Roman" w:cs="Times New Roman"/>
          <w:i w:val="0"/>
          <w:iCs w:val="0"/>
          <w:sz w:val="24"/>
          <w:szCs w:val="24"/>
        </w:rPr>
        <w:t>10</w:t>
      </w:r>
      <w:r w:rsidR="00314DD7">
        <w:rPr>
          <w:rStyle w:val="Zvraznenie"/>
          <w:rFonts w:ascii="Times New Roman" w:hAnsi="Times New Roman" w:cs="Times New Roman"/>
          <w:i w:val="0"/>
          <w:iCs w:val="0"/>
          <w:sz w:val="24"/>
          <w:szCs w:val="24"/>
        </w:rPr>
        <w:t xml:space="preserve">. </w:t>
      </w:r>
      <w:r w:rsidR="00B04FF7">
        <w:rPr>
          <w:rStyle w:val="Zvraznenie"/>
          <w:rFonts w:ascii="Times New Roman" w:hAnsi="Times New Roman" w:cs="Times New Roman"/>
          <w:i w:val="0"/>
          <w:iCs w:val="0"/>
          <w:sz w:val="24"/>
          <w:szCs w:val="24"/>
        </w:rPr>
        <w:t>nove</w:t>
      </w:r>
      <w:r w:rsidR="00314DD7">
        <w:rPr>
          <w:rStyle w:val="Zvraznenie"/>
          <w:rFonts w:ascii="Times New Roman" w:hAnsi="Times New Roman" w:cs="Times New Roman"/>
          <w:i w:val="0"/>
          <w:iCs w:val="0"/>
          <w:sz w:val="24"/>
          <w:szCs w:val="24"/>
        </w:rPr>
        <w:t xml:space="preserve">mbra </w:t>
      </w:r>
      <w:r w:rsidR="00B04FF7">
        <w:rPr>
          <w:rStyle w:val="Zvraznenie"/>
          <w:rFonts w:ascii="Times New Roman" w:hAnsi="Times New Roman" w:cs="Times New Roman"/>
          <w:i w:val="0"/>
          <w:iCs w:val="0"/>
          <w:sz w:val="24"/>
          <w:szCs w:val="24"/>
        </w:rPr>
        <w:t xml:space="preserve">uplynulo 20 rokov od smrti rodáka, františkána Cyrila Bystríka Janíka. Spomínalo sa na neho počas svätej omše i pri pamätnej tabuli na rodnom dome. </w:t>
      </w:r>
    </w:p>
    <w:p w14:paraId="25330325" w14:textId="77777777" w:rsidR="007A384D" w:rsidRDefault="00B04FF7" w:rsidP="00314DD7">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Bystrík Janík sa narodil rodičom Antonovi Janíkovi a Márii rodenej Brezňákovej. Býval v dome číslo 58 takmer v strede dediny a jeho súrodencami boli Anton a Alojz. Základnú školu absolvoval v Liptovskej Tepličke. Po jej</w:t>
      </w:r>
      <w:r w:rsidR="007A384D">
        <w:rPr>
          <w:rStyle w:val="Zvraznenie"/>
          <w:rFonts w:ascii="Times New Roman" w:hAnsi="Times New Roman" w:cs="Times New Roman"/>
          <w:i w:val="0"/>
          <w:iCs w:val="0"/>
          <w:sz w:val="24"/>
          <w:szCs w:val="24"/>
        </w:rPr>
        <w:t xml:space="preserve"> skončení dva roky študoval na P</w:t>
      </w:r>
      <w:r>
        <w:rPr>
          <w:rStyle w:val="Zvraznenie"/>
          <w:rFonts w:ascii="Times New Roman" w:hAnsi="Times New Roman" w:cs="Times New Roman"/>
          <w:i w:val="0"/>
          <w:iCs w:val="0"/>
          <w:sz w:val="24"/>
          <w:szCs w:val="24"/>
        </w:rPr>
        <w:t xml:space="preserve">OU Poprad – Veľká odbor poľnohospodár – mechanizátor. Potom študoval SPŠP v Modre, odbor vinohradníctvo-vinárstvo-ovocinársky. Po ukončení štúdia začal pracovať ako vedúci záhradník v roku 1972 v Hejniciach v kúpeľoch Libverda. Od </w:t>
      </w:r>
    </w:p>
    <w:p w14:paraId="46B8FB3D" w14:textId="46C96AAC" w:rsidR="00B04FF7" w:rsidRDefault="00B04FF7" w:rsidP="00314DD7">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1. januára 1978 sa presťahoval do Prahy, aj tam sa zamestnal ako záhradník. V roku 1982 sa presťahoval do Košíc, tu pracoval ako poštový doručovateľ. Neskôr opäť ako ovocinár v Barci pri Košiciach. Život Bystríka Janíka bol nielen životom záhradníka, ale súčasne aj životom rehoľníka. Stal sa františkánom. Skôr ako prijal kňazskú vysviacku, prijal nové rehoľné meno Cyril. Za pomoci kontaktov bol na sviatok Nepoškvrneného počatia Panny Márie 8. decembra 1979 v nemeckom Erfurte vysvätený za kňaza. Cyril Bystrík Janík pôsobil iba v Čechách a to v kláštore v Liberci, v Prahe v Kostole Panny Márie Snežnej. Katechizoval nepočujúcich, z toho dôvodu sa naučil aj posunkovú reč. </w:t>
      </w:r>
      <w:r>
        <w:rPr>
          <w:rStyle w:val="Zvraznenie"/>
          <w:rFonts w:ascii="Times New Roman" w:hAnsi="Times New Roman" w:cs="Times New Roman"/>
          <w:i w:val="0"/>
          <w:iCs w:val="0"/>
          <w:sz w:val="24"/>
          <w:szCs w:val="24"/>
        </w:rPr>
        <w:lastRenderedPageBreak/>
        <w:t>V 80. rokoch sa za zvláštnych a nepochopiteľných udalostí dostal pred súd. Odsúdený bol na 28 mesiacov nepodmienečne. Bystrík Janík prichádzal do svojho rodiska iba na dovolenku. Nosil františkánsky habit. Slúžil sväté omše v miestnom kostole. Zomrel</w:t>
      </w:r>
      <w:r w:rsidR="007A384D">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 xml:space="preserve"> 10. novembra 1998 vo veku 46 rokov</w:t>
      </w:r>
      <w:r w:rsidR="00AD1B44">
        <w:rPr>
          <w:rStyle w:val="Zvraznenie"/>
          <w:rFonts w:ascii="Times New Roman" w:hAnsi="Times New Roman" w:cs="Times New Roman"/>
          <w:i w:val="0"/>
          <w:iCs w:val="0"/>
          <w:sz w:val="24"/>
          <w:szCs w:val="24"/>
        </w:rPr>
        <w:t>. Pochovaný je vo františkánskej krypte. Pohrebu v Prahe sa zúčastnili jeho najbližší z Liptovskej Tepličky spolu s kňazom Marcelom Martinkom a niekoľkými veriacimi. 6. júna 2010 mu bola na rodnom dome v Liptovskej Tepličke odhalená pamätná tabuľa.</w:t>
      </w:r>
    </w:p>
    <w:p w14:paraId="3879E125" w14:textId="77777777" w:rsidR="007E27C5" w:rsidRDefault="007E27C5" w:rsidP="007E27C5">
      <w:pPr>
        <w:pStyle w:val="Bezriadkovania"/>
        <w:spacing w:line="276" w:lineRule="auto"/>
        <w:jc w:val="both"/>
        <w:rPr>
          <w:rStyle w:val="Zvraznenie"/>
          <w:rFonts w:ascii="Times New Roman" w:hAnsi="Times New Roman" w:cs="Times New Roman"/>
          <w:b/>
          <w:i w:val="0"/>
          <w:iCs w:val="0"/>
          <w:sz w:val="36"/>
          <w:szCs w:val="36"/>
          <w:u w:val="single"/>
        </w:rPr>
      </w:pPr>
    </w:p>
    <w:p w14:paraId="36BF116C" w14:textId="223109DC" w:rsidR="00B152C3" w:rsidRDefault="00AD1B44" w:rsidP="00245735">
      <w:pPr>
        <w:pStyle w:val="Bezriadkovania"/>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Voľby do orgánov samosprávy obce</w:t>
      </w:r>
    </w:p>
    <w:p w14:paraId="5B0C32ED" w14:textId="77777777" w:rsidR="00B152C3" w:rsidRDefault="00B152C3" w:rsidP="00245735">
      <w:pPr>
        <w:pStyle w:val="Bezriadkovania"/>
        <w:jc w:val="both"/>
        <w:rPr>
          <w:rStyle w:val="Zvraznenie"/>
          <w:rFonts w:ascii="Times New Roman" w:hAnsi="Times New Roman" w:cs="Times New Roman"/>
          <w:i w:val="0"/>
          <w:iCs w:val="0"/>
          <w:sz w:val="24"/>
          <w:szCs w:val="24"/>
        </w:rPr>
      </w:pPr>
    </w:p>
    <w:p w14:paraId="7E0A8E01" w14:textId="55EF12B8" w:rsidR="00975273" w:rsidRDefault="00B152C3" w:rsidP="0097527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AD1B44">
        <w:rPr>
          <w:rStyle w:val="Zvraznenie"/>
          <w:rFonts w:ascii="Times New Roman" w:hAnsi="Times New Roman" w:cs="Times New Roman"/>
          <w:i w:val="0"/>
          <w:iCs w:val="0"/>
          <w:sz w:val="24"/>
          <w:szCs w:val="24"/>
        </w:rPr>
        <w:t xml:space="preserve">Voľby starostu a poslancov sa konali v sobotu 10. novembra 2018 v čase od 7.00 do </w:t>
      </w:r>
      <w:r w:rsidR="00F0134A">
        <w:rPr>
          <w:rStyle w:val="Zvraznenie"/>
          <w:rFonts w:ascii="Times New Roman" w:hAnsi="Times New Roman" w:cs="Times New Roman"/>
          <w:i w:val="0"/>
          <w:iCs w:val="0"/>
          <w:sz w:val="24"/>
          <w:szCs w:val="24"/>
        </w:rPr>
        <w:t>22.00 hod. V budove starej školy</w:t>
      </w:r>
      <w:r w:rsidR="00AD1B44">
        <w:rPr>
          <w:rStyle w:val="Zvraznenie"/>
          <w:rFonts w:ascii="Times New Roman" w:hAnsi="Times New Roman" w:cs="Times New Roman"/>
          <w:i w:val="0"/>
          <w:iCs w:val="0"/>
          <w:sz w:val="24"/>
          <w:szCs w:val="24"/>
        </w:rPr>
        <w:t xml:space="preserve"> (volebný okrsok č. 1) volili občania z ulíc Teplická, Pilisko, Ráztocká, Kufajka, Záhrady, obyvatelia horární, Zaglinka. V obecnom úrade (volebný okrsok č. 2) volili občania bývajúci na uliciach Pod úbočou, Potočná, Na jarku, Bory, Úzka, Štefana Garaja, Štefana Nahálku, Kobyliarky, Uhlárová, Drevárska, Koliesko a</w:t>
      </w:r>
      <w:r w:rsidR="004F16D5">
        <w:rPr>
          <w:rStyle w:val="Zvraznenie"/>
          <w:rFonts w:ascii="Times New Roman" w:hAnsi="Times New Roman" w:cs="Times New Roman"/>
          <w:i w:val="0"/>
          <w:iCs w:val="0"/>
          <w:sz w:val="24"/>
          <w:szCs w:val="24"/>
        </w:rPr>
        <w:t> </w:t>
      </w:r>
      <w:r w:rsidR="00AD1B44">
        <w:rPr>
          <w:rStyle w:val="Zvraznenie"/>
          <w:rFonts w:ascii="Times New Roman" w:hAnsi="Times New Roman" w:cs="Times New Roman"/>
          <w:i w:val="0"/>
          <w:iCs w:val="0"/>
          <w:sz w:val="24"/>
          <w:szCs w:val="24"/>
        </w:rPr>
        <w:t>obyvatelia</w:t>
      </w:r>
      <w:r w:rsidR="004F16D5">
        <w:rPr>
          <w:rStyle w:val="Zvraznenie"/>
          <w:rFonts w:ascii="Times New Roman" w:hAnsi="Times New Roman" w:cs="Times New Roman"/>
          <w:i w:val="0"/>
          <w:iCs w:val="0"/>
          <w:sz w:val="24"/>
          <w:szCs w:val="24"/>
        </w:rPr>
        <w:t xml:space="preserve"> domov s číslami 535, 683 a 689.</w:t>
      </w:r>
    </w:p>
    <w:p w14:paraId="39505D4F" w14:textId="5B4A3DC9" w:rsidR="004F16D5" w:rsidRDefault="004F16D5" w:rsidP="0097527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V Liptovskej Tepličke sa </w:t>
      </w:r>
      <w:r w:rsidR="00E444E9">
        <w:rPr>
          <w:rStyle w:val="Zvraznenie"/>
          <w:rFonts w:ascii="Times New Roman" w:hAnsi="Times New Roman" w:cs="Times New Roman"/>
          <w:i w:val="0"/>
          <w:iCs w:val="0"/>
          <w:sz w:val="24"/>
          <w:szCs w:val="24"/>
        </w:rPr>
        <w:t>volilo 9 poslancov a starosta obce, ktorí mali viesť obec v nasledujúcom štvrťročnom období. Záujem o funkciu starostu prejavili štyria občania a o funkciu poslanca 18 občanov.</w:t>
      </w:r>
    </w:p>
    <w:p w14:paraId="4A3127A1" w14:textId="07FC86FC" w:rsidR="00E444E9" w:rsidRDefault="00E444E9" w:rsidP="0097527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Kandidáti na starostu obce:</w:t>
      </w:r>
    </w:p>
    <w:p w14:paraId="7DD324B8" w14:textId="5A670609" w:rsidR="00E444E9" w:rsidRDefault="00E444E9" w:rsidP="00E444E9">
      <w:pPr>
        <w:pStyle w:val="Bezriadkovania"/>
        <w:numPr>
          <w:ilvl w:val="0"/>
          <w:numId w:val="7"/>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Valéria Černohorská, Mgr., 53 r., vedúca odboru školstva, SMER – S</w:t>
      </w:r>
      <w:r w:rsidR="00AE1544">
        <w:rPr>
          <w:rStyle w:val="Zvraznenie"/>
          <w:rFonts w:ascii="Times New Roman" w:hAnsi="Times New Roman" w:cs="Times New Roman"/>
          <w:i w:val="0"/>
          <w:iCs w:val="0"/>
          <w:sz w:val="24"/>
          <w:szCs w:val="24"/>
        </w:rPr>
        <w:t>D</w:t>
      </w:r>
    </w:p>
    <w:p w14:paraId="7CAF12BC" w14:textId="46092874" w:rsidR="00E444E9" w:rsidRDefault="00E444E9" w:rsidP="00E444E9">
      <w:pPr>
        <w:pStyle w:val="Bezriadkovania"/>
        <w:numPr>
          <w:ilvl w:val="0"/>
          <w:numId w:val="7"/>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Slavomír Kopáč, Mgr., 47 r., starosta obce, nezávislý kandidát</w:t>
      </w:r>
    </w:p>
    <w:p w14:paraId="6861C6AD" w14:textId="2E5E53F0" w:rsidR="00E444E9" w:rsidRDefault="00E444E9" w:rsidP="00E444E9">
      <w:pPr>
        <w:pStyle w:val="Bezriadkovania"/>
        <w:numPr>
          <w:ilvl w:val="0"/>
          <w:numId w:val="7"/>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Anna Smolárová, Bc., 53 r., kontrolórka, Strana moderného Slovenska</w:t>
      </w:r>
    </w:p>
    <w:p w14:paraId="73C6EB83" w14:textId="05F09E3D" w:rsidR="00E444E9" w:rsidRDefault="00E444E9" w:rsidP="00E444E9">
      <w:pPr>
        <w:pStyle w:val="Bezriadkovania"/>
        <w:numPr>
          <w:ilvl w:val="0"/>
          <w:numId w:val="7"/>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Marián Vernarec, Ing., 43 r., konateľ, SZČO, Kresťansko</w:t>
      </w:r>
      <w:r w:rsidR="007F3B45">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demokratické hnutie</w:t>
      </w:r>
    </w:p>
    <w:p w14:paraId="02D3A128" w14:textId="3A9F113B" w:rsidR="00E444E9" w:rsidRDefault="00E444E9" w:rsidP="00E444E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Kandidáti na poslancov (volilo sa 9 poslancov):</w:t>
      </w:r>
    </w:p>
    <w:p w14:paraId="0364DC41" w14:textId="6E937891" w:rsidR="00E444E9" w:rsidRDefault="00E444E9"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Adriána Bulavová, 47 r., štátna zamestnankyňa, Slovenská národná strana</w:t>
      </w:r>
    </w:p>
    <w:p w14:paraId="2A8547F1" w14:textId="7AF35071" w:rsidR="00E444E9" w:rsidRDefault="00E444E9"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Július Ďurica, Ing., 49 r., strojný inžinier, Kresťansko</w:t>
      </w:r>
      <w:r w:rsidR="007F3B45">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demokratické hnutie</w:t>
      </w:r>
    </w:p>
    <w:p w14:paraId="5A2269D7" w14:textId="6361E76D" w:rsidR="00E444E9" w:rsidRDefault="00E444E9"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Jaroslav Géci, 39 r., SZČO, Kresťansko</w:t>
      </w:r>
      <w:r w:rsidR="007F3B45">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demokratické hnutie</w:t>
      </w:r>
    </w:p>
    <w:p w14:paraId="5BAD33DF" w14:textId="3C5F364C" w:rsidR="00E444E9" w:rsidRDefault="00E444E9"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Peter Géci, 36 r., hasič – záchranár, Slovenská národná strana</w:t>
      </w:r>
    </w:p>
    <w:p w14:paraId="2BB2C9C4" w14:textId="6D3E3039" w:rsidR="00E444E9" w:rsidRDefault="00AE1544"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Miroslav Glejdura, 46 r., SZČO, SMER – SD</w:t>
      </w:r>
    </w:p>
    <w:p w14:paraId="137E4E69" w14:textId="051FB22D" w:rsidR="00AE1544"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Igor Husár, 38 r., vodič z povolania, nezávislý kandidát</w:t>
      </w:r>
    </w:p>
    <w:p w14:paraId="2C032497" w14:textId="1A8FC949"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Martin Jurčík, Bc., 23 r., študent, Sloboda a solidarita, OBYČAJ</w:t>
      </w:r>
      <w:r w:rsidR="007F3B45">
        <w:rPr>
          <w:rStyle w:val="Zvraznenie"/>
          <w:rFonts w:ascii="Times New Roman" w:hAnsi="Times New Roman" w:cs="Times New Roman"/>
          <w:i w:val="0"/>
          <w:iCs w:val="0"/>
          <w:sz w:val="24"/>
          <w:szCs w:val="24"/>
        </w:rPr>
        <w:t xml:space="preserve">NÍ ĽUDIA a nezávislé osobnosti - </w:t>
      </w:r>
      <w:r>
        <w:rPr>
          <w:rStyle w:val="Zvraznenie"/>
          <w:rFonts w:ascii="Times New Roman" w:hAnsi="Times New Roman" w:cs="Times New Roman"/>
          <w:i w:val="0"/>
          <w:iCs w:val="0"/>
          <w:sz w:val="24"/>
          <w:szCs w:val="24"/>
        </w:rPr>
        <w:t>OĽANO)</w:t>
      </w:r>
    </w:p>
    <w:p w14:paraId="46E6419A" w14:textId="56178EBD"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Juraj Kondula, Ing., 41 r., riaditeľ v stavebnej firme, nezávislý kandidát</w:t>
      </w:r>
    </w:p>
    <w:p w14:paraId="60CBBA2E" w14:textId="1929A2B4"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Ľuboslav Koreň, 43 r., SZČO, Kresťansko</w:t>
      </w:r>
      <w:r w:rsidR="007F3B45">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demokratické hnutie</w:t>
      </w:r>
    </w:p>
    <w:p w14:paraId="13080872" w14:textId="619505C1"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Pavel Marušin, 47 r., revízny technik, Slovenská národná strana</w:t>
      </w:r>
    </w:p>
    <w:p w14:paraId="2D0AB0F4" w14:textId="7A421DBE"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Renáta Mezovská, Bc., 48 r., klasifikátorka, Slovenská národná strana</w:t>
      </w:r>
    </w:p>
    <w:p w14:paraId="557BFFFA" w14:textId="1B938A71"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Viera Muchová, 44 r., finančná agentka, SME RODINA – Boris Kollár</w:t>
      </w:r>
    </w:p>
    <w:p w14:paraId="0632E174" w14:textId="5C23DF15"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Peter Nahalka, 42 r., IT špecialista, nezávislý kandidát</w:t>
      </w:r>
    </w:p>
    <w:p w14:paraId="67321725" w14:textId="6D539B2B"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Mária Nahalková, 37 r., SZČO, Kresťansko</w:t>
      </w:r>
      <w:r w:rsidR="007F3B45">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demokratické hnutie</w:t>
      </w:r>
    </w:p>
    <w:p w14:paraId="0F6E7EDB" w14:textId="773E00C1"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lastRenderedPageBreak/>
        <w:t>Marián Slivoš, Ing., 58 r., špecialista kontrolingu, Kresťansko</w:t>
      </w:r>
      <w:r w:rsidR="00127071">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demokratické hnutie</w:t>
      </w:r>
    </w:p>
    <w:p w14:paraId="666C7F98" w14:textId="08EA5AB4"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Jana Smolárová, Mgr., 40 r., materská dovolenka, Slovenská národná strana</w:t>
      </w:r>
    </w:p>
    <w:p w14:paraId="21A672F3" w14:textId="517A61F1"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Petra Školiaková, 39 r., finančná agentka, SME RODINA – Boris Kollár</w:t>
      </w:r>
    </w:p>
    <w:p w14:paraId="5F0C31FE" w14:textId="357F71EA" w:rsidR="00FA60A2" w:rsidRDefault="00FA60A2" w:rsidP="00E444E9">
      <w:pPr>
        <w:pStyle w:val="Bezriadkovania"/>
        <w:numPr>
          <w:ilvl w:val="0"/>
          <w:numId w:val="8"/>
        </w:numPr>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Anna Štrbková, 54 r., zdravotná sestra, nezávislá kandidátka</w:t>
      </w:r>
    </w:p>
    <w:p w14:paraId="7541E9C2" w14:textId="393D41AD"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Volebná účasť bola 63,10 %. Starostom obce sa stal s počtom hlasov 524 (47,20 %) Mgr. Slavomír Kopáč. Týmto začal svoje 3 volebné obdobie.</w:t>
      </w:r>
    </w:p>
    <w:p w14:paraId="7E0D6615" w14:textId="61A5CB1B"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Novozvolenými poslancami sa stali:</w:t>
      </w:r>
    </w:p>
    <w:p w14:paraId="306DB2E3" w14:textId="56CD972D"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Ing. Juraj Kondula s počtom hlasov 537</w:t>
      </w:r>
    </w:p>
    <w:p w14:paraId="282D8B9D" w14:textId="132103B4"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Peter Nahalka s počtom hlasov 439</w:t>
      </w:r>
    </w:p>
    <w:p w14:paraId="7497B8ED" w14:textId="71C80BA9"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Ing. Július Ďurica s počtom hlasov 432</w:t>
      </w:r>
    </w:p>
    <w:p w14:paraId="227452D3" w14:textId="54232479"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Ľuboslav Koreň s počtom hlasov 415</w:t>
      </w:r>
    </w:p>
    <w:p w14:paraId="633B07C7" w14:textId="5CC765D3"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Anna Štrbková s počtom hlasov 409</w:t>
      </w:r>
    </w:p>
    <w:p w14:paraId="689A278B" w14:textId="005EE704"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Pavel Marušin s počtom hlasov 406</w:t>
      </w:r>
    </w:p>
    <w:p w14:paraId="53D14783" w14:textId="53CB8CB3"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Ing. Marián Slivoš s počtom hlasov 406</w:t>
      </w:r>
    </w:p>
    <w:p w14:paraId="42E18E09" w14:textId="0B94AFD8"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Miroslav Glejdura s počtom hlasov 397</w:t>
      </w:r>
    </w:p>
    <w:p w14:paraId="622A9DE6" w14:textId="2247E2FF" w:rsidR="00FA60A2" w:rsidRDefault="00FA60A2" w:rsidP="00FA60A2">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Peter Géci s počtom hlasov 377.</w:t>
      </w:r>
    </w:p>
    <w:p w14:paraId="75F6A962" w14:textId="301CAB88" w:rsidR="00314DD7" w:rsidRDefault="00314DD7" w:rsidP="0097527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w:t>
      </w:r>
      <w:r w:rsidR="00FA60A2">
        <w:rPr>
          <w:rStyle w:val="Zvraznenie"/>
          <w:rFonts w:ascii="Times New Roman" w:hAnsi="Times New Roman" w:cs="Times New Roman"/>
          <w:i w:val="0"/>
          <w:iCs w:val="0"/>
          <w:sz w:val="24"/>
          <w:szCs w:val="24"/>
        </w:rPr>
        <w:t>Podrobnejšie pozri výsledky volieb v PKO</w:t>
      </w:r>
      <w:r>
        <w:rPr>
          <w:rStyle w:val="Zvraznenie"/>
          <w:rFonts w:ascii="Times New Roman" w:hAnsi="Times New Roman" w:cs="Times New Roman"/>
          <w:i w:val="0"/>
          <w:iCs w:val="0"/>
          <w:sz w:val="24"/>
          <w:szCs w:val="24"/>
        </w:rPr>
        <w:t>.)</w:t>
      </w:r>
    </w:p>
    <w:p w14:paraId="56ED44BD" w14:textId="59D448F5" w:rsidR="00FA60A2" w:rsidRDefault="00FA60A2" w:rsidP="00975273">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Dňa 7. decembra 2018 zasadalo zastupiteľstvo prvý krát po voľbách do miestnej samosprávy. Po prečítaní výsledkov volieb predsedníčkou volebnej komisie zložil </w:t>
      </w:r>
      <w:r w:rsidR="00C62FE0">
        <w:rPr>
          <w:rStyle w:val="Zvraznenie"/>
          <w:rFonts w:ascii="Times New Roman" w:hAnsi="Times New Roman" w:cs="Times New Roman"/>
          <w:i w:val="0"/>
          <w:iCs w:val="0"/>
          <w:sz w:val="24"/>
          <w:szCs w:val="24"/>
        </w:rPr>
        <w:t>sľub starosta obce Mgr. Slavomír Kopáč a poslanecký sľub zložili aj novozvolení poslanci. Zástupcom starostu sa stal Peter Géci, ktorý zároveň získal poverenie sobášiaceho. Poverenou poslankyňou viesť obecné zastupiteľstvo v prípade určených zákonom bola Anna Štrbková.</w:t>
      </w:r>
    </w:p>
    <w:p w14:paraId="12CCF988" w14:textId="77777777" w:rsidR="003B4C2E" w:rsidRDefault="003B4C2E" w:rsidP="00245735">
      <w:pPr>
        <w:pStyle w:val="Bezriadkovania"/>
        <w:jc w:val="both"/>
        <w:rPr>
          <w:rStyle w:val="Zvraznenie"/>
          <w:rFonts w:ascii="Times New Roman" w:hAnsi="Times New Roman" w:cs="Times New Roman"/>
          <w:i w:val="0"/>
          <w:iCs w:val="0"/>
          <w:sz w:val="24"/>
          <w:szCs w:val="24"/>
        </w:rPr>
      </w:pPr>
    </w:p>
    <w:p w14:paraId="5C8DA3A8" w14:textId="77777777" w:rsidR="003B4C2E" w:rsidRDefault="003B4C2E" w:rsidP="00245735">
      <w:pPr>
        <w:pStyle w:val="Bezriadkovania"/>
        <w:jc w:val="both"/>
        <w:rPr>
          <w:rStyle w:val="Zvraznenie"/>
          <w:rFonts w:ascii="Times New Roman" w:hAnsi="Times New Roman" w:cs="Times New Roman"/>
          <w:i w:val="0"/>
          <w:iCs w:val="0"/>
          <w:sz w:val="24"/>
          <w:szCs w:val="24"/>
        </w:rPr>
      </w:pPr>
    </w:p>
    <w:p w14:paraId="40CC4849" w14:textId="1471DA8F" w:rsidR="003B4C2E" w:rsidRDefault="00C62FE0" w:rsidP="003B4C2E">
      <w:pPr>
        <w:pStyle w:val="Bezriadkovania"/>
        <w:spacing w:line="276" w:lineRule="auto"/>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t xml:space="preserve">100. výročie ukončenia </w:t>
      </w:r>
      <w:r w:rsidR="00127071">
        <w:rPr>
          <w:rStyle w:val="Zvraznenie"/>
          <w:rFonts w:ascii="Times New Roman" w:hAnsi="Times New Roman" w:cs="Times New Roman"/>
          <w:b/>
          <w:i w:val="0"/>
          <w:iCs w:val="0"/>
          <w:sz w:val="36"/>
          <w:szCs w:val="36"/>
          <w:u w:val="single"/>
        </w:rPr>
        <w:t>p</w:t>
      </w:r>
      <w:r>
        <w:rPr>
          <w:rStyle w:val="Zvraznenie"/>
          <w:rFonts w:ascii="Times New Roman" w:hAnsi="Times New Roman" w:cs="Times New Roman"/>
          <w:b/>
          <w:i w:val="0"/>
          <w:iCs w:val="0"/>
          <w:sz w:val="36"/>
          <w:szCs w:val="36"/>
          <w:u w:val="single"/>
        </w:rPr>
        <w:t>rvej svetovej vojny</w:t>
      </w:r>
    </w:p>
    <w:p w14:paraId="77FDF3B4" w14:textId="77777777" w:rsidR="008F5F15" w:rsidRDefault="008F5F15" w:rsidP="003B4C2E">
      <w:pPr>
        <w:pStyle w:val="Bezriadkovania"/>
        <w:spacing w:line="276" w:lineRule="auto"/>
        <w:jc w:val="both"/>
        <w:rPr>
          <w:rStyle w:val="Zvraznenie"/>
          <w:rFonts w:ascii="Times New Roman" w:hAnsi="Times New Roman" w:cs="Times New Roman"/>
          <w:i w:val="0"/>
          <w:iCs w:val="0"/>
          <w:sz w:val="24"/>
          <w:szCs w:val="24"/>
        </w:rPr>
      </w:pPr>
    </w:p>
    <w:p w14:paraId="647B42C4" w14:textId="08A34D2D" w:rsidR="0003489C" w:rsidRDefault="008F5F15" w:rsidP="001A6A8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C62FE0">
        <w:rPr>
          <w:rStyle w:val="Zvraznenie"/>
          <w:rFonts w:ascii="Times New Roman" w:hAnsi="Times New Roman" w:cs="Times New Roman"/>
          <w:i w:val="0"/>
          <w:iCs w:val="0"/>
          <w:sz w:val="24"/>
          <w:szCs w:val="24"/>
        </w:rPr>
        <w:t xml:space="preserve">V piatok 16. novembra 2018 sa po </w:t>
      </w:r>
      <w:r w:rsidR="00E739A8">
        <w:rPr>
          <w:rStyle w:val="Zvraznenie"/>
          <w:rFonts w:ascii="Times New Roman" w:hAnsi="Times New Roman" w:cs="Times New Roman"/>
          <w:i w:val="0"/>
          <w:iCs w:val="0"/>
          <w:sz w:val="24"/>
          <w:szCs w:val="24"/>
        </w:rPr>
        <w:t>večernej svätej omši pri pamätníku padlých pri spoločenskom dome uskutočnila pietna spomienka 100. výročia ukončenia prvej svetovej vojny. Tá bola v čase, keď vypukla, tým najkrvavejším konfliktom v dejinách. Vyžiadala si milióny obetí. Slovensko bolo počas vojny súčasťou Rakúsko</w:t>
      </w:r>
      <w:r w:rsidR="00127071">
        <w:rPr>
          <w:rStyle w:val="Zvraznenie"/>
          <w:rFonts w:ascii="Times New Roman" w:hAnsi="Times New Roman" w:cs="Times New Roman"/>
          <w:i w:val="0"/>
          <w:iCs w:val="0"/>
          <w:sz w:val="24"/>
          <w:szCs w:val="24"/>
        </w:rPr>
        <w:t xml:space="preserve"> </w:t>
      </w:r>
      <w:r w:rsidR="00E739A8">
        <w:rPr>
          <w:rStyle w:val="Zvraznenie"/>
          <w:rFonts w:ascii="Times New Roman" w:hAnsi="Times New Roman" w:cs="Times New Roman"/>
          <w:i w:val="0"/>
          <w:iCs w:val="0"/>
          <w:sz w:val="24"/>
          <w:szCs w:val="24"/>
        </w:rPr>
        <w:t>-</w:t>
      </w:r>
      <w:r w:rsidR="00127071">
        <w:rPr>
          <w:rStyle w:val="Zvraznenie"/>
          <w:rFonts w:ascii="Times New Roman" w:hAnsi="Times New Roman" w:cs="Times New Roman"/>
          <w:i w:val="0"/>
          <w:iCs w:val="0"/>
          <w:sz w:val="24"/>
          <w:szCs w:val="24"/>
        </w:rPr>
        <w:t xml:space="preserve"> </w:t>
      </w:r>
      <w:r w:rsidR="00E739A8">
        <w:rPr>
          <w:rStyle w:val="Zvraznenie"/>
          <w:rFonts w:ascii="Times New Roman" w:hAnsi="Times New Roman" w:cs="Times New Roman"/>
          <w:i w:val="0"/>
          <w:iCs w:val="0"/>
          <w:sz w:val="24"/>
          <w:szCs w:val="24"/>
        </w:rPr>
        <w:t>Uhorska. Celkovo bolo do rakúsko</w:t>
      </w:r>
      <w:r w:rsidR="00127071">
        <w:rPr>
          <w:rStyle w:val="Zvraznenie"/>
          <w:rFonts w:ascii="Times New Roman" w:hAnsi="Times New Roman" w:cs="Times New Roman"/>
          <w:i w:val="0"/>
          <w:iCs w:val="0"/>
          <w:sz w:val="24"/>
          <w:szCs w:val="24"/>
        </w:rPr>
        <w:t xml:space="preserve"> </w:t>
      </w:r>
      <w:r w:rsidR="00E739A8">
        <w:rPr>
          <w:rStyle w:val="Zvraznenie"/>
          <w:rFonts w:ascii="Times New Roman" w:hAnsi="Times New Roman" w:cs="Times New Roman"/>
          <w:i w:val="0"/>
          <w:iCs w:val="0"/>
          <w:sz w:val="24"/>
          <w:szCs w:val="24"/>
        </w:rPr>
        <w:t>-</w:t>
      </w:r>
      <w:r w:rsidR="00127071">
        <w:rPr>
          <w:rStyle w:val="Zvraznenie"/>
          <w:rFonts w:ascii="Times New Roman" w:hAnsi="Times New Roman" w:cs="Times New Roman"/>
          <w:i w:val="0"/>
          <w:iCs w:val="0"/>
          <w:sz w:val="24"/>
          <w:szCs w:val="24"/>
        </w:rPr>
        <w:t xml:space="preserve"> </w:t>
      </w:r>
      <w:r w:rsidR="00E739A8">
        <w:rPr>
          <w:rStyle w:val="Zvraznenie"/>
          <w:rFonts w:ascii="Times New Roman" w:hAnsi="Times New Roman" w:cs="Times New Roman"/>
          <w:i w:val="0"/>
          <w:iCs w:val="0"/>
          <w:sz w:val="24"/>
          <w:szCs w:val="24"/>
        </w:rPr>
        <w:t>uhorskej armády mobilizovaných asi 400 000 – 500 000 Slovákov. Z nich asi 69 700 zahynulo a 61 660 bolo zmrzačených. V tejto vojne bojovali aj muži z Liptovskej Tepličky. Padlých pripomína pamätník pri pošte. Spomienka na nich bola pripravená v spolupráci s Jánom Chovanom, ktorý zozbieral všetky prezentované materiály.</w:t>
      </w:r>
    </w:p>
    <w:p w14:paraId="381311F9" w14:textId="2C2E8D30" w:rsidR="00E739A8" w:rsidRDefault="00E739A8" w:rsidP="001A6A8A">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fotky z podujatia.)</w:t>
      </w:r>
    </w:p>
    <w:p w14:paraId="67BD3523" w14:textId="77777777" w:rsidR="006F04EB" w:rsidRDefault="006F04EB" w:rsidP="008F5F15">
      <w:pPr>
        <w:pStyle w:val="Bezriadkovania"/>
        <w:spacing w:line="276" w:lineRule="auto"/>
        <w:jc w:val="both"/>
        <w:rPr>
          <w:rStyle w:val="Zvraznenie"/>
          <w:rFonts w:ascii="Times New Roman" w:hAnsi="Times New Roman" w:cs="Times New Roman"/>
          <w:i w:val="0"/>
          <w:iCs w:val="0"/>
          <w:sz w:val="24"/>
          <w:szCs w:val="24"/>
        </w:rPr>
      </w:pPr>
    </w:p>
    <w:p w14:paraId="60AC7B0C" w14:textId="77777777" w:rsidR="006F04EB" w:rsidRDefault="006F04EB" w:rsidP="008F5F15">
      <w:pPr>
        <w:pStyle w:val="Bezriadkovania"/>
        <w:spacing w:line="276" w:lineRule="auto"/>
        <w:jc w:val="both"/>
        <w:rPr>
          <w:rStyle w:val="Zvraznenie"/>
          <w:rFonts w:ascii="Times New Roman" w:hAnsi="Times New Roman" w:cs="Times New Roman"/>
          <w:i w:val="0"/>
          <w:iCs w:val="0"/>
          <w:sz w:val="24"/>
          <w:szCs w:val="24"/>
        </w:rPr>
      </w:pPr>
    </w:p>
    <w:p w14:paraId="7BD46786" w14:textId="77777777" w:rsidR="00127071" w:rsidRDefault="00127071" w:rsidP="008F5F15">
      <w:pPr>
        <w:pStyle w:val="Bezriadkovania"/>
        <w:spacing w:line="276" w:lineRule="auto"/>
        <w:jc w:val="both"/>
        <w:rPr>
          <w:rStyle w:val="Zvraznenie"/>
          <w:rFonts w:ascii="Times New Roman" w:hAnsi="Times New Roman" w:cs="Times New Roman"/>
          <w:i w:val="0"/>
          <w:iCs w:val="0"/>
          <w:sz w:val="24"/>
          <w:szCs w:val="24"/>
        </w:rPr>
      </w:pPr>
    </w:p>
    <w:p w14:paraId="53F95473" w14:textId="1A92582D" w:rsidR="008F5F15" w:rsidRDefault="00E739A8" w:rsidP="008F5F15">
      <w:pPr>
        <w:pStyle w:val="Bezriadkovania"/>
        <w:spacing w:line="276" w:lineRule="auto"/>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lastRenderedPageBreak/>
        <w:t>95-ročná jubilantka</w:t>
      </w:r>
      <w:r w:rsidR="00DF0227">
        <w:rPr>
          <w:rStyle w:val="Zvraznenie"/>
          <w:rFonts w:ascii="Times New Roman" w:hAnsi="Times New Roman" w:cs="Times New Roman"/>
          <w:b/>
          <w:i w:val="0"/>
          <w:iCs w:val="0"/>
          <w:sz w:val="36"/>
          <w:szCs w:val="36"/>
          <w:u w:val="single"/>
        </w:rPr>
        <w:t xml:space="preserve"> </w:t>
      </w:r>
    </w:p>
    <w:p w14:paraId="1F29987F" w14:textId="77777777" w:rsidR="008F5F15" w:rsidRDefault="008F5F15" w:rsidP="008F5F15">
      <w:pPr>
        <w:pStyle w:val="Bezriadkovania"/>
        <w:spacing w:line="276" w:lineRule="auto"/>
        <w:jc w:val="both"/>
        <w:rPr>
          <w:rStyle w:val="Zvraznenie"/>
          <w:rFonts w:ascii="Times New Roman" w:hAnsi="Times New Roman" w:cs="Times New Roman"/>
          <w:i w:val="0"/>
          <w:iCs w:val="0"/>
          <w:sz w:val="24"/>
          <w:szCs w:val="24"/>
        </w:rPr>
      </w:pPr>
    </w:p>
    <w:p w14:paraId="19CBF603" w14:textId="545F9C91" w:rsidR="00610FE8" w:rsidRDefault="00B334EF" w:rsidP="00B334EF">
      <w:pPr>
        <w:pStyle w:val="Bezriadkovania"/>
        <w:spacing w:line="276" w:lineRule="auto"/>
        <w:ind w:firstLine="708"/>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19. </w:t>
      </w:r>
      <w:r w:rsidR="00127071">
        <w:rPr>
          <w:rStyle w:val="Zvraznenie"/>
          <w:rFonts w:ascii="Times New Roman" w:hAnsi="Times New Roman" w:cs="Times New Roman"/>
          <w:i w:val="0"/>
          <w:iCs w:val="0"/>
          <w:sz w:val="24"/>
          <w:szCs w:val="24"/>
        </w:rPr>
        <w:t>n</w:t>
      </w:r>
      <w:r w:rsidR="00E739A8">
        <w:rPr>
          <w:rStyle w:val="Zvraznenie"/>
          <w:rFonts w:ascii="Times New Roman" w:hAnsi="Times New Roman" w:cs="Times New Roman"/>
          <w:i w:val="0"/>
          <w:iCs w:val="0"/>
          <w:sz w:val="24"/>
          <w:szCs w:val="24"/>
        </w:rPr>
        <w:t>ovembra zablahoželal starosta obce Mgr. Slavomír Kopáč v mene občanov i svojo</w:t>
      </w:r>
      <w:r w:rsidR="00E92A8E">
        <w:rPr>
          <w:rStyle w:val="Zvraznenie"/>
          <w:rFonts w:ascii="Times New Roman" w:hAnsi="Times New Roman" w:cs="Times New Roman"/>
          <w:i w:val="0"/>
          <w:iCs w:val="0"/>
          <w:sz w:val="24"/>
          <w:szCs w:val="24"/>
        </w:rPr>
        <w:t>m</w:t>
      </w:r>
      <w:r w:rsidR="00E739A8">
        <w:rPr>
          <w:rStyle w:val="Zvraznenie"/>
          <w:rFonts w:ascii="Times New Roman" w:hAnsi="Times New Roman" w:cs="Times New Roman"/>
          <w:i w:val="0"/>
          <w:iCs w:val="0"/>
          <w:sz w:val="24"/>
          <w:szCs w:val="24"/>
        </w:rPr>
        <w:t xml:space="preserve"> jubilantke, 95-ročnej Márii Kováčovej. Jubilantka sa podpísala aj do pamätnej knihy obce. Hoci jej zrak už neslúžil najlepšie, tešila sa z k</w:t>
      </w:r>
      <w:r w:rsidR="00F57F5E">
        <w:rPr>
          <w:rStyle w:val="Zvraznenie"/>
          <w:rFonts w:ascii="Times New Roman" w:hAnsi="Times New Roman" w:cs="Times New Roman"/>
          <w:i w:val="0"/>
          <w:iCs w:val="0"/>
          <w:sz w:val="24"/>
          <w:szCs w:val="24"/>
        </w:rPr>
        <w:t>aždého dňa a rodiny okolo seba:</w:t>
      </w:r>
      <w:r w:rsidR="00E739A8">
        <w:rPr>
          <w:rStyle w:val="Zvraznenie"/>
          <w:rFonts w:ascii="Times New Roman" w:hAnsi="Times New Roman" w:cs="Times New Roman"/>
          <w:i w:val="0"/>
          <w:iCs w:val="0"/>
          <w:sz w:val="24"/>
          <w:szCs w:val="24"/>
        </w:rPr>
        <w:t xml:space="preserve"> 17-tich vnúčat, 24 pravnúčat a 5 prapravnúčat. </w:t>
      </w:r>
    </w:p>
    <w:p w14:paraId="45C1F8A5" w14:textId="77777777" w:rsidR="008B4ABE" w:rsidRDefault="008B4ABE" w:rsidP="008F5F15">
      <w:pPr>
        <w:pStyle w:val="Bezriadkovania"/>
        <w:spacing w:line="276" w:lineRule="auto"/>
        <w:jc w:val="both"/>
        <w:rPr>
          <w:rStyle w:val="Zvraznenie"/>
          <w:rFonts w:ascii="Times New Roman" w:hAnsi="Times New Roman" w:cs="Times New Roman"/>
          <w:i w:val="0"/>
          <w:iCs w:val="0"/>
          <w:sz w:val="24"/>
          <w:szCs w:val="24"/>
        </w:rPr>
      </w:pPr>
    </w:p>
    <w:p w14:paraId="3D6CAC28" w14:textId="036B6BF3" w:rsidR="008B4ABE" w:rsidRDefault="00E739A8" w:rsidP="008F5F1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Rozlúčka so zomrelým kňazom</w:t>
      </w:r>
    </w:p>
    <w:p w14:paraId="0D1548AF" w14:textId="77777777" w:rsidR="008B4ABE" w:rsidRDefault="008B4ABE" w:rsidP="008F5F15">
      <w:pPr>
        <w:pStyle w:val="Bezriadkovania"/>
        <w:spacing w:line="276" w:lineRule="auto"/>
        <w:jc w:val="both"/>
        <w:rPr>
          <w:rStyle w:val="Zvraznenie"/>
          <w:rFonts w:ascii="Times New Roman" w:hAnsi="Times New Roman" w:cs="Times New Roman"/>
          <w:i w:val="0"/>
          <w:iCs w:val="0"/>
          <w:sz w:val="24"/>
          <w:szCs w:val="24"/>
        </w:rPr>
      </w:pPr>
    </w:p>
    <w:p w14:paraId="6BA8129E" w14:textId="3CBFB8FF" w:rsidR="00250FA9" w:rsidRDefault="008B4ABE" w:rsidP="002C610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E739A8">
        <w:rPr>
          <w:rStyle w:val="Zvraznenie"/>
          <w:rFonts w:ascii="Times New Roman" w:hAnsi="Times New Roman" w:cs="Times New Roman"/>
          <w:i w:val="0"/>
          <w:iCs w:val="0"/>
          <w:sz w:val="24"/>
          <w:szCs w:val="24"/>
        </w:rPr>
        <w:t>27</w:t>
      </w:r>
      <w:r w:rsidR="00DF0227">
        <w:rPr>
          <w:rStyle w:val="Zvraznenie"/>
          <w:rFonts w:ascii="Times New Roman" w:hAnsi="Times New Roman" w:cs="Times New Roman"/>
          <w:i w:val="0"/>
          <w:iCs w:val="0"/>
          <w:sz w:val="24"/>
          <w:szCs w:val="24"/>
        </w:rPr>
        <w:t>.</w:t>
      </w:r>
      <w:r w:rsidR="00E739A8">
        <w:rPr>
          <w:rStyle w:val="Zvraznenie"/>
          <w:rFonts w:ascii="Times New Roman" w:hAnsi="Times New Roman" w:cs="Times New Roman"/>
          <w:i w:val="0"/>
          <w:iCs w:val="0"/>
          <w:sz w:val="24"/>
          <w:szCs w:val="24"/>
        </w:rPr>
        <w:t xml:space="preserve"> novembra sa skupinka obyvateľov a zástupcovia obce Liptovskej Tepličky zúčastnili rozlúčky so zosnulým kňazom</w:t>
      </w:r>
      <w:r w:rsidR="00BC25EB">
        <w:rPr>
          <w:rStyle w:val="Zvraznenie"/>
          <w:rFonts w:ascii="Times New Roman" w:hAnsi="Times New Roman" w:cs="Times New Roman"/>
          <w:i w:val="0"/>
          <w:iCs w:val="0"/>
          <w:sz w:val="24"/>
          <w:szCs w:val="24"/>
        </w:rPr>
        <w:t xml:space="preserve"> vdp.</w:t>
      </w:r>
      <w:r w:rsidR="00E739A8">
        <w:rPr>
          <w:rStyle w:val="Zvraznenie"/>
          <w:rFonts w:ascii="Times New Roman" w:hAnsi="Times New Roman" w:cs="Times New Roman"/>
          <w:i w:val="0"/>
          <w:iCs w:val="0"/>
          <w:sz w:val="24"/>
          <w:szCs w:val="24"/>
        </w:rPr>
        <w:t xml:space="preserve"> Rudolfom Vetríkom, ktorý pôsobil v našej obci. Pohreb sa konal v Oravskej Polhore. Rudolf Vetrík pôsobil v našej obci v rokoch 2007-2010. Po ťažkej chorobe odišiel v roku 2010 do dôchodku, kde pôsobil ako výpomocný duchovný.</w:t>
      </w:r>
    </w:p>
    <w:p w14:paraId="16E09CEF" w14:textId="77777777" w:rsidR="00E739A8" w:rsidRDefault="00E739A8" w:rsidP="002C6105">
      <w:pPr>
        <w:pStyle w:val="Bezriadkovania"/>
        <w:spacing w:line="276" w:lineRule="auto"/>
        <w:jc w:val="both"/>
        <w:rPr>
          <w:rStyle w:val="Zvraznenie"/>
          <w:rFonts w:ascii="Times New Roman" w:hAnsi="Times New Roman" w:cs="Times New Roman"/>
          <w:i w:val="0"/>
          <w:iCs w:val="0"/>
          <w:sz w:val="24"/>
          <w:szCs w:val="24"/>
        </w:rPr>
      </w:pPr>
    </w:p>
    <w:p w14:paraId="05262692" w14:textId="14CFF8BA" w:rsidR="00E739A8" w:rsidRDefault="00E739A8" w:rsidP="00E739A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Ocenení darcovia</w:t>
      </w:r>
    </w:p>
    <w:p w14:paraId="23A25268" w14:textId="77777777" w:rsidR="00E739A8" w:rsidRDefault="00E739A8" w:rsidP="00E739A8">
      <w:pPr>
        <w:pStyle w:val="Bezriadkovania"/>
        <w:spacing w:line="276" w:lineRule="auto"/>
        <w:jc w:val="both"/>
        <w:rPr>
          <w:rStyle w:val="Zvraznenie"/>
          <w:rFonts w:ascii="Times New Roman" w:hAnsi="Times New Roman" w:cs="Times New Roman"/>
          <w:i w:val="0"/>
          <w:iCs w:val="0"/>
          <w:sz w:val="24"/>
          <w:szCs w:val="24"/>
        </w:rPr>
      </w:pPr>
    </w:p>
    <w:p w14:paraId="25402F6F" w14:textId="7691115D" w:rsidR="00E739A8" w:rsidRDefault="00E739A8" w:rsidP="00E739A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Slovenský Červený kríž územný spolok Poprad v spolupráci s miestnymi samosprávami a obcami oceňoval 28. novembra 2018 v mestskom úrade v Poprade mnohonásobných darcov krvi. Medzi ocenenými boli a</w:t>
      </w:r>
      <w:r w:rsidR="005130F4">
        <w:rPr>
          <w:rStyle w:val="Zvraznenie"/>
          <w:rFonts w:ascii="Times New Roman" w:hAnsi="Times New Roman" w:cs="Times New Roman"/>
          <w:i w:val="0"/>
          <w:iCs w:val="0"/>
          <w:sz w:val="24"/>
          <w:szCs w:val="24"/>
        </w:rPr>
        <w:t>j darcovia z Liptovskej Tepličky</w:t>
      </w:r>
      <w:r>
        <w:rPr>
          <w:rStyle w:val="Zvraznenie"/>
          <w:rFonts w:ascii="Times New Roman" w:hAnsi="Times New Roman" w:cs="Times New Roman"/>
          <w:i w:val="0"/>
          <w:iCs w:val="0"/>
          <w:sz w:val="24"/>
          <w:szCs w:val="24"/>
        </w:rPr>
        <w:t xml:space="preserve">. Bronzovú Jánskeho plaketu získal Ján Bulava, Marta Bukovinová, Peter Házy, Slavomír Kopáč, Viera Muchová. Striebornú Jánskeho plaketu </w:t>
      </w:r>
      <w:r w:rsidR="002C6A88">
        <w:rPr>
          <w:rStyle w:val="Zvraznenie"/>
          <w:rFonts w:ascii="Times New Roman" w:hAnsi="Times New Roman" w:cs="Times New Roman"/>
          <w:i w:val="0"/>
          <w:iCs w:val="0"/>
          <w:sz w:val="24"/>
          <w:szCs w:val="24"/>
        </w:rPr>
        <w:t>získal Miroslav Bulava, Marián Gágorík, Juraj Kondula, Peter Kupčov a Marián Slivoš. Diamantovou Jánskeho plaketou bol ocenený Marián Koreň. Prítomným darcom zablahoželal aj starosta obce Mgr. Slavomír Kopáč.</w:t>
      </w:r>
    </w:p>
    <w:p w14:paraId="2F01D45C" w14:textId="77777777" w:rsidR="00250FA9" w:rsidRDefault="00250FA9" w:rsidP="00250FA9">
      <w:pPr>
        <w:pStyle w:val="Bezriadkovania"/>
        <w:spacing w:line="276" w:lineRule="auto"/>
        <w:jc w:val="both"/>
        <w:rPr>
          <w:rStyle w:val="Zvraznenie"/>
          <w:rFonts w:ascii="Times New Roman" w:hAnsi="Times New Roman" w:cs="Times New Roman"/>
          <w:i w:val="0"/>
          <w:iCs w:val="0"/>
          <w:sz w:val="24"/>
          <w:szCs w:val="24"/>
        </w:rPr>
      </w:pPr>
    </w:p>
    <w:p w14:paraId="743CABE7" w14:textId="77777777" w:rsidR="00250FA9" w:rsidRDefault="00250FA9" w:rsidP="00250FA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Ďakovný list</w:t>
      </w:r>
    </w:p>
    <w:p w14:paraId="569BBEFE" w14:textId="77777777" w:rsidR="00250FA9" w:rsidRDefault="00250FA9" w:rsidP="00250FA9">
      <w:pPr>
        <w:pStyle w:val="Bezriadkovania"/>
        <w:spacing w:line="276" w:lineRule="auto"/>
        <w:jc w:val="both"/>
        <w:rPr>
          <w:rStyle w:val="Zvraznenie"/>
          <w:rFonts w:ascii="Times New Roman" w:hAnsi="Times New Roman" w:cs="Times New Roman"/>
          <w:i w:val="0"/>
          <w:iCs w:val="0"/>
          <w:sz w:val="24"/>
          <w:szCs w:val="24"/>
        </w:rPr>
      </w:pPr>
    </w:p>
    <w:p w14:paraId="2FFAFCB4" w14:textId="48C823BC" w:rsidR="00250FA9" w:rsidRDefault="00250FA9" w:rsidP="00250FA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29. novembra bol Oblastný výborom SZPB v </w:t>
      </w:r>
      <w:r w:rsidR="00BC25EB">
        <w:rPr>
          <w:rStyle w:val="Zvraznenie"/>
          <w:rFonts w:ascii="Times New Roman" w:hAnsi="Times New Roman" w:cs="Times New Roman"/>
          <w:i w:val="0"/>
          <w:iCs w:val="0"/>
          <w:sz w:val="24"/>
          <w:szCs w:val="24"/>
        </w:rPr>
        <w:t>Poprade udelený ďakovný list FS</w:t>
      </w:r>
      <w:r w:rsidR="006442C4">
        <w:rPr>
          <w:rStyle w:val="Zvraznenie"/>
          <w:rFonts w:ascii="Times New Roman" w:hAnsi="Times New Roman" w:cs="Times New Roman"/>
          <w:i w:val="0"/>
          <w:iCs w:val="0"/>
          <w:sz w:val="24"/>
          <w:szCs w:val="24"/>
        </w:rPr>
        <w:t>K</w:t>
      </w:r>
      <w:r>
        <w:rPr>
          <w:rStyle w:val="Zvraznenie"/>
          <w:rFonts w:ascii="Times New Roman" w:hAnsi="Times New Roman" w:cs="Times New Roman"/>
          <w:i w:val="0"/>
          <w:iCs w:val="0"/>
          <w:sz w:val="24"/>
          <w:szCs w:val="24"/>
        </w:rPr>
        <w:t xml:space="preserve"> Tepličan Liptovská Teplička za zachovávanie, oživovanie a spoluprácu pri presadzovaní humánnych tradícií odkazu SNP, boja za národnú slobodu proti fašizmu a za aktívnu pomoc, prácu v prospech ZO SZPB a OV SZPB Poprad.</w:t>
      </w:r>
    </w:p>
    <w:p w14:paraId="4ABD447B" w14:textId="77777777" w:rsidR="00250FA9" w:rsidRDefault="00250FA9" w:rsidP="00250FA9">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(Ďakovný list pozri v PKO.)</w:t>
      </w:r>
    </w:p>
    <w:p w14:paraId="59DF291B" w14:textId="77777777" w:rsidR="00BC25EB" w:rsidRDefault="00BC25EB" w:rsidP="00E739A8">
      <w:pPr>
        <w:pStyle w:val="Bezriadkovania"/>
        <w:spacing w:line="276" w:lineRule="auto"/>
        <w:jc w:val="both"/>
        <w:rPr>
          <w:rStyle w:val="Zvraznenie"/>
          <w:rFonts w:ascii="Times New Roman" w:hAnsi="Times New Roman" w:cs="Times New Roman"/>
          <w:i w:val="0"/>
          <w:iCs w:val="0"/>
          <w:sz w:val="24"/>
          <w:szCs w:val="24"/>
        </w:rPr>
      </w:pPr>
    </w:p>
    <w:p w14:paraId="2777513F" w14:textId="5AF49F75"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Adventný veniec</w:t>
      </w:r>
    </w:p>
    <w:p w14:paraId="2774ADC3" w14:textId="77777777"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p>
    <w:p w14:paraId="197E971F" w14:textId="1E355CF9"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 xml:space="preserve">Počas Adventu pripomínal toto obdobie obecný adventný veniec umiestnený pri spoločenskom dome. V tomto roku ho pracovníci obce a dobrovoľníci v spolupráci s Lesným pozemkovým spoločenstvom vyrobili z dreva. Prvá svieca sa zažala spolu </w:t>
      </w:r>
      <w:r>
        <w:rPr>
          <w:rStyle w:val="Zvraznenie"/>
          <w:rFonts w:ascii="Times New Roman" w:hAnsi="Times New Roman" w:cs="Times New Roman"/>
          <w:i w:val="0"/>
          <w:iCs w:val="0"/>
          <w:sz w:val="24"/>
          <w:szCs w:val="24"/>
        </w:rPr>
        <w:lastRenderedPageBreak/>
        <w:t>s posvätení</w:t>
      </w:r>
      <w:r w:rsidR="0070260D">
        <w:rPr>
          <w:rStyle w:val="Zvraznenie"/>
          <w:rFonts w:ascii="Times New Roman" w:hAnsi="Times New Roman" w:cs="Times New Roman"/>
          <w:i w:val="0"/>
          <w:iCs w:val="0"/>
          <w:sz w:val="24"/>
          <w:szCs w:val="24"/>
        </w:rPr>
        <w:t>m venca 2. decembra. Nový šat</w:t>
      </w:r>
      <w:r>
        <w:rPr>
          <w:rStyle w:val="Zvraznenie"/>
          <w:rFonts w:ascii="Times New Roman" w:hAnsi="Times New Roman" w:cs="Times New Roman"/>
          <w:i w:val="0"/>
          <w:iCs w:val="0"/>
          <w:sz w:val="24"/>
          <w:szCs w:val="24"/>
        </w:rPr>
        <w:t xml:space="preserve"> dostal aj betlehem pred zdravotným strediskom. Ten skrášľoval obec počas vianočného obdobia.</w:t>
      </w:r>
    </w:p>
    <w:p w14:paraId="65D0425B" w14:textId="77777777"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fotku.)</w:t>
      </w:r>
    </w:p>
    <w:p w14:paraId="15514002" w14:textId="77777777" w:rsidR="002009A1" w:rsidRDefault="002009A1" w:rsidP="002C6A88">
      <w:pPr>
        <w:pStyle w:val="Bezriadkovania"/>
        <w:spacing w:line="276" w:lineRule="auto"/>
        <w:jc w:val="both"/>
        <w:rPr>
          <w:rStyle w:val="Zvraznenie"/>
          <w:rFonts w:ascii="Times New Roman" w:hAnsi="Times New Roman" w:cs="Times New Roman"/>
          <w:i w:val="0"/>
          <w:iCs w:val="0"/>
          <w:sz w:val="24"/>
          <w:szCs w:val="24"/>
        </w:rPr>
      </w:pPr>
    </w:p>
    <w:p w14:paraId="26E721A4" w14:textId="25779AD1"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Mikuláš</w:t>
      </w:r>
    </w:p>
    <w:p w14:paraId="0C025A9C" w14:textId="77777777"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p>
    <w:p w14:paraId="423ADD71" w14:textId="6FCAA1B9"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 </w:t>
      </w:r>
      <w:r>
        <w:rPr>
          <w:rStyle w:val="Zvraznenie"/>
          <w:rFonts w:ascii="Times New Roman" w:hAnsi="Times New Roman" w:cs="Times New Roman"/>
          <w:i w:val="0"/>
          <w:iCs w:val="0"/>
          <w:sz w:val="24"/>
          <w:szCs w:val="24"/>
        </w:rPr>
        <w:tab/>
        <w:t>6. decembra obecný úrad v spolupráci s rodičovskými radami základnej a materskej školy a školou pripravil pre deti návštevu Mikuláša. Ten navštívil všetky triedy a rozdal deťom darčeky. Školáci i škôlkari Mikulášovi a anjelom zaspievali piesne a zarecitovali básne i odovzdali darčeky v podobe výtvarných prác.</w:t>
      </w:r>
    </w:p>
    <w:p w14:paraId="4BAB36A2" w14:textId="70BB1780"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pozri fotky.)</w:t>
      </w:r>
    </w:p>
    <w:p w14:paraId="54817300" w14:textId="05259741"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p>
    <w:p w14:paraId="38529EAE" w14:textId="36BDEAB9"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Predvianočná burza</w:t>
      </w:r>
    </w:p>
    <w:p w14:paraId="549E3DD8" w14:textId="77777777"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p>
    <w:p w14:paraId="0E283A56" w14:textId="16332A6C"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Počas adventných sobôt sa v pastoračnom centre konali tvorivé dielne miestnej charity. Dobrovoľníci a deti vyrábali rôzne vianočné dekorácie a úžitkové predmety. Výrobky ponúkali na burze 16. decembra v spoločenskom dome. Výťažok z predaja putoval na dobročinné účely.</w:t>
      </w:r>
    </w:p>
    <w:p w14:paraId="43EF33EC" w14:textId="4AA7B189"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p>
    <w:p w14:paraId="660CBC50" w14:textId="41336CC5"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Hasiči zasahovali počas Štedrého dňa</w:t>
      </w:r>
    </w:p>
    <w:p w14:paraId="11A14931" w14:textId="77777777"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p>
    <w:p w14:paraId="1E52B594" w14:textId="74C48417" w:rsidR="002C6A88" w:rsidRDefault="002C6A88"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Dobrovoľní hasiči obce zasahovali počas Štedrého dňa 24. decembra. Veliteľovi DHZO Liptovská Teplička Petrovi Gécimu bola Krajským operačným strediskom hasičského a záchranného zboru nahlásená udalosť – spadnutý strom na ceste medzi Liptovskou Tepličkou a Šuňavou. Bol vyhlásený poplach a následne výjazd jednotky v počte 1+3. Po príjazde na miesto zásahu bola vykonaná obhliadka, odstránené spadnuté stromy, očistená vozovka od konárov a ostatných nečistôt.</w:t>
      </w:r>
    </w:p>
    <w:p w14:paraId="320C4CB5" w14:textId="1CE79A64" w:rsidR="001F3636" w:rsidRDefault="001F3636" w:rsidP="002C6A88">
      <w:pPr>
        <w:pStyle w:val="Bezriadkovania"/>
        <w:spacing w:line="276" w:lineRule="auto"/>
        <w:jc w:val="both"/>
        <w:rPr>
          <w:rStyle w:val="Zvraznenie"/>
          <w:rFonts w:ascii="Times New Roman" w:hAnsi="Times New Roman" w:cs="Times New Roman"/>
          <w:i w:val="0"/>
          <w:iCs w:val="0"/>
          <w:sz w:val="24"/>
          <w:szCs w:val="24"/>
        </w:rPr>
      </w:pPr>
    </w:p>
    <w:p w14:paraId="271CB239" w14:textId="7E0F83A7" w:rsidR="001F3636" w:rsidRDefault="001F3636" w:rsidP="001F363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Kalendár</w:t>
      </w:r>
    </w:p>
    <w:p w14:paraId="12EDF4A0" w14:textId="77777777" w:rsidR="001F3636" w:rsidRDefault="001F3636" w:rsidP="001F3636">
      <w:pPr>
        <w:pStyle w:val="Bezriadkovania"/>
        <w:spacing w:line="276" w:lineRule="auto"/>
        <w:jc w:val="both"/>
        <w:rPr>
          <w:rStyle w:val="Zvraznenie"/>
          <w:rFonts w:ascii="Times New Roman" w:hAnsi="Times New Roman" w:cs="Times New Roman"/>
          <w:i w:val="0"/>
          <w:iCs w:val="0"/>
          <w:sz w:val="24"/>
          <w:szCs w:val="24"/>
        </w:rPr>
      </w:pPr>
    </w:p>
    <w:p w14:paraId="7C1AB19C" w14:textId="503CA77B" w:rsidR="001F3636" w:rsidRDefault="001F3636" w:rsidP="002C6A8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t>Obec doručila domácnostiam aj v tomto roku stolový kalendár. Venovaný bol pripomienke 385. výročia prvej písomnej zmienky, ktorú si pripomenieme v roku 2019. Opäť bolo možné nájsť v kalendári prehľad podujatí, štátnych a cirkevných sviatkov, termíny skúšok sirény, zberu komunálneho odpadu, dôležité kontakty. V tomto roku chýbali v kalendári termíny zberu separované odpadu, nakoľko ešte neboli určené dátumy. V obecnom úrade si mohli občania vyzdvihnúť aj nástenný kalendár mikroregiónu. Ten sa do domácnosti nedoručoval.</w:t>
      </w:r>
    </w:p>
    <w:p w14:paraId="29727821" w14:textId="77777777" w:rsidR="002C6A88" w:rsidRDefault="002C6A88" w:rsidP="00E739A8">
      <w:pPr>
        <w:pStyle w:val="Bezriadkovania"/>
        <w:spacing w:line="276" w:lineRule="auto"/>
        <w:jc w:val="both"/>
        <w:rPr>
          <w:rStyle w:val="Zvraznenie"/>
          <w:rFonts w:ascii="Times New Roman" w:hAnsi="Times New Roman" w:cs="Times New Roman"/>
          <w:i w:val="0"/>
          <w:iCs w:val="0"/>
          <w:sz w:val="24"/>
          <w:szCs w:val="24"/>
        </w:rPr>
      </w:pPr>
    </w:p>
    <w:p w14:paraId="691144C1" w14:textId="77777777" w:rsidR="002009A1" w:rsidRDefault="002009A1" w:rsidP="002C6105">
      <w:pPr>
        <w:pStyle w:val="Bezriadkovania"/>
        <w:spacing w:line="276" w:lineRule="auto"/>
        <w:jc w:val="both"/>
        <w:rPr>
          <w:rStyle w:val="Zvraznenie"/>
          <w:rFonts w:ascii="Times New Roman" w:hAnsi="Times New Roman" w:cs="Times New Roman"/>
          <w:i w:val="0"/>
          <w:iCs w:val="0"/>
          <w:sz w:val="24"/>
          <w:szCs w:val="24"/>
        </w:rPr>
      </w:pPr>
    </w:p>
    <w:p w14:paraId="7013DF32" w14:textId="0304EC96" w:rsidR="00945CC2" w:rsidRDefault="00E739A8" w:rsidP="002C610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 </w:t>
      </w:r>
    </w:p>
    <w:p w14:paraId="214FBD8F" w14:textId="7B881CCB" w:rsidR="00F8709F" w:rsidRDefault="009F6192" w:rsidP="00F8709F">
      <w:pPr>
        <w:pStyle w:val="Bezriadkovania"/>
        <w:spacing w:line="276" w:lineRule="auto"/>
        <w:jc w:val="both"/>
        <w:rPr>
          <w:rStyle w:val="Zvraznenie"/>
          <w:rFonts w:ascii="Times New Roman" w:hAnsi="Times New Roman" w:cs="Times New Roman"/>
          <w:b/>
          <w:i w:val="0"/>
          <w:iCs w:val="0"/>
          <w:sz w:val="36"/>
          <w:szCs w:val="36"/>
          <w:u w:val="single"/>
        </w:rPr>
      </w:pPr>
      <w:r>
        <w:rPr>
          <w:rStyle w:val="Zvraznenie"/>
          <w:rFonts w:ascii="Times New Roman" w:hAnsi="Times New Roman" w:cs="Times New Roman"/>
          <w:b/>
          <w:i w:val="0"/>
          <w:iCs w:val="0"/>
          <w:sz w:val="36"/>
          <w:szCs w:val="36"/>
          <w:u w:val="single"/>
        </w:rPr>
        <w:lastRenderedPageBreak/>
        <w:t>Práce v obci v roku 201</w:t>
      </w:r>
      <w:r w:rsidR="001F3636">
        <w:rPr>
          <w:rStyle w:val="Zvraznenie"/>
          <w:rFonts w:ascii="Times New Roman" w:hAnsi="Times New Roman" w:cs="Times New Roman"/>
          <w:b/>
          <w:i w:val="0"/>
          <w:iCs w:val="0"/>
          <w:sz w:val="36"/>
          <w:szCs w:val="36"/>
          <w:u w:val="single"/>
        </w:rPr>
        <w:t>8</w:t>
      </w:r>
    </w:p>
    <w:p w14:paraId="4486121E" w14:textId="77777777" w:rsidR="00F8709F" w:rsidRPr="00F8709F" w:rsidRDefault="00F8709F" w:rsidP="00F8709F">
      <w:pPr>
        <w:pStyle w:val="Bezriadkovania"/>
        <w:spacing w:line="276" w:lineRule="auto"/>
        <w:jc w:val="both"/>
        <w:rPr>
          <w:rStyle w:val="Zvraznenie"/>
          <w:rFonts w:ascii="Times New Roman" w:hAnsi="Times New Roman" w:cs="Times New Roman"/>
          <w:b/>
          <w:i w:val="0"/>
          <w:iCs w:val="0"/>
          <w:sz w:val="32"/>
          <w:szCs w:val="32"/>
          <w:u w:val="single"/>
        </w:rPr>
      </w:pPr>
    </w:p>
    <w:p w14:paraId="0B27D1C5" w14:textId="2D426331" w:rsidR="00F8709F" w:rsidRDefault="00F8709F" w:rsidP="00F8709F">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1F3636">
        <w:rPr>
          <w:rStyle w:val="Zvraznenie"/>
          <w:rFonts w:ascii="Times New Roman" w:hAnsi="Times New Roman" w:cs="Times New Roman"/>
          <w:i w:val="0"/>
          <w:iCs w:val="0"/>
          <w:sz w:val="24"/>
          <w:szCs w:val="24"/>
        </w:rPr>
        <w:t>Voľné dni v základnej škole počas jarných prázdnin na začiatku roka využila obec na opravu opadaných stropov v jednej z tried novej časti školy. Práce prevádzali pracovníci obce, zamestnaný cez projekt úradu práce, materiál hradila škola. Pracovníci obce a projektov sa venovali hlavne údržbe chodníkov, ciest, pripravovali protipožiarne zátarasy do miestneho tok</w:t>
      </w:r>
      <w:r w:rsidR="00CE42F8">
        <w:rPr>
          <w:rStyle w:val="Zvraznenie"/>
          <w:rFonts w:ascii="Times New Roman" w:hAnsi="Times New Roman" w:cs="Times New Roman"/>
          <w:i w:val="0"/>
          <w:iCs w:val="0"/>
          <w:sz w:val="24"/>
          <w:szCs w:val="24"/>
        </w:rPr>
        <w:t>u a rodný dom Mons. Štefana Náha</w:t>
      </w:r>
      <w:r w:rsidR="001F3636">
        <w:rPr>
          <w:rStyle w:val="Zvraznenie"/>
          <w:rFonts w:ascii="Times New Roman" w:hAnsi="Times New Roman" w:cs="Times New Roman"/>
          <w:i w:val="0"/>
          <w:iCs w:val="0"/>
          <w:sz w:val="24"/>
          <w:szCs w:val="24"/>
        </w:rPr>
        <w:t>lku na otvorenie. Na uličné smerovníky boli nainštalované ďalšie smerové šípky. 25 nových označovalo hlavne potraviny, turistické ciele</w:t>
      </w:r>
      <w:r w:rsidR="0070260D">
        <w:rPr>
          <w:rStyle w:val="Zvraznenie"/>
          <w:rFonts w:ascii="Times New Roman" w:hAnsi="Times New Roman" w:cs="Times New Roman"/>
          <w:i w:val="0"/>
          <w:iCs w:val="0"/>
          <w:sz w:val="24"/>
          <w:szCs w:val="24"/>
        </w:rPr>
        <w:t>,</w:t>
      </w:r>
      <w:r w:rsidR="001F3636">
        <w:rPr>
          <w:rStyle w:val="Zvraznenie"/>
          <w:rFonts w:ascii="Times New Roman" w:hAnsi="Times New Roman" w:cs="Times New Roman"/>
          <w:i w:val="0"/>
          <w:iCs w:val="0"/>
          <w:sz w:val="24"/>
          <w:szCs w:val="24"/>
        </w:rPr>
        <w:t xml:space="preserve"> ale i penzióny a inštitúcie v obci. Od februára sa začalo aj so separovaním plastov v časti Kufajka. </w:t>
      </w:r>
    </w:p>
    <w:p w14:paraId="33135020" w14:textId="65403209" w:rsidR="002A07EF" w:rsidRPr="00400ED8" w:rsidRDefault="001F3636" w:rsidP="00400ED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Roztopený sneh odhalil v obci a jej okolí množstvo odpadkov. Na ceste ostal aj zimný posyp. Prácami na odstránení týchto nedostatkov sa zaoberali pracovníci obce a aktivačných prác. V obci boli nainštalované nové informačné tabule v anglickom jazyku pri zdravotnom stredisku, vymenené boli aj poškodené informačné tabule pri Škvrkovci. Úpravou okolia prameňa oproti Penziónu Dolinka vzniklo príjemné miesto na oddych. Projekt podporila Slovenská agentúra životného prostredia cez Program obnovy dediny. </w:t>
      </w:r>
      <w:r w:rsidR="00B008C7">
        <w:rPr>
          <w:rStyle w:val="Zvraznenie"/>
          <w:rFonts w:ascii="Times New Roman" w:hAnsi="Times New Roman" w:cs="Times New Roman"/>
          <w:i w:val="0"/>
          <w:sz w:val="24"/>
          <w:szCs w:val="24"/>
        </w:rPr>
        <w:t>Počas leta vykonávali pracovníci obce a projektov spolufinancovaných cez Úrad práce viaceré činnosti. K aktivitám patrilo kosenie trávnatých plôch, oprava detského ihriska na Kobyliarkach, údržba nového oddychového miesta pri prameni oproti Dolinky, čistenie kanálov, pripravovali amfiteáter na kultúrne podujatia. Pribudli protipožiarne zátarasy v potoku a pracovalo sa aj na tribúne v Uhlárovej. Obec a nielen naša, sa začala boriť s problémom nedostatku pracovných síl cez projekty úradu práce. Nemala takých nezamestnaných, ktorý by spĺňali podmienky na zamestnanie na aktivačných činnostiach a krátkodobé úväzky. Práce preto prebiehali pomalšie. Po dokončení verejného obstarávania začala vysúťažená firma s prípravnými prácami na položenie asfaltového koberca v častiach Pod úbočou, Potočná, Na jarku, Koliesko. Práce realizovala spoločnosť Cesty Košice s.r.o. Celková výška investície obce bola 176 324 € a zahŕňala aj časť úpravy kanálov a priepustov. Zároveň prebiehali práce na opatreniach proti povodniam, zväčšovali sa kanály, menili sa rúry pod cestou, pribudla aj protipovodňová zábrana. Náklady na protipovodňové opatrenia boli hradené z rozpočtu obce, pôvodne mali byť použité na parkovisko pod Kufajkou. Realizácia parkoviska sa tak odložila. Z prostriedkov dotácie Nadácie Slovenskej sporiteľne sa opravovali opustené zemiakové pivnice. Bolo smutné, že vo viacerých pivniciach vytvárali občania skládky komun</w:t>
      </w:r>
      <w:r w:rsidR="00400ED8">
        <w:rPr>
          <w:rStyle w:val="Zvraznenie"/>
          <w:rFonts w:ascii="Times New Roman" w:hAnsi="Times New Roman" w:cs="Times New Roman"/>
          <w:i w:val="0"/>
          <w:sz w:val="24"/>
          <w:szCs w:val="24"/>
        </w:rPr>
        <w:t>álneho odpadu a burín zo záhrad.</w:t>
      </w:r>
    </w:p>
    <w:p w14:paraId="56877CB4" w14:textId="77777777" w:rsidR="002009A1" w:rsidRDefault="002009A1" w:rsidP="00182C60">
      <w:pPr>
        <w:jc w:val="center"/>
        <w:rPr>
          <w:rFonts w:ascii="Times New Roman" w:hAnsi="Times New Roman" w:cs="Times New Roman"/>
          <w:b/>
          <w:sz w:val="48"/>
          <w:szCs w:val="48"/>
        </w:rPr>
      </w:pPr>
    </w:p>
    <w:p w14:paraId="26C7FA95" w14:textId="77777777" w:rsidR="002009A1" w:rsidRDefault="002009A1" w:rsidP="00182C60">
      <w:pPr>
        <w:jc w:val="center"/>
        <w:rPr>
          <w:rFonts w:ascii="Times New Roman" w:hAnsi="Times New Roman" w:cs="Times New Roman"/>
          <w:b/>
          <w:sz w:val="48"/>
          <w:szCs w:val="48"/>
        </w:rPr>
      </w:pPr>
    </w:p>
    <w:p w14:paraId="66E42112" w14:textId="77777777" w:rsidR="00B52438" w:rsidRDefault="00B52438" w:rsidP="00182C60">
      <w:pPr>
        <w:jc w:val="center"/>
        <w:rPr>
          <w:rFonts w:ascii="Times New Roman" w:hAnsi="Times New Roman" w:cs="Times New Roman"/>
          <w:b/>
          <w:sz w:val="48"/>
          <w:szCs w:val="48"/>
        </w:rPr>
      </w:pPr>
    </w:p>
    <w:p w14:paraId="06F59D1E" w14:textId="77777777" w:rsidR="00EF34F6" w:rsidRDefault="00182C60" w:rsidP="00182C60">
      <w:pPr>
        <w:jc w:val="center"/>
        <w:rPr>
          <w:rFonts w:ascii="Times New Roman" w:hAnsi="Times New Roman" w:cs="Times New Roman"/>
          <w:b/>
          <w:sz w:val="48"/>
          <w:szCs w:val="48"/>
        </w:rPr>
      </w:pPr>
      <w:r>
        <w:rPr>
          <w:rFonts w:ascii="Times New Roman" w:hAnsi="Times New Roman" w:cs="Times New Roman"/>
          <w:b/>
          <w:sz w:val="48"/>
          <w:szCs w:val="48"/>
        </w:rPr>
        <w:lastRenderedPageBreak/>
        <w:t>Kultúra</w:t>
      </w:r>
    </w:p>
    <w:p w14:paraId="179931F0" w14:textId="77777777" w:rsidR="00661A2F" w:rsidRPr="00661A2F" w:rsidRDefault="00661A2F" w:rsidP="00B83E04">
      <w:pPr>
        <w:rPr>
          <w:rFonts w:ascii="Times New Roman" w:hAnsi="Times New Roman" w:cs="Times New Roman"/>
          <w:b/>
          <w:sz w:val="24"/>
          <w:szCs w:val="24"/>
        </w:rPr>
      </w:pPr>
    </w:p>
    <w:p w14:paraId="3E3566E7" w14:textId="212639DD" w:rsidR="00FA0960" w:rsidRDefault="00FA0960" w:rsidP="00FA0960">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Šúľancová nedeľa a vynášanie Majmoreny</w:t>
      </w:r>
    </w:p>
    <w:p w14:paraId="23C6EBE4" w14:textId="520767A5" w:rsidR="00BE37E5" w:rsidRDefault="00F316F4" w:rsidP="00BE37E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A0960">
        <w:rPr>
          <w:rStyle w:val="Zvraznenie"/>
          <w:rFonts w:ascii="Times New Roman" w:hAnsi="Times New Roman" w:cs="Times New Roman"/>
          <w:i w:val="0"/>
          <w:iCs w:val="0"/>
          <w:sz w:val="24"/>
          <w:szCs w:val="24"/>
        </w:rPr>
        <w:t>Počas slnečného nedeľného popoludnia 11. marca vyháňali dievčatá z DFS Turnička a FSK Tepličan zimu z dediny. Podľa tradície sa tak robilo vynesením podpálením a vyhodením Majmoreny do potoka. Popoludní sa súťažilo vo výrobe a jedení šúľ</w:t>
      </w:r>
      <w:r w:rsidR="008430D1">
        <w:rPr>
          <w:rStyle w:val="Zvraznenie"/>
          <w:rFonts w:ascii="Times New Roman" w:hAnsi="Times New Roman" w:cs="Times New Roman"/>
          <w:i w:val="0"/>
          <w:iCs w:val="0"/>
          <w:sz w:val="24"/>
          <w:szCs w:val="24"/>
        </w:rPr>
        <w:t>ancov na rýchlosť. Tradičné jedl</w:t>
      </w:r>
      <w:r w:rsidR="00FA0960">
        <w:rPr>
          <w:rStyle w:val="Zvraznenie"/>
          <w:rFonts w:ascii="Times New Roman" w:hAnsi="Times New Roman" w:cs="Times New Roman"/>
          <w:i w:val="0"/>
          <w:iCs w:val="0"/>
          <w:sz w:val="24"/>
          <w:szCs w:val="24"/>
        </w:rPr>
        <w:t>o tejto nedele vytváralo osem družstiev: obec Hranovnica, obec Kravany, MS Slovenského Červeného kríža Spišské Bystré a teplické družstvá Penziónu Dolinka PPD, MO Matice slovenskej, ZO SZZP, MS SČK a DHZ. Bezkonkurenčne najdlhší šúľanec vytvorili ženy z Penziónu Dolinka PPD</w:t>
      </w:r>
      <w:r w:rsidR="008430D1">
        <w:rPr>
          <w:rStyle w:val="Zvraznenie"/>
          <w:rFonts w:ascii="Times New Roman" w:hAnsi="Times New Roman" w:cs="Times New Roman"/>
          <w:i w:val="0"/>
          <w:iCs w:val="0"/>
          <w:sz w:val="24"/>
          <w:szCs w:val="24"/>
        </w:rPr>
        <w:t xml:space="preserve"> </w:t>
      </w:r>
      <w:r w:rsidR="00FA0960">
        <w:rPr>
          <w:rStyle w:val="Zvraznenie"/>
          <w:rFonts w:ascii="Times New Roman" w:hAnsi="Times New Roman" w:cs="Times New Roman"/>
          <w:i w:val="0"/>
          <w:iCs w:val="0"/>
          <w:sz w:val="24"/>
          <w:szCs w:val="24"/>
        </w:rPr>
        <w:t xml:space="preserve"> (33,57 m), druhé skončilo družstvo obce Kravany (22,12 m), medailové umiestnenie sa ušlo i MO Matice slovenskej </w:t>
      </w:r>
      <w:r w:rsidR="00BE37E5">
        <w:rPr>
          <w:rStyle w:val="Zvraznenie"/>
          <w:rFonts w:ascii="Times New Roman" w:hAnsi="Times New Roman" w:cs="Times New Roman"/>
          <w:i w:val="0"/>
          <w:iCs w:val="0"/>
          <w:sz w:val="24"/>
          <w:szCs w:val="24"/>
        </w:rPr>
        <w:t>(21,80 m</w:t>
      </w:r>
      <w:r w:rsidR="00FA0960">
        <w:rPr>
          <w:rStyle w:val="Zvraznenie"/>
          <w:rFonts w:ascii="Times New Roman" w:hAnsi="Times New Roman" w:cs="Times New Roman"/>
          <w:i w:val="0"/>
          <w:iCs w:val="0"/>
          <w:sz w:val="24"/>
          <w:szCs w:val="24"/>
        </w:rPr>
        <w:t>)</w:t>
      </w:r>
      <w:r w:rsidR="00BE37E5">
        <w:rPr>
          <w:rStyle w:val="Zvraznenie"/>
          <w:rFonts w:ascii="Times New Roman" w:hAnsi="Times New Roman" w:cs="Times New Roman"/>
          <w:i w:val="0"/>
          <w:iCs w:val="0"/>
          <w:sz w:val="24"/>
          <w:szCs w:val="24"/>
        </w:rPr>
        <w:t>. Druhou disciplínou bolo jedenie šúľancov na rýchlosť (750 g). Aj tu bol najúspešnejší Penzión Dolinka (2:02:30), striebro získal MO Matice slovenskej (2:10:05) a bronz sa ušiel DHO (2:13:17). Súťažili aj jednotlivci muži (300 g), ženy (200 g) a deti (150 g). Umiestnenia si rozdelili nasledovne: MUŽI: l. Jozef Petruľa, 2. Lukáš Bulava ml., 3. Lukáš Bulava st. ŽENY: 1. Mária Ilošvajová, 2. Anastázia Jakubčová, 3. Karin Cehlárová. CHLAPCI: 1. Jozef Jurčík, 2. Peter Mezovský, 3. Patrik Ďuraš. DIEVČATÁ: Monika Fendeková, 2. Alexandra Koreňová, 3. Antónia Plutová.</w:t>
      </w:r>
    </w:p>
    <w:p w14:paraId="21544BC4" w14:textId="38B1FCFF" w:rsidR="00BE37E5" w:rsidRDefault="00BE37E5" w:rsidP="00BE37E5">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z podujatia, výsledky a propozície súťaže. Pozri aj fotky z podujatia a výstrižky z novín.)</w:t>
      </w:r>
    </w:p>
    <w:p w14:paraId="21EBFC5A" w14:textId="39EB720C" w:rsidR="00BE37E5" w:rsidRPr="00F316F4" w:rsidRDefault="00BE37E5" w:rsidP="00F316F4">
      <w:pPr>
        <w:jc w:val="both"/>
        <w:rPr>
          <w:rStyle w:val="Zvraznenie"/>
          <w:rFonts w:ascii="Times New Roman" w:hAnsi="Times New Roman" w:cs="Times New Roman"/>
          <w:i w:val="0"/>
          <w:iCs w:val="0"/>
          <w:sz w:val="24"/>
          <w:szCs w:val="24"/>
        </w:rPr>
      </w:pPr>
    </w:p>
    <w:p w14:paraId="642A4773" w14:textId="64CDFC91" w:rsidR="00CF23B6" w:rsidRDefault="00FF6D23" w:rsidP="00CF23B6">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Veľká noc 2018</w:t>
      </w:r>
    </w:p>
    <w:p w14:paraId="4503E88F" w14:textId="77777777" w:rsidR="00CF23B6" w:rsidRDefault="00CF23B6" w:rsidP="00CF23B6">
      <w:pPr>
        <w:pStyle w:val="Bezriadkovania"/>
        <w:spacing w:line="276" w:lineRule="auto"/>
        <w:jc w:val="both"/>
        <w:rPr>
          <w:rStyle w:val="Zvraznenie"/>
          <w:rFonts w:ascii="Times New Roman" w:hAnsi="Times New Roman" w:cs="Times New Roman"/>
          <w:i w:val="0"/>
          <w:sz w:val="24"/>
          <w:szCs w:val="24"/>
        </w:rPr>
      </w:pPr>
    </w:p>
    <w:p w14:paraId="41FD915D" w14:textId="1FC3FE98" w:rsidR="00CF23B6" w:rsidRDefault="00CF23B6" w:rsidP="00CF23B6">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FF6D23">
        <w:rPr>
          <w:rStyle w:val="Zvraznenie"/>
          <w:rFonts w:ascii="Times New Roman" w:hAnsi="Times New Roman" w:cs="Times New Roman"/>
          <w:i w:val="0"/>
          <w:sz w:val="24"/>
          <w:szCs w:val="24"/>
        </w:rPr>
        <w:t>Popolcov</w:t>
      </w:r>
      <w:r w:rsidR="008430D1">
        <w:rPr>
          <w:rStyle w:val="Zvraznenie"/>
          <w:rFonts w:ascii="Times New Roman" w:hAnsi="Times New Roman" w:cs="Times New Roman"/>
          <w:i w:val="0"/>
          <w:sz w:val="24"/>
          <w:szCs w:val="24"/>
        </w:rPr>
        <w:t>o</w:t>
      </w:r>
      <w:r w:rsidR="00FF6D23">
        <w:rPr>
          <w:rStyle w:val="Zvraznenie"/>
          <w:rFonts w:ascii="Times New Roman" w:hAnsi="Times New Roman" w:cs="Times New Roman"/>
          <w:i w:val="0"/>
          <w:sz w:val="24"/>
          <w:szCs w:val="24"/>
        </w:rPr>
        <w:t>u stredou, ktorá pripadla tento rok na 14. februára sa začalo 40-dňové o</w:t>
      </w:r>
      <w:r w:rsidR="008430D1">
        <w:rPr>
          <w:rStyle w:val="Zvraznenie"/>
          <w:rFonts w:ascii="Times New Roman" w:hAnsi="Times New Roman" w:cs="Times New Roman"/>
          <w:i w:val="0"/>
          <w:sz w:val="24"/>
          <w:szCs w:val="24"/>
        </w:rPr>
        <w:t>bdobie pôstu. Počas pôstu sa v k</w:t>
      </w:r>
      <w:r w:rsidR="00FF6D23">
        <w:rPr>
          <w:rStyle w:val="Zvraznenie"/>
          <w:rFonts w:ascii="Times New Roman" w:hAnsi="Times New Roman" w:cs="Times New Roman"/>
          <w:i w:val="0"/>
          <w:sz w:val="24"/>
          <w:szCs w:val="24"/>
        </w:rPr>
        <w:t>ostole sv. Jána Krstiteľa konali každý piatok a nedeľu krížové cesty. (Pozri rozpis v PKO.)</w:t>
      </w:r>
    </w:p>
    <w:p w14:paraId="1E8F442F" w14:textId="726B3A45" w:rsidR="00C00BC8" w:rsidRDefault="00FF6D23" w:rsidP="00CF23B6">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Veľkonočné trojdnie začalo vo štvrtok 29. marca sv. omšou, počas ktorej kňaz umýval nohy vybraným mužom. V piatok sa konala krížová cesta v kostole i piatkové obrady. V sobotu mohli veriaci navštíviť Boží hrob, ktorý strážili hasiči a miništranti. Tí nechýbali ani počas sobotnej večernej omše. Tej, ako aj nedeľnej slávnostnej sa zúčastnili aj mládenci s dievčatami v krojoch. Pondelok už patril tradičnému oblievaniu i popoludňajšiemu šmigorstu v uliciach obce.</w:t>
      </w:r>
    </w:p>
    <w:p w14:paraId="5EA2A35C" w14:textId="77777777" w:rsidR="00CF23B6" w:rsidRDefault="00CF23B6" w:rsidP="00CF23B6">
      <w:pPr>
        <w:pStyle w:val="Bezriadkovania"/>
        <w:spacing w:line="276" w:lineRule="auto"/>
        <w:jc w:val="both"/>
        <w:rPr>
          <w:rStyle w:val="Zvraznenie"/>
          <w:rFonts w:ascii="Times New Roman" w:hAnsi="Times New Roman" w:cs="Times New Roman"/>
          <w:i w:val="0"/>
          <w:sz w:val="24"/>
          <w:szCs w:val="24"/>
        </w:rPr>
      </w:pPr>
    </w:p>
    <w:p w14:paraId="60E4DCE6" w14:textId="77777777" w:rsidR="002009A1" w:rsidRDefault="002009A1" w:rsidP="00CF23B6">
      <w:pPr>
        <w:pStyle w:val="Bezriadkovania"/>
        <w:spacing w:line="276" w:lineRule="auto"/>
        <w:jc w:val="both"/>
        <w:rPr>
          <w:rStyle w:val="Zvraznenie"/>
          <w:rFonts w:ascii="Times New Roman" w:hAnsi="Times New Roman" w:cs="Times New Roman"/>
          <w:i w:val="0"/>
          <w:sz w:val="24"/>
          <w:szCs w:val="24"/>
        </w:rPr>
      </w:pPr>
    </w:p>
    <w:p w14:paraId="46FB5B4A" w14:textId="77777777" w:rsidR="002009A1" w:rsidRDefault="002009A1" w:rsidP="00CF23B6">
      <w:pPr>
        <w:pStyle w:val="Bezriadkovania"/>
        <w:spacing w:line="276" w:lineRule="auto"/>
        <w:jc w:val="both"/>
        <w:rPr>
          <w:rStyle w:val="Zvraznenie"/>
          <w:rFonts w:ascii="Times New Roman" w:hAnsi="Times New Roman" w:cs="Times New Roman"/>
          <w:i w:val="0"/>
          <w:sz w:val="24"/>
          <w:szCs w:val="24"/>
        </w:rPr>
      </w:pPr>
    </w:p>
    <w:p w14:paraId="33EA09C3" w14:textId="77777777" w:rsidR="002009A1" w:rsidRDefault="002009A1" w:rsidP="00CF23B6">
      <w:pPr>
        <w:pStyle w:val="Bezriadkovania"/>
        <w:spacing w:line="276" w:lineRule="auto"/>
        <w:jc w:val="both"/>
        <w:rPr>
          <w:rStyle w:val="Zvraznenie"/>
          <w:rFonts w:ascii="Times New Roman" w:hAnsi="Times New Roman" w:cs="Times New Roman"/>
          <w:i w:val="0"/>
          <w:sz w:val="24"/>
          <w:szCs w:val="24"/>
        </w:rPr>
      </w:pPr>
    </w:p>
    <w:p w14:paraId="2061E80D" w14:textId="5B64AC8A" w:rsidR="00E807DC" w:rsidRDefault="00FF6D23" w:rsidP="00E807DC">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lastRenderedPageBreak/>
        <w:t>Divadelné predstavenie</w:t>
      </w:r>
    </w:p>
    <w:p w14:paraId="670FF637" w14:textId="6007857E" w:rsidR="00E807DC" w:rsidRDefault="00E807DC" w:rsidP="00E807DC">
      <w:pPr>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FF6D23">
        <w:rPr>
          <w:rStyle w:val="Zvraznenie"/>
          <w:rFonts w:ascii="Times New Roman" w:hAnsi="Times New Roman" w:cs="Times New Roman"/>
          <w:i w:val="0"/>
          <w:iCs w:val="0"/>
          <w:sz w:val="24"/>
          <w:szCs w:val="24"/>
        </w:rPr>
        <w:t>Dielo Jozefa Gregora Tajovského Hriech v podaní divadelných ochotníkov z Liptovskej Tepličky si mohli diváci pozrieť počas dvoch víkendov 7., 8. a 15. apríla. Tajovský pri tvorbe hry čerpal inšpiráciu z východoslovenského vysťahovalectva i z krízy vlastného manželstva. V hre hlavná hrdinka Eva Kvašková podľahne zakázanej vášni, ktorej následkom je nemanželské dieťa s mladých sluhom Jánom. Konflikt sa otvára v momente príchodu Evinho muža z Ameriky. Hlavnú hrdinku stvárnila Viktória Pitoňáková, manžela Štefan Koreň, sluhu František Fendek a jeho matku Elena Veštúrová.</w:t>
      </w:r>
    </w:p>
    <w:p w14:paraId="5DD2AEA3" w14:textId="77777777" w:rsidR="00FF6D23" w:rsidRDefault="00FF6D23" w:rsidP="00FF6D2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Folklórne slávností Pod Kráľovou hoľou</w:t>
      </w:r>
    </w:p>
    <w:p w14:paraId="42EF281A" w14:textId="77777777" w:rsidR="00DC6F9F" w:rsidRDefault="00E807DC" w:rsidP="00DC6F9F">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7F7662">
        <w:rPr>
          <w:rStyle w:val="Zvraznenie"/>
          <w:rFonts w:ascii="Times New Roman" w:hAnsi="Times New Roman" w:cs="Times New Roman"/>
          <w:i w:val="0"/>
          <w:iCs w:val="0"/>
          <w:sz w:val="24"/>
          <w:szCs w:val="24"/>
        </w:rPr>
        <w:t>Búrky skúšali vytrvalosť návštevníkov najväčšieho podujatia leta, folklórnych slávností, keď prvý krát v histórii zmokli účastníci sprievodu. Silný lejak sprevádzal aj niektoré vystúpenia. Návštevníkov dážď neodradil a počas oboch dní naplnili areál amfiteátra a stodôl, aby si v spoločnosti príbuzných, známych či priateľov vychutnali folklórny program. V ňom nechýbala tradičná časť vystúpení folklórnych skupín regiónov Liptov, Spiš a Horehronie – Bacušan, Lúžnan, Smižančanka, Tepličan, Turnička a Borovničák. Bohatý tanečný a spevácky program z rôznych kútov Slovenska predviedli folklórne súbory Rozmarija, Stavbár, Sabinovčan, zo zahraničia (ČR, Morava) zavítala Lipta z Liptálu a Hanácky národopisný súbor Orlešnica Doloplazy. Krásu tých najvzácnejších hudobných nástrojov zapísaných v nehmotnom kultúrnom dedičstve Slovenska ukázali Trombitáši Štefánikovci a inštrumentalista Ľubomír Párička a to nielen na pódiu, ale aj počas workshopov v stodoliach v areáli. Mladší návštevníci šantili počas koncertov skupín s nádychom folklóru Ščamby a Mafie Corner. Okrem spomínaného sprievodu obcou bola stále obľúbená aj svätá omša v amfiteátri, ktorú spevom dopĺňal miestny chrámový zbor a dedičstvo tradícií znázorňovali obetné dary. Tí, ktorí počas víkendu 28. a 29. júla zavítali do areálu slávností, mohli využiť workshopy zamerané na hudobné nástroje, remeslá, or</w:t>
      </w:r>
      <w:r w:rsidR="00DC6F9F">
        <w:rPr>
          <w:rStyle w:val="Zvraznenie"/>
          <w:rFonts w:ascii="Times New Roman" w:hAnsi="Times New Roman" w:cs="Times New Roman"/>
          <w:i w:val="0"/>
          <w:iCs w:val="0"/>
          <w:sz w:val="24"/>
          <w:szCs w:val="24"/>
        </w:rPr>
        <w:t>n</w:t>
      </w:r>
      <w:r w:rsidR="007F7662">
        <w:rPr>
          <w:rStyle w:val="Zvraznenie"/>
          <w:rFonts w:ascii="Times New Roman" w:hAnsi="Times New Roman" w:cs="Times New Roman"/>
          <w:i w:val="0"/>
          <w:iCs w:val="0"/>
          <w:sz w:val="24"/>
          <w:szCs w:val="24"/>
        </w:rPr>
        <w:t>amenty a</w:t>
      </w:r>
      <w:r w:rsidR="00DC6F9F">
        <w:rPr>
          <w:rStyle w:val="Zvraznenie"/>
          <w:rFonts w:ascii="Times New Roman" w:hAnsi="Times New Roman" w:cs="Times New Roman"/>
          <w:i w:val="0"/>
          <w:iCs w:val="0"/>
          <w:sz w:val="24"/>
          <w:szCs w:val="24"/>
        </w:rPr>
        <w:t> </w:t>
      </w:r>
      <w:r w:rsidR="007F7662">
        <w:rPr>
          <w:rStyle w:val="Zvraznenie"/>
          <w:rFonts w:ascii="Times New Roman" w:hAnsi="Times New Roman" w:cs="Times New Roman"/>
          <w:i w:val="0"/>
          <w:iCs w:val="0"/>
          <w:sz w:val="24"/>
          <w:szCs w:val="24"/>
        </w:rPr>
        <w:t>vý</w:t>
      </w:r>
      <w:r w:rsidR="00DC6F9F">
        <w:rPr>
          <w:rStyle w:val="Zvraznenie"/>
          <w:rFonts w:ascii="Times New Roman" w:hAnsi="Times New Roman" w:cs="Times New Roman"/>
          <w:i w:val="0"/>
          <w:iCs w:val="0"/>
          <w:sz w:val="24"/>
          <w:szCs w:val="24"/>
        </w:rPr>
        <w:t>šivky. Zhliadnuť mohli výstavu vyšívaných košieľ, fotografií Vladimíra Lindera k téme muziky, výstavu fotografií k remeslám a tradíciám Milousa Chaba. Odozvy návštevníkov boli hlavne pozitívne.</w:t>
      </w:r>
    </w:p>
    <w:p w14:paraId="2480F9C3" w14:textId="75CFA1E3" w:rsidR="00DC6F9F" w:rsidRPr="00F316F4" w:rsidRDefault="00DC6F9F" w:rsidP="00DC6F9F">
      <w:pPr>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pozvánka a fotky z podujatia. Pozri aj výstrižky z tlače.)</w:t>
      </w:r>
    </w:p>
    <w:p w14:paraId="6483404A" w14:textId="77777777" w:rsidR="00B34566" w:rsidRDefault="00B34566" w:rsidP="00396F5E">
      <w:pPr>
        <w:pStyle w:val="Bezriadkovania"/>
        <w:spacing w:line="276" w:lineRule="auto"/>
        <w:jc w:val="both"/>
        <w:rPr>
          <w:rStyle w:val="Zvraznenie"/>
          <w:rFonts w:ascii="Times New Roman" w:hAnsi="Times New Roman" w:cs="Times New Roman"/>
          <w:i w:val="0"/>
          <w:sz w:val="24"/>
          <w:szCs w:val="24"/>
        </w:rPr>
      </w:pPr>
    </w:p>
    <w:p w14:paraId="1A464FD2" w14:textId="58053A7E" w:rsidR="008A2CEB" w:rsidRDefault="00DC6F9F" w:rsidP="008A2CEB">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Leto s FSK Tepličan a DFS Turnička</w:t>
      </w:r>
    </w:p>
    <w:p w14:paraId="1670E536" w14:textId="694F7756" w:rsidR="008A2CEB" w:rsidRDefault="008A2CEB" w:rsidP="008A2CE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DC6F9F">
        <w:rPr>
          <w:rStyle w:val="Zvraznenie"/>
          <w:rFonts w:ascii="Times New Roman" w:hAnsi="Times New Roman" w:cs="Times New Roman"/>
          <w:i w:val="0"/>
          <w:iCs w:val="0"/>
          <w:sz w:val="24"/>
          <w:szCs w:val="24"/>
        </w:rPr>
        <w:t xml:space="preserve">K teplým letným mesiacom patria aj dni obcí či folklórne festivaly. Na viacerých podujatiach a festivaloch v okolí i zahraničí vystúpili aj folklórne kolektívy </w:t>
      </w:r>
      <w:r w:rsidR="00424C28">
        <w:rPr>
          <w:rStyle w:val="Zvraznenie"/>
          <w:rFonts w:ascii="Times New Roman" w:hAnsi="Times New Roman" w:cs="Times New Roman"/>
          <w:i w:val="0"/>
          <w:iCs w:val="0"/>
          <w:sz w:val="24"/>
          <w:szCs w:val="24"/>
        </w:rPr>
        <w:t xml:space="preserve">z </w:t>
      </w:r>
      <w:r w:rsidR="00DC6F9F">
        <w:rPr>
          <w:rStyle w:val="Zvraznenie"/>
          <w:rFonts w:ascii="Times New Roman" w:hAnsi="Times New Roman" w:cs="Times New Roman"/>
          <w:i w:val="0"/>
          <w:iCs w:val="0"/>
          <w:sz w:val="24"/>
          <w:szCs w:val="24"/>
        </w:rPr>
        <w:t>Liptovskej Tepličky</w:t>
      </w:r>
      <w:r w:rsidR="00424C28">
        <w:rPr>
          <w:rStyle w:val="Zvraznenie"/>
          <w:rFonts w:ascii="Times New Roman" w:hAnsi="Times New Roman" w:cs="Times New Roman"/>
          <w:i w:val="0"/>
          <w:iCs w:val="0"/>
          <w:sz w:val="24"/>
          <w:szCs w:val="24"/>
        </w:rPr>
        <w:t xml:space="preserve"> Turnička a Tepličan. Piesne Liptovskej Tepličky, tance, tradície i nárečie predvádzali deti i dospelí z našej obce už dlhé roky. Spoločne stáli na pódiu v Liptovskej Lužnej 16. júna počas osláv výročia miestnej folklórnej skupiny. Tepličan a najstaršie </w:t>
      </w:r>
      <w:r w:rsidR="00424C28">
        <w:rPr>
          <w:rStyle w:val="Zvraznenie"/>
          <w:rFonts w:ascii="Times New Roman" w:hAnsi="Times New Roman" w:cs="Times New Roman"/>
          <w:i w:val="0"/>
          <w:iCs w:val="0"/>
          <w:sz w:val="24"/>
          <w:szCs w:val="24"/>
        </w:rPr>
        <w:lastRenderedPageBreak/>
        <w:t>dievčatá z detského súboru vystúpili počas posledného júnového víkendu aj v Českej republike v kúpeľoch Slatinice, obci Doloplazy pri Olomouci a navštívili aj historické pamiatky tohto mesta. 14. júla bol Tepličan súčasťou festivalu na Bielych Handľoch v Braväcove, nechýbal na oslavách výročia obce Vikartovce 11. augusta i festivale Pod Sidorovom vo Vlkolinci. Účinkovali aj pri kladení venca pri príležitosti výročia SNP v Liptovskej Tepličke, počas Folklórnych slávností Pod Kráľovou hoľou. Detský folklórny súbor v závere prázdnin reprezentoval obec na medzinárodnom folklórnom festivale v Českej republike v obci Liptál. Na javisku sa striedal s účinkujúcimi z Číny, Indonézie, Portugalska a Čiech.</w:t>
      </w:r>
    </w:p>
    <w:p w14:paraId="56A496AB" w14:textId="77777777" w:rsidR="00932E4A" w:rsidRDefault="00932E4A" w:rsidP="00396F5E">
      <w:pPr>
        <w:pStyle w:val="Bezriadkovania"/>
        <w:spacing w:line="276" w:lineRule="auto"/>
        <w:jc w:val="both"/>
        <w:rPr>
          <w:rStyle w:val="Zvraznenie"/>
          <w:rFonts w:ascii="Times New Roman" w:hAnsi="Times New Roman" w:cs="Times New Roman"/>
          <w:i w:val="0"/>
          <w:sz w:val="24"/>
          <w:szCs w:val="24"/>
        </w:rPr>
      </w:pPr>
    </w:p>
    <w:p w14:paraId="033506E0" w14:textId="7DDF4238" w:rsidR="00E5404D" w:rsidRDefault="00424C28" w:rsidP="00396F5E">
      <w:pPr>
        <w:pStyle w:val="Bezriadkovania"/>
        <w:spacing w:line="276" w:lineRule="auto"/>
        <w:jc w:val="both"/>
        <w:rPr>
          <w:rStyle w:val="Zvraznenie"/>
          <w:rFonts w:ascii="Times New Roman" w:hAnsi="Times New Roman" w:cs="Times New Roman"/>
          <w:b/>
          <w:i w:val="0"/>
          <w:sz w:val="24"/>
          <w:szCs w:val="24"/>
          <w:u w:val="single"/>
        </w:rPr>
      </w:pPr>
      <w:r>
        <w:rPr>
          <w:rStyle w:val="Zvraznenie"/>
          <w:rFonts w:ascii="Times New Roman" w:hAnsi="Times New Roman" w:cs="Times New Roman"/>
          <w:b/>
          <w:i w:val="0"/>
          <w:sz w:val="36"/>
          <w:szCs w:val="36"/>
          <w:u w:val="single"/>
        </w:rPr>
        <w:t>Ondrejské stretnutie</w:t>
      </w:r>
    </w:p>
    <w:p w14:paraId="2455704E" w14:textId="77777777" w:rsidR="00E5404D" w:rsidRDefault="00E5404D" w:rsidP="00396F5E">
      <w:pPr>
        <w:pStyle w:val="Bezriadkovania"/>
        <w:spacing w:line="276" w:lineRule="auto"/>
        <w:jc w:val="both"/>
        <w:rPr>
          <w:rStyle w:val="Zvraznenie"/>
          <w:rFonts w:ascii="Times New Roman" w:hAnsi="Times New Roman" w:cs="Times New Roman"/>
          <w:b/>
          <w:i w:val="0"/>
          <w:sz w:val="24"/>
          <w:szCs w:val="24"/>
          <w:u w:val="single"/>
        </w:rPr>
      </w:pPr>
    </w:p>
    <w:p w14:paraId="4002B2C2" w14:textId="000ED2DE" w:rsidR="0044350E" w:rsidRDefault="00E5404D" w:rsidP="00396F5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42CE9">
        <w:rPr>
          <w:rStyle w:val="Zvraznenie"/>
          <w:rFonts w:ascii="Times New Roman" w:hAnsi="Times New Roman" w:cs="Times New Roman"/>
          <w:i w:val="0"/>
          <w:sz w:val="24"/>
          <w:szCs w:val="24"/>
        </w:rPr>
        <w:t>Dlhé</w:t>
      </w:r>
      <w:r w:rsidR="00424C28">
        <w:rPr>
          <w:rStyle w:val="Zvraznenie"/>
          <w:rFonts w:ascii="Times New Roman" w:hAnsi="Times New Roman" w:cs="Times New Roman"/>
          <w:i w:val="0"/>
          <w:sz w:val="24"/>
          <w:szCs w:val="24"/>
        </w:rPr>
        <w:t xml:space="preserve"> zimné večery naši predkovia využívali na stretávanie sa v jednej z domácností. Počas tzv. priadok spracovali ľan, vlnu, perie, rozprávali si zaujímavé príbehy</w:t>
      </w:r>
      <w:r w:rsidR="00167824">
        <w:rPr>
          <w:rStyle w:val="Zvraznenie"/>
          <w:rFonts w:ascii="Times New Roman" w:hAnsi="Times New Roman" w:cs="Times New Roman"/>
          <w:i w:val="0"/>
          <w:sz w:val="24"/>
          <w:szCs w:val="24"/>
        </w:rPr>
        <w:t>.</w:t>
      </w:r>
      <w:r w:rsidR="00424C28">
        <w:rPr>
          <w:rStyle w:val="Zvraznenie"/>
          <w:rFonts w:ascii="Times New Roman" w:hAnsi="Times New Roman" w:cs="Times New Roman"/>
          <w:i w:val="0"/>
          <w:sz w:val="24"/>
          <w:szCs w:val="24"/>
        </w:rPr>
        <w:t xml:space="preserve"> Obdobie ak Kataríny do Vianoc bolo naplnené aj veštením a mágiou. Práve tieto tradície a práce si pripomenuli deti z DFS Turnička spolu s rodičmi na Ondrejskom stretnutí 28. novembra v spoločenskom dome. Anna Madačová učila spracovávať vlnu, priasť a Mária Suchareková párať perie. Rozprávali o liatí olova a veštení z halušiek na Ondreja, trasení plotov na Mikuláša, vymetaní kútov na Lucie.</w:t>
      </w:r>
    </w:p>
    <w:p w14:paraId="205962C3" w14:textId="77777777" w:rsidR="002009A1" w:rsidRDefault="002009A1" w:rsidP="00396F5E">
      <w:pPr>
        <w:pStyle w:val="Bezriadkovania"/>
        <w:spacing w:line="276" w:lineRule="auto"/>
        <w:jc w:val="both"/>
        <w:rPr>
          <w:rStyle w:val="Zvraznenie"/>
          <w:rFonts w:ascii="Times New Roman" w:hAnsi="Times New Roman" w:cs="Times New Roman"/>
          <w:i w:val="0"/>
          <w:sz w:val="24"/>
          <w:szCs w:val="24"/>
        </w:rPr>
      </w:pPr>
    </w:p>
    <w:p w14:paraId="5E778009" w14:textId="37742723" w:rsidR="0089598D" w:rsidRDefault="00424C28" w:rsidP="00396F5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Lucie v obci</w:t>
      </w:r>
    </w:p>
    <w:p w14:paraId="2977C0F9" w14:textId="77777777" w:rsidR="0089598D" w:rsidRDefault="0089598D" w:rsidP="00396F5E">
      <w:pPr>
        <w:pStyle w:val="Bezriadkovania"/>
        <w:spacing w:line="276" w:lineRule="auto"/>
        <w:jc w:val="both"/>
        <w:rPr>
          <w:rStyle w:val="Zvraznenie"/>
          <w:rFonts w:ascii="Times New Roman" w:hAnsi="Times New Roman" w:cs="Times New Roman"/>
          <w:i w:val="0"/>
          <w:sz w:val="24"/>
          <w:szCs w:val="24"/>
        </w:rPr>
      </w:pPr>
    </w:p>
    <w:p w14:paraId="22D25FA2" w14:textId="38D44DF0" w:rsidR="00704323" w:rsidRDefault="0089598D" w:rsidP="00424C2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424C28">
        <w:rPr>
          <w:rStyle w:val="Zvraznenie"/>
          <w:rFonts w:ascii="Times New Roman" w:hAnsi="Times New Roman" w:cs="Times New Roman"/>
          <w:i w:val="0"/>
          <w:sz w:val="24"/>
          <w:szCs w:val="24"/>
        </w:rPr>
        <w:t>Počas 13. novembra bolo možné v uliciach obce stretnúť postavy odeté v bielom, tzv. Lucie, ktoré navštevovali domácnosti, vymetali kúty. Aj takýmto spôsobom sa zachovávali tradície obce.</w:t>
      </w:r>
    </w:p>
    <w:p w14:paraId="202E875E" w14:textId="77777777" w:rsidR="002009A1" w:rsidRDefault="002009A1" w:rsidP="00396F5E">
      <w:pPr>
        <w:pStyle w:val="Bezriadkovania"/>
        <w:spacing w:line="276" w:lineRule="auto"/>
        <w:jc w:val="both"/>
        <w:rPr>
          <w:rStyle w:val="Zvraznenie"/>
          <w:rFonts w:ascii="Times New Roman" w:hAnsi="Times New Roman" w:cs="Times New Roman"/>
          <w:i w:val="0"/>
          <w:sz w:val="24"/>
          <w:szCs w:val="24"/>
        </w:rPr>
      </w:pPr>
    </w:p>
    <w:p w14:paraId="3030838D" w14:textId="7974C467" w:rsidR="007216F7" w:rsidRDefault="00424C28" w:rsidP="007216F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Koncert ZUŠ</w:t>
      </w:r>
    </w:p>
    <w:p w14:paraId="503382C7" w14:textId="77777777" w:rsidR="0089598D" w:rsidRDefault="0089598D" w:rsidP="00396F5E">
      <w:pPr>
        <w:pStyle w:val="Bezriadkovania"/>
        <w:spacing w:line="276" w:lineRule="auto"/>
        <w:jc w:val="both"/>
        <w:rPr>
          <w:rStyle w:val="Zvraznenie"/>
          <w:rFonts w:ascii="Times New Roman" w:hAnsi="Times New Roman" w:cs="Times New Roman"/>
          <w:i w:val="0"/>
          <w:sz w:val="24"/>
          <w:szCs w:val="24"/>
        </w:rPr>
      </w:pPr>
    </w:p>
    <w:p w14:paraId="4AFBA9BE" w14:textId="53BC34A3" w:rsidR="007216F7" w:rsidRDefault="0089598D" w:rsidP="00424C2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424C28">
        <w:rPr>
          <w:rStyle w:val="Zvraznenie"/>
          <w:rFonts w:ascii="Times New Roman" w:hAnsi="Times New Roman" w:cs="Times New Roman"/>
          <w:i w:val="0"/>
          <w:sz w:val="24"/>
          <w:szCs w:val="24"/>
        </w:rPr>
        <w:t>17. decembra pripravila Základná umelecká škola Štrba v</w:t>
      </w:r>
      <w:r w:rsidR="00842CE9">
        <w:rPr>
          <w:rStyle w:val="Zvraznenie"/>
          <w:rFonts w:ascii="Times New Roman" w:hAnsi="Times New Roman" w:cs="Times New Roman"/>
          <w:i w:val="0"/>
          <w:sz w:val="24"/>
          <w:szCs w:val="24"/>
        </w:rPr>
        <w:t>o</w:t>
      </w:r>
      <w:r w:rsidR="00424C28">
        <w:rPr>
          <w:rStyle w:val="Zvraznenie"/>
          <w:rFonts w:ascii="Times New Roman" w:hAnsi="Times New Roman" w:cs="Times New Roman"/>
          <w:i w:val="0"/>
          <w:sz w:val="24"/>
          <w:szCs w:val="24"/>
        </w:rPr>
        <w:t> svojej pobočke v Liptovskej Tepličke Vianočný koncert. Dopoludnia bol určený žiakom základnej školy, popoludní rodičom a širokej verejnosti. Okrem žiakov ZUŠ vystúpili aj deti z materskej školy, základnej školy a detského folklórneho súboru Turnička.</w:t>
      </w:r>
    </w:p>
    <w:p w14:paraId="33ABAC8D" w14:textId="6D8442C7" w:rsidR="00EC3506" w:rsidRDefault="007216F7" w:rsidP="00396F5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PKO je priložený plagát </w:t>
      </w:r>
      <w:r w:rsidR="00B12C49">
        <w:rPr>
          <w:rStyle w:val="Zvraznenie"/>
          <w:rFonts w:ascii="Times New Roman" w:hAnsi="Times New Roman" w:cs="Times New Roman"/>
          <w:i w:val="0"/>
          <w:sz w:val="24"/>
          <w:szCs w:val="24"/>
        </w:rPr>
        <w:t>k</w:t>
      </w:r>
      <w:r>
        <w:rPr>
          <w:rStyle w:val="Zvraznenie"/>
          <w:rFonts w:ascii="Times New Roman" w:hAnsi="Times New Roman" w:cs="Times New Roman"/>
          <w:i w:val="0"/>
          <w:sz w:val="24"/>
          <w:szCs w:val="24"/>
        </w:rPr>
        <w:t> podujati</w:t>
      </w:r>
      <w:r w:rsidR="00B12C49">
        <w:rPr>
          <w:rStyle w:val="Zvraznenie"/>
          <w:rFonts w:ascii="Times New Roman" w:hAnsi="Times New Roman" w:cs="Times New Roman"/>
          <w:i w:val="0"/>
          <w:sz w:val="24"/>
          <w:szCs w:val="24"/>
        </w:rPr>
        <w:t>u</w:t>
      </w:r>
      <w:r>
        <w:rPr>
          <w:rStyle w:val="Zvraznenie"/>
          <w:rFonts w:ascii="Times New Roman" w:hAnsi="Times New Roman" w:cs="Times New Roman"/>
          <w:i w:val="0"/>
          <w:sz w:val="24"/>
          <w:szCs w:val="24"/>
        </w:rPr>
        <w:t>.)</w:t>
      </w:r>
    </w:p>
    <w:p w14:paraId="21C09CE8" w14:textId="77777777" w:rsidR="00EC3506" w:rsidRDefault="00EC3506" w:rsidP="00396F5E">
      <w:pPr>
        <w:pStyle w:val="Bezriadkovania"/>
        <w:spacing w:line="276" w:lineRule="auto"/>
        <w:jc w:val="both"/>
        <w:rPr>
          <w:rStyle w:val="Zvraznenie"/>
          <w:rFonts w:ascii="Times New Roman" w:hAnsi="Times New Roman" w:cs="Times New Roman"/>
          <w:i w:val="0"/>
          <w:sz w:val="24"/>
          <w:szCs w:val="24"/>
        </w:rPr>
      </w:pPr>
    </w:p>
    <w:p w14:paraId="75502C4C" w14:textId="418C6CF8" w:rsidR="00D95E77" w:rsidRDefault="00B12C49" w:rsidP="00396F5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Ľudové Vianoce</w:t>
      </w:r>
    </w:p>
    <w:p w14:paraId="1FC04C68" w14:textId="77777777" w:rsidR="00D95E77" w:rsidRDefault="00D95E77" w:rsidP="00396F5E">
      <w:pPr>
        <w:pStyle w:val="Bezriadkovania"/>
        <w:spacing w:line="276" w:lineRule="auto"/>
        <w:jc w:val="both"/>
        <w:rPr>
          <w:rStyle w:val="Zvraznenie"/>
          <w:rFonts w:ascii="Times New Roman" w:hAnsi="Times New Roman" w:cs="Times New Roman"/>
          <w:i w:val="0"/>
          <w:sz w:val="24"/>
          <w:szCs w:val="24"/>
        </w:rPr>
      </w:pPr>
    </w:p>
    <w:p w14:paraId="2F4001BB" w14:textId="77E14F3C" w:rsidR="00342A83" w:rsidRDefault="00B12C49" w:rsidP="00B12C49">
      <w:pPr>
        <w:pStyle w:val="Bezriadkovania"/>
        <w:numPr>
          <w:ilvl w:val="0"/>
          <w:numId w:val="8"/>
        </w:numPr>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decembra sa v spoločenskom dome konalo celoškolské predvianočné podujatie.</w:t>
      </w:r>
    </w:p>
    <w:p w14:paraId="458F3581" w14:textId="73EAAA45" w:rsidR="000840FE" w:rsidRPr="000840FE" w:rsidRDefault="00B12C49" w:rsidP="006B0CE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Patronát nad ním ako tradične prevzali deviataci. V tomto roku ich nazvali Ľudovými Vianocami. Prispôsobil tomu výzdobu i kostýmy. Žiaci každej triedy si pripravili </w:t>
      </w:r>
      <w:r>
        <w:rPr>
          <w:rStyle w:val="Zvraznenie"/>
          <w:rFonts w:ascii="Times New Roman" w:hAnsi="Times New Roman" w:cs="Times New Roman"/>
          <w:i w:val="0"/>
          <w:sz w:val="24"/>
          <w:szCs w:val="24"/>
        </w:rPr>
        <w:lastRenderedPageBreak/>
        <w:t>program a vystúpili pred svojimi spolužiakmi. Bola to vydarená a príjemná bodka za rokom a štart do vianočných prázdnin.</w:t>
      </w:r>
    </w:p>
    <w:p w14:paraId="22047626" w14:textId="77777777" w:rsidR="006B0CEF" w:rsidRDefault="006B0CEF" w:rsidP="006B0CEF">
      <w:pPr>
        <w:pStyle w:val="Bezriadkovania"/>
        <w:spacing w:line="276" w:lineRule="auto"/>
        <w:jc w:val="both"/>
        <w:rPr>
          <w:rStyle w:val="Zvraznenie"/>
          <w:rFonts w:ascii="Times New Roman" w:hAnsi="Times New Roman" w:cs="Times New Roman"/>
          <w:b/>
          <w:i w:val="0"/>
          <w:sz w:val="36"/>
          <w:szCs w:val="36"/>
          <w:u w:val="single"/>
        </w:rPr>
      </w:pPr>
    </w:p>
    <w:p w14:paraId="203552F1" w14:textId="02E9B60F" w:rsidR="002235F4" w:rsidRDefault="004049EE" w:rsidP="002235F4">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Vianoce 201</w:t>
      </w:r>
      <w:r w:rsidR="00B12C49">
        <w:rPr>
          <w:rStyle w:val="Zvraznenie"/>
          <w:rFonts w:ascii="Times New Roman" w:hAnsi="Times New Roman" w:cs="Times New Roman"/>
          <w:b/>
          <w:i w:val="0"/>
          <w:sz w:val="36"/>
          <w:szCs w:val="36"/>
          <w:u w:val="single"/>
        </w:rPr>
        <w:t>8</w:t>
      </w:r>
    </w:p>
    <w:p w14:paraId="38BBB7CD" w14:textId="77777777" w:rsidR="002235F4" w:rsidRDefault="002235F4" w:rsidP="002235F4">
      <w:pPr>
        <w:pStyle w:val="Bezriadkovania"/>
        <w:spacing w:line="276" w:lineRule="auto"/>
        <w:jc w:val="both"/>
        <w:rPr>
          <w:rStyle w:val="Zvraznenie"/>
          <w:rFonts w:ascii="Times New Roman" w:hAnsi="Times New Roman" w:cs="Times New Roman"/>
          <w:i w:val="0"/>
          <w:sz w:val="24"/>
          <w:szCs w:val="24"/>
        </w:rPr>
      </w:pPr>
    </w:p>
    <w:p w14:paraId="1486FB8F" w14:textId="7C5941D9" w:rsidR="003F04B8" w:rsidRDefault="002235F4" w:rsidP="002235F4">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B12C49">
        <w:rPr>
          <w:rStyle w:val="Zvraznenie"/>
          <w:rFonts w:ascii="Times New Roman" w:hAnsi="Times New Roman" w:cs="Times New Roman"/>
          <w:i w:val="0"/>
          <w:sz w:val="24"/>
          <w:szCs w:val="24"/>
        </w:rPr>
        <w:t>Často uponáhľaný a náročný rok končia sviatky plné pohody, rodinných a priateľských stretnutí i príjemných podujatí. Aj takéto boli sviatky Vianoc v našej obci. Po Štedrej večeri sa do ulíc vybrali Betlehemci s Betlehemskou hrou. Nechýbali spolu s folklórnou skupinou Tepličan na polnočnej svätej omši. Po nej nasledovala ukážka pastierskeho vítania Krista trúbením, pukaním bičmi a spevom v podaní FSK Tepličan. Popoludní prvého sviatku vianočného vystúpili v spoločenskom dome deviataci. Ako je to v našej obci zaužívané počas jasličkovej akadémie predviedli divadelné spracovanie narodenia Ježiška v modernejšom duchu.</w:t>
      </w:r>
      <w:r w:rsidR="00E66A05">
        <w:rPr>
          <w:rStyle w:val="Zvraznenie"/>
          <w:rFonts w:ascii="Times New Roman" w:hAnsi="Times New Roman" w:cs="Times New Roman"/>
          <w:i w:val="0"/>
          <w:sz w:val="24"/>
          <w:szCs w:val="24"/>
        </w:rPr>
        <w:t xml:space="preserve"> </w:t>
      </w:r>
      <w:r w:rsidR="00B12C49">
        <w:rPr>
          <w:rStyle w:val="Zvraznenie"/>
          <w:rFonts w:ascii="Times New Roman" w:hAnsi="Times New Roman" w:cs="Times New Roman"/>
          <w:i w:val="0"/>
          <w:sz w:val="24"/>
          <w:szCs w:val="24"/>
        </w:rPr>
        <w:t>Počas podujatia sp</w:t>
      </w:r>
      <w:r w:rsidR="00956B85">
        <w:rPr>
          <w:rStyle w:val="Zvraznenie"/>
          <w:rFonts w:ascii="Times New Roman" w:hAnsi="Times New Roman" w:cs="Times New Roman"/>
          <w:i w:val="0"/>
          <w:sz w:val="24"/>
          <w:szCs w:val="24"/>
        </w:rPr>
        <w:t>i</w:t>
      </w:r>
      <w:r w:rsidR="00B12C49">
        <w:rPr>
          <w:rStyle w:val="Zvraznenie"/>
          <w:rFonts w:ascii="Times New Roman" w:hAnsi="Times New Roman" w:cs="Times New Roman"/>
          <w:i w:val="0"/>
          <w:sz w:val="24"/>
          <w:szCs w:val="24"/>
        </w:rPr>
        <w:t>eval aj detský chrámový zbor. 29. decembra navštívili nahlásené rodiny koledníci Dobrej noviny. Tí zbierali príspevok, aby podporili dôležité projekty v afrických krajinách, hlavne Uganda, Eti</w:t>
      </w:r>
      <w:r w:rsidR="00956B85">
        <w:rPr>
          <w:rStyle w:val="Zvraznenie"/>
          <w:rFonts w:ascii="Times New Roman" w:hAnsi="Times New Roman" w:cs="Times New Roman"/>
          <w:i w:val="0"/>
          <w:sz w:val="24"/>
          <w:szCs w:val="24"/>
        </w:rPr>
        <w:t>ó</w:t>
      </w:r>
      <w:r w:rsidR="00B12C49">
        <w:rPr>
          <w:rStyle w:val="Zvraznenie"/>
          <w:rFonts w:ascii="Times New Roman" w:hAnsi="Times New Roman" w:cs="Times New Roman"/>
          <w:i w:val="0"/>
          <w:sz w:val="24"/>
          <w:szCs w:val="24"/>
        </w:rPr>
        <w:t>pia, Južný Sudán a Keňa. 28 koledníkov vyzbieralo 1900,13 € v 108 rodinách.</w:t>
      </w:r>
    </w:p>
    <w:p w14:paraId="196D4663" w14:textId="5896E895" w:rsidR="00BB2751" w:rsidRDefault="00B12C49" w:rsidP="003F04B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závere </w:t>
      </w:r>
      <w:r w:rsidR="00945E0C">
        <w:rPr>
          <w:rStyle w:val="Zvraznenie"/>
          <w:rFonts w:ascii="Times New Roman" w:hAnsi="Times New Roman" w:cs="Times New Roman"/>
          <w:i w:val="0"/>
          <w:sz w:val="24"/>
          <w:szCs w:val="24"/>
        </w:rPr>
        <w:t xml:space="preserve">Vianoc </w:t>
      </w:r>
      <w:r>
        <w:rPr>
          <w:rStyle w:val="Zvraznenie"/>
          <w:rFonts w:ascii="Times New Roman" w:hAnsi="Times New Roman" w:cs="Times New Roman"/>
          <w:i w:val="0"/>
          <w:sz w:val="24"/>
          <w:szCs w:val="24"/>
        </w:rPr>
        <w:t>sa v miestnom kostole ozýval spev vianočný chrámových i ľudových piesní. Počas Trojkráľového koncertu vystúpil miestny chrámový zbor, detský folklórny súbor Turnička, FSK Tepličan s ľudovou hudbou. Zneli vinše i koledy. P</w:t>
      </w:r>
      <w:r w:rsidR="00945E0C">
        <w:rPr>
          <w:rStyle w:val="Zvraznenie"/>
          <w:rFonts w:ascii="Times New Roman" w:hAnsi="Times New Roman" w:cs="Times New Roman"/>
          <w:i w:val="0"/>
          <w:sz w:val="24"/>
          <w:szCs w:val="24"/>
        </w:rPr>
        <w:t>oč</w:t>
      </w:r>
      <w:r>
        <w:rPr>
          <w:rStyle w:val="Zvraznenie"/>
          <w:rFonts w:ascii="Times New Roman" w:hAnsi="Times New Roman" w:cs="Times New Roman"/>
          <w:i w:val="0"/>
          <w:sz w:val="24"/>
          <w:szCs w:val="24"/>
        </w:rPr>
        <w:t>a</w:t>
      </w:r>
      <w:r w:rsidR="00945E0C">
        <w:rPr>
          <w:rStyle w:val="Zvraznenie"/>
          <w:rFonts w:ascii="Times New Roman" w:hAnsi="Times New Roman" w:cs="Times New Roman"/>
          <w:i w:val="0"/>
          <w:sz w:val="24"/>
          <w:szCs w:val="24"/>
        </w:rPr>
        <w:t>s</w:t>
      </w:r>
      <w:r>
        <w:rPr>
          <w:rStyle w:val="Zvraznenie"/>
          <w:rFonts w:ascii="Times New Roman" w:hAnsi="Times New Roman" w:cs="Times New Roman"/>
          <w:i w:val="0"/>
          <w:sz w:val="24"/>
          <w:szCs w:val="24"/>
        </w:rPr>
        <w:t xml:space="preserve"> koncertu sa prítomným i organizáciám pôsobiacim v obci poďakoval i staros</w:t>
      </w:r>
      <w:r w:rsidR="00945E0C">
        <w:rPr>
          <w:rStyle w:val="Zvraznenie"/>
          <w:rFonts w:ascii="Times New Roman" w:hAnsi="Times New Roman" w:cs="Times New Roman"/>
          <w:i w:val="0"/>
          <w:sz w:val="24"/>
          <w:szCs w:val="24"/>
        </w:rPr>
        <w:t>ta</w:t>
      </w:r>
      <w:r>
        <w:rPr>
          <w:rStyle w:val="Zvraznenie"/>
          <w:rFonts w:ascii="Times New Roman" w:hAnsi="Times New Roman" w:cs="Times New Roman"/>
          <w:i w:val="0"/>
          <w:sz w:val="24"/>
          <w:szCs w:val="24"/>
        </w:rPr>
        <w:t xml:space="preserve"> Mgr. Slavomír Kopáč</w:t>
      </w:r>
      <w:r w:rsidR="00945E0C">
        <w:rPr>
          <w:rStyle w:val="Zvraznenie"/>
          <w:rFonts w:ascii="Times New Roman" w:hAnsi="Times New Roman" w:cs="Times New Roman"/>
          <w:i w:val="0"/>
          <w:sz w:val="24"/>
          <w:szCs w:val="24"/>
        </w:rPr>
        <w:t>.</w:t>
      </w:r>
    </w:p>
    <w:p w14:paraId="309CDE32" w14:textId="28127607" w:rsidR="00402B6A" w:rsidRDefault="00BB2751" w:rsidP="002235F4">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PKO </w:t>
      </w:r>
      <w:r w:rsidR="00956B85">
        <w:rPr>
          <w:rStyle w:val="Zvraznenie"/>
          <w:rFonts w:ascii="Times New Roman" w:hAnsi="Times New Roman" w:cs="Times New Roman"/>
          <w:i w:val="0"/>
          <w:sz w:val="24"/>
          <w:szCs w:val="24"/>
        </w:rPr>
        <w:t>sú priložené</w:t>
      </w:r>
      <w:r w:rsidR="00945E0C">
        <w:rPr>
          <w:rStyle w:val="Zvraznenie"/>
          <w:rFonts w:ascii="Times New Roman" w:hAnsi="Times New Roman" w:cs="Times New Roman"/>
          <w:i w:val="0"/>
          <w:sz w:val="24"/>
          <w:szCs w:val="24"/>
        </w:rPr>
        <w:t xml:space="preserve"> plagáty k</w:t>
      </w:r>
      <w:r w:rsidR="00956B85">
        <w:rPr>
          <w:rStyle w:val="Zvraznenie"/>
          <w:rFonts w:ascii="Times New Roman" w:hAnsi="Times New Roman" w:cs="Times New Roman"/>
          <w:i w:val="0"/>
          <w:sz w:val="24"/>
          <w:szCs w:val="24"/>
        </w:rPr>
        <w:t> </w:t>
      </w:r>
      <w:r w:rsidR="00945E0C">
        <w:rPr>
          <w:rStyle w:val="Zvraznenie"/>
          <w:rFonts w:ascii="Times New Roman" w:hAnsi="Times New Roman" w:cs="Times New Roman"/>
          <w:i w:val="0"/>
          <w:sz w:val="24"/>
          <w:szCs w:val="24"/>
        </w:rPr>
        <w:t>podujatiam</w:t>
      </w:r>
      <w:r w:rsidR="00956B85">
        <w:rPr>
          <w:rStyle w:val="Zvraznenie"/>
          <w:rFonts w:ascii="Times New Roman" w:hAnsi="Times New Roman" w:cs="Times New Roman"/>
          <w:i w:val="0"/>
          <w:sz w:val="24"/>
          <w:szCs w:val="24"/>
        </w:rPr>
        <w:t xml:space="preserve"> a fotky</w:t>
      </w:r>
      <w:r w:rsidR="003F04B8">
        <w:rPr>
          <w:rStyle w:val="Zvraznenie"/>
          <w:rFonts w:ascii="Times New Roman" w:hAnsi="Times New Roman" w:cs="Times New Roman"/>
          <w:i w:val="0"/>
          <w:sz w:val="24"/>
          <w:szCs w:val="24"/>
        </w:rPr>
        <w:t>.</w:t>
      </w:r>
      <w:r w:rsidR="00B43282">
        <w:rPr>
          <w:rStyle w:val="Zvraznenie"/>
          <w:rFonts w:ascii="Times New Roman" w:hAnsi="Times New Roman" w:cs="Times New Roman"/>
          <w:i w:val="0"/>
          <w:sz w:val="24"/>
          <w:szCs w:val="24"/>
        </w:rPr>
        <w:t>)</w:t>
      </w:r>
    </w:p>
    <w:p w14:paraId="7461BEED" w14:textId="64E690D2" w:rsidR="00F8709F" w:rsidRDefault="00F8709F" w:rsidP="002235F4">
      <w:pPr>
        <w:pStyle w:val="Bezriadkovania"/>
        <w:spacing w:line="276" w:lineRule="auto"/>
        <w:jc w:val="both"/>
        <w:rPr>
          <w:rStyle w:val="Zvraznenie"/>
          <w:rFonts w:ascii="Times New Roman" w:hAnsi="Times New Roman" w:cs="Times New Roman"/>
          <w:i w:val="0"/>
          <w:sz w:val="24"/>
          <w:szCs w:val="24"/>
        </w:rPr>
      </w:pPr>
    </w:p>
    <w:p w14:paraId="7C4EA978" w14:textId="70C850FC" w:rsidR="00F8709F" w:rsidRDefault="00F8709F" w:rsidP="002235F4">
      <w:pPr>
        <w:pStyle w:val="Bezriadkovania"/>
        <w:spacing w:line="276" w:lineRule="auto"/>
        <w:jc w:val="both"/>
        <w:rPr>
          <w:rStyle w:val="Zvraznenie"/>
          <w:rFonts w:ascii="Times New Roman" w:hAnsi="Times New Roman" w:cs="Times New Roman"/>
          <w:i w:val="0"/>
          <w:sz w:val="24"/>
          <w:szCs w:val="24"/>
        </w:rPr>
      </w:pPr>
    </w:p>
    <w:p w14:paraId="4FD7BF11" w14:textId="22C9E231" w:rsidR="00F8709F" w:rsidRDefault="00F8709F" w:rsidP="002235F4">
      <w:pPr>
        <w:pStyle w:val="Bezriadkovania"/>
        <w:spacing w:line="276" w:lineRule="auto"/>
        <w:jc w:val="both"/>
        <w:rPr>
          <w:rStyle w:val="Zvraznenie"/>
          <w:rFonts w:ascii="Times New Roman" w:hAnsi="Times New Roman" w:cs="Times New Roman"/>
          <w:i w:val="0"/>
          <w:sz w:val="24"/>
          <w:szCs w:val="24"/>
        </w:rPr>
      </w:pPr>
    </w:p>
    <w:p w14:paraId="35F744AC" w14:textId="6A125046" w:rsidR="00F8709F" w:rsidRDefault="00F8709F" w:rsidP="002235F4">
      <w:pPr>
        <w:pStyle w:val="Bezriadkovania"/>
        <w:spacing w:line="276" w:lineRule="auto"/>
        <w:jc w:val="both"/>
        <w:rPr>
          <w:rStyle w:val="Zvraznenie"/>
          <w:rFonts w:ascii="Times New Roman" w:hAnsi="Times New Roman" w:cs="Times New Roman"/>
          <w:i w:val="0"/>
          <w:sz w:val="24"/>
          <w:szCs w:val="24"/>
        </w:rPr>
      </w:pPr>
    </w:p>
    <w:p w14:paraId="5B9E8CCE" w14:textId="6C8CB2F2" w:rsidR="00F8709F" w:rsidRDefault="00F8709F" w:rsidP="002235F4">
      <w:pPr>
        <w:pStyle w:val="Bezriadkovania"/>
        <w:spacing w:line="276" w:lineRule="auto"/>
        <w:jc w:val="both"/>
        <w:rPr>
          <w:rStyle w:val="Zvraznenie"/>
          <w:rFonts w:ascii="Times New Roman" w:hAnsi="Times New Roman" w:cs="Times New Roman"/>
          <w:i w:val="0"/>
          <w:sz w:val="24"/>
          <w:szCs w:val="24"/>
        </w:rPr>
      </w:pPr>
    </w:p>
    <w:p w14:paraId="6CB9CE45" w14:textId="77777777" w:rsidR="00F8709F" w:rsidRDefault="00F8709F" w:rsidP="002235F4">
      <w:pPr>
        <w:pStyle w:val="Bezriadkovania"/>
        <w:spacing w:line="276" w:lineRule="auto"/>
        <w:jc w:val="both"/>
        <w:rPr>
          <w:rStyle w:val="Zvraznenie"/>
          <w:rFonts w:ascii="Times New Roman" w:hAnsi="Times New Roman" w:cs="Times New Roman"/>
          <w:i w:val="0"/>
          <w:sz w:val="24"/>
          <w:szCs w:val="24"/>
        </w:rPr>
      </w:pPr>
    </w:p>
    <w:p w14:paraId="0D04E5A8" w14:textId="77777777" w:rsidR="00402B6A" w:rsidRDefault="00402B6A" w:rsidP="002235F4">
      <w:pPr>
        <w:pStyle w:val="Bezriadkovania"/>
        <w:spacing w:line="276" w:lineRule="auto"/>
        <w:jc w:val="both"/>
        <w:rPr>
          <w:rStyle w:val="Zvraznenie"/>
          <w:rFonts w:ascii="Times New Roman" w:hAnsi="Times New Roman" w:cs="Times New Roman"/>
          <w:i w:val="0"/>
          <w:sz w:val="24"/>
          <w:szCs w:val="24"/>
        </w:rPr>
      </w:pPr>
    </w:p>
    <w:p w14:paraId="0FEB0812" w14:textId="77777777" w:rsidR="00402B6A" w:rsidRDefault="00402B6A" w:rsidP="002235F4">
      <w:pPr>
        <w:pStyle w:val="Bezriadkovania"/>
        <w:spacing w:line="276" w:lineRule="auto"/>
        <w:jc w:val="both"/>
        <w:rPr>
          <w:rStyle w:val="Zvraznenie"/>
          <w:rFonts w:ascii="Times New Roman" w:hAnsi="Times New Roman" w:cs="Times New Roman"/>
          <w:i w:val="0"/>
          <w:sz w:val="24"/>
          <w:szCs w:val="24"/>
        </w:rPr>
      </w:pPr>
    </w:p>
    <w:p w14:paraId="46A14A32" w14:textId="77777777" w:rsidR="00B43282" w:rsidRDefault="00B43282" w:rsidP="002235F4">
      <w:pPr>
        <w:pStyle w:val="Bezriadkovania"/>
        <w:spacing w:line="276" w:lineRule="auto"/>
        <w:jc w:val="both"/>
        <w:rPr>
          <w:rStyle w:val="Zvraznenie"/>
          <w:rFonts w:ascii="Times New Roman" w:hAnsi="Times New Roman" w:cs="Times New Roman"/>
          <w:i w:val="0"/>
          <w:sz w:val="24"/>
          <w:szCs w:val="24"/>
        </w:rPr>
      </w:pPr>
    </w:p>
    <w:p w14:paraId="340BE14A"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46CE99F1"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7EF48604"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05C654FF"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24B772C3"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2CBA5831"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03D60FDE"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462B76BD" w14:textId="77777777" w:rsidR="002009A1" w:rsidRDefault="002009A1" w:rsidP="002235F4">
      <w:pPr>
        <w:pStyle w:val="Bezriadkovania"/>
        <w:spacing w:line="276" w:lineRule="auto"/>
        <w:jc w:val="both"/>
        <w:rPr>
          <w:rStyle w:val="Zvraznenie"/>
          <w:rFonts w:ascii="Times New Roman" w:hAnsi="Times New Roman" w:cs="Times New Roman"/>
          <w:i w:val="0"/>
          <w:sz w:val="24"/>
          <w:szCs w:val="24"/>
        </w:rPr>
      </w:pPr>
    </w:p>
    <w:p w14:paraId="34A827B9" w14:textId="77777777" w:rsidR="00B43282" w:rsidRDefault="00B43282" w:rsidP="002235F4">
      <w:pPr>
        <w:pStyle w:val="Bezriadkovania"/>
        <w:spacing w:line="276" w:lineRule="auto"/>
        <w:jc w:val="both"/>
        <w:rPr>
          <w:rStyle w:val="Zvraznenie"/>
          <w:rFonts w:ascii="Times New Roman" w:hAnsi="Times New Roman" w:cs="Times New Roman"/>
          <w:i w:val="0"/>
          <w:sz w:val="24"/>
          <w:szCs w:val="24"/>
        </w:rPr>
      </w:pPr>
    </w:p>
    <w:p w14:paraId="3208A998" w14:textId="77777777" w:rsidR="006A42BC" w:rsidRDefault="00402B6A" w:rsidP="006A42BC">
      <w:pPr>
        <w:pStyle w:val="Bezriadkovania"/>
        <w:spacing w:line="276" w:lineRule="auto"/>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48"/>
          <w:szCs w:val="48"/>
        </w:rPr>
        <w:lastRenderedPageBreak/>
        <w:t xml:space="preserve">                            </w:t>
      </w:r>
      <w:r w:rsidR="003922AF">
        <w:rPr>
          <w:rStyle w:val="Zvraznenie"/>
          <w:rFonts w:ascii="Times New Roman" w:hAnsi="Times New Roman" w:cs="Times New Roman"/>
          <w:b/>
          <w:i w:val="0"/>
          <w:sz w:val="48"/>
          <w:szCs w:val="48"/>
        </w:rPr>
        <w:t>Šport</w:t>
      </w:r>
    </w:p>
    <w:p w14:paraId="115EE757" w14:textId="77777777" w:rsidR="006A42BC" w:rsidRDefault="006A42BC" w:rsidP="006A42BC">
      <w:pPr>
        <w:pStyle w:val="Bezriadkovania"/>
        <w:spacing w:line="276" w:lineRule="auto"/>
        <w:rPr>
          <w:rStyle w:val="Zvraznenie"/>
          <w:rFonts w:ascii="Times New Roman" w:hAnsi="Times New Roman" w:cs="Times New Roman"/>
          <w:b/>
          <w:i w:val="0"/>
          <w:sz w:val="36"/>
          <w:szCs w:val="36"/>
          <w:u w:val="single"/>
        </w:rPr>
      </w:pPr>
    </w:p>
    <w:p w14:paraId="00DDB426" w14:textId="3983ADFC" w:rsidR="00861723" w:rsidRDefault="001D521C"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Lyžiarska súťaž</w:t>
      </w:r>
    </w:p>
    <w:p w14:paraId="5454CA7A" w14:textId="77777777" w:rsidR="00861723" w:rsidRDefault="00861723" w:rsidP="003922AF">
      <w:pPr>
        <w:pStyle w:val="Bezriadkovania"/>
        <w:spacing w:line="276" w:lineRule="auto"/>
        <w:jc w:val="both"/>
        <w:rPr>
          <w:rStyle w:val="Zvraznenie"/>
          <w:rFonts w:ascii="Times New Roman" w:hAnsi="Times New Roman" w:cs="Times New Roman"/>
          <w:i w:val="0"/>
          <w:sz w:val="24"/>
          <w:szCs w:val="24"/>
        </w:rPr>
      </w:pPr>
    </w:p>
    <w:p w14:paraId="35144CF1" w14:textId="77777777" w:rsidR="00A93AD1" w:rsidRDefault="00F9029E" w:rsidP="001101C5">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1D521C">
        <w:rPr>
          <w:rStyle w:val="Zvraznenie"/>
          <w:rFonts w:ascii="Times New Roman" w:hAnsi="Times New Roman" w:cs="Times New Roman"/>
          <w:i w:val="0"/>
          <w:sz w:val="24"/>
          <w:szCs w:val="24"/>
        </w:rPr>
        <w:t>Súťaž v obrovskom slalome žiakov ukončila zimné podujatia v obci. Usporiadateľ ŠK Horec rozdelil súťažiacich do kategórie mladší a starší žiaci a žiačky. Na štart v SKI Centre sa 3. marca postavili pretekári nielen z Liptovskej Tepličky.</w:t>
      </w:r>
      <w:r w:rsidR="00A93AD1">
        <w:rPr>
          <w:rStyle w:val="Zvraznenie"/>
          <w:rFonts w:ascii="Times New Roman" w:hAnsi="Times New Roman" w:cs="Times New Roman"/>
          <w:i w:val="0"/>
          <w:sz w:val="24"/>
          <w:szCs w:val="24"/>
        </w:rPr>
        <w:t xml:space="preserve"> O poradí rozhodoval súčet časov dvoch kôl.</w:t>
      </w:r>
    </w:p>
    <w:p w14:paraId="733833E4" w14:textId="66D88514" w:rsidR="00A93AD1" w:rsidRDefault="001D521C" w:rsidP="001101C5">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kategórii starší žiaci bol najrýchlejším František Ovsiak, na druhom mieste skončil Jakub Gnojčák a na treťom Patrik Ďuraš. </w:t>
      </w:r>
    </w:p>
    <w:p w14:paraId="79E73647" w14:textId="77777777" w:rsidR="00A93AD1" w:rsidRDefault="001D521C" w:rsidP="001101C5">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kategórii starších žiačok zvíťazila Mária Sýkorová pred druhou Michaelou Juštikovou a treťou Ivanou Gjackovou. </w:t>
      </w:r>
    </w:p>
    <w:p w14:paraId="2831C7A9" w14:textId="77777777" w:rsidR="00A93AD1" w:rsidRDefault="001D521C" w:rsidP="001101C5">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Medzi mladšími žiakmi zlatú priečku získal Eduard Flašík, striebornú Lukáš Hrušovský a bronzovú Viliam Pitoňák. </w:t>
      </w:r>
    </w:p>
    <w:p w14:paraId="53E89EC2" w14:textId="1FC41946" w:rsidR="009A6A73" w:rsidRDefault="001D521C" w:rsidP="001101C5">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Medzi mladšími dievčatami zvíťazila Cynthia Sýkorová, druhá skončila Petra Kupčová a tretia Lea Hurajtová.</w:t>
      </w:r>
    </w:p>
    <w:p w14:paraId="4EA5E40D" w14:textId="2F71E3BE" w:rsidR="001D521C" w:rsidRDefault="001D521C" w:rsidP="001101C5">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PKO je priložený aj plagát a výsledková listina z lyžiarskych pretekov. Pozri bližšie informácie.)</w:t>
      </w:r>
    </w:p>
    <w:p w14:paraId="1E1F681F" w14:textId="77777777" w:rsidR="00861723" w:rsidRDefault="00861723" w:rsidP="003922AF">
      <w:pPr>
        <w:pStyle w:val="Bezriadkovania"/>
        <w:spacing w:line="276" w:lineRule="auto"/>
        <w:jc w:val="both"/>
        <w:rPr>
          <w:rStyle w:val="Zvraznenie"/>
          <w:rFonts w:ascii="Times New Roman" w:hAnsi="Times New Roman" w:cs="Times New Roman"/>
          <w:i w:val="0"/>
          <w:sz w:val="24"/>
          <w:szCs w:val="24"/>
        </w:rPr>
      </w:pPr>
    </w:p>
    <w:p w14:paraId="35EA3977" w14:textId="77777777" w:rsidR="00CD67DC" w:rsidRDefault="00CD67DC" w:rsidP="003922AF">
      <w:pPr>
        <w:pStyle w:val="Bezriadkovania"/>
        <w:spacing w:line="276" w:lineRule="auto"/>
        <w:jc w:val="both"/>
        <w:rPr>
          <w:rStyle w:val="Zvraznenie"/>
          <w:rFonts w:ascii="Times New Roman" w:hAnsi="Times New Roman" w:cs="Times New Roman"/>
          <w:i w:val="0"/>
          <w:sz w:val="24"/>
          <w:szCs w:val="24"/>
        </w:rPr>
      </w:pPr>
    </w:p>
    <w:p w14:paraId="75AB59A7" w14:textId="3652463E" w:rsidR="00861723" w:rsidRDefault="001D521C"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Úspešní rodáci</w:t>
      </w:r>
    </w:p>
    <w:p w14:paraId="499B4A30" w14:textId="77777777" w:rsidR="00861723" w:rsidRDefault="00861723" w:rsidP="003922AF">
      <w:pPr>
        <w:pStyle w:val="Bezriadkovania"/>
        <w:spacing w:line="276" w:lineRule="auto"/>
        <w:jc w:val="both"/>
        <w:rPr>
          <w:rStyle w:val="Zvraznenie"/>
          <w:rFonts w:ascii="Times New Roman" w:hAnsi="Times New Roman" w:cs="Times New Roman"/>
          <w:i w:val="0"/>
          <w:sz w:val="24"/>
          <w:szCs w:val="24"/>
        </w:rPr>
      </w:pPr>
    </w:p>
    <w:p w14:paraId="6579EA47" w14:textId="6D706A5E" w:rsidR="009A6A73" w:rsidRDefault="00861723" w:rsidP="009A6A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1D521C">
        <w:rPr>
          <w:rStyle w:val="Zvraznenie"/>
          <w:rFonts w:ascii="Times New Roman" w:hAnsi="Times New Roman" w:cs="Times New Roman"/>
          <w:i w:val="0"/>
          <w:sz w:val="24"/>
          <w:szCs w:val="24"/>
        </w:rPr>
        <w:t>Marek Kušnirák reprezentoval Team Ronnie.cz na Majstrovstvách Českej republiky 13. mája v kategórii juniori do 77 kg, kde získal 2. miesto.</w:t>
      </w:r>
    </w:p>
    <w:p w14:paraId="0CAD791C" w14:textId="78F88CBB" w:rsidR="001D521C" w:rsidRDefault="001D521C" w:rsidP="009A6A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Michal Kičák, žijúci v Českej republike, získal 21. apríla na Majstrovstvách Českej republiky v kulturistike Masters 50 – 59 rokov 2. miesto.</w:t>
      </w:r>
    </w:p>
    <w:p w14:paraId="60232751" w14:textId="7DD3B150" w:rsidR="001D521C" w:rsidRDefault="001D521C" w:rsidP="009A6A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František Bulava, žijúci v Českej republike, sa zúčastnil 13 pretekov, kde získal 11 krát 1. miesto a 2 krát 2. miesto. Zvíťazil vo svojej kategórii na Svetovom pohári v Krakove, Majstrovstvách Českej republiky v olympijskom triatlone. Za skvelé výkony si </w:t>
      </w:r>
      <w:r w:rsidR="00842CE9">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16. januára prevzal ocenenie – piaty najúspešnejší športovec Berounska za rok 2017. V Duatlone Hus muži 50-59 rokov získal 16. apríla </w:t>
      </w:r>
      <w:r w:rsidR="00A93AD1">
        <w:rPr>
          <w:rStyle w:val="Zvraznenie"/>
          <w:rFonts w:ascii="Times New Roman" w:hAnsi="Times New Roman" w:cs="Times New Roman"/>
          <w:i w:val="0"/>
          <w:sz w:val="24"/>
          <w:szCs w:val="24"/>
        </w:rPr>
        <w:t xml:space="preserve">1. miesto, 17. miesto zo všetkých 76 štartujúcich. V MTB závode Cukroušúv mazec skončil vo svojej vekovej kategórii na </w:t>
      </w:r>
      <w:r w:rsidR="00842CE9">
        <w:rPr>
          <w:rStyle w:val="Zvraznenie"/>
          <w:rFonts w:ascii="Times New Roman" w:hAnsi="Times New Roman" w:cs="Times New Roman"/>
          <w:i w:val="0"/>
          <w:sz w:val="24"/>
          <w:szCs w:val="24"/>
        </w:rPr>
        <w:t xml:space="preserve">  </w:t>
      </w:r>
      <w:r w:rsidR="00A93AD1">
        <w:rPr>
          <w:rStyle w:val="Zvraznenie"/>
          <w:rFonts w:ascii="Times New Roman" w:hAnsi="Times New Roman" w:cs="Times New Roman"/>
          <w:i w:val="0"/>
          <w:sz w:val="24"/>
          <w:szCs w:val="24"/>
        </w:rPr>
        <w:t>3. mieste a v celkovom poradí na 31. mieste. V triatlone Poděbrady mu patrilo 2. miesto.</w:t>
      </w:r>
    </w:p>
    <w:p w14:paraId="111D93A4" w14:textId="77777777" w:rsidR="009A6A73" w:rsidRDefault="009A6A73" w:rsidP="009A6A73">
      <w:pPr>
        <w:pStyle w:val="Bezriadkovania"/>
        <w:spacing w:line="276" w:lineRule="auto"/>
        <w:jc w:val="both"/>
        <w:rPr>
          <w:rStyle w:val="Zvraznenie"/>
          <w:rFonts w:ascii="Times New Roman" w:hAnsi="Times New Roman" w:cs="Times New Roman"/>
          <w:i w:val="0"/>
          <w:sz w:val="24"/>
          <w:szCs w:val="24"/>
        </w:rPr>
      </w:pPr>
    </w:p>
    <w:p w14:paraId="36B5B8FF" w14:textId="77777777" w:rsidR="001B3087" w:rsidRDefault="001B3087" w:rsidP="003922AF">
      <w:pPr>
        <w:pStyle w:val="Bezriadkovania"/>
        <w:spacing w:line="276" w:lineRule="auto"/>
        <w:jc w:val="both"/>
        <w:rPr>
          <w:rStyle w:val="Zvraznenie"/>
          <w:rFonts w:ascii="Times New Roman" w:hAnsi="Times New Roman" w:cs="Times New Roman"/>
          <w:i w:val="0"/>
          <w:sz w:val="24"/>
          <w:szCs w:val="24"/>
        </w:rPr>
      </w:pPr>
    </w:p>
    <w:p w14:paraId="7486CDE0" w14:textId="0AE6CB5C" w:rsidR="008E0C1E" w:rsidRDefault="00A93AD1" w:rsidP="008E0C1E">
      <w:pPr>
        <w:jc w:val="both"/>
        <w:rPr>
          <w:rStyle w:val="Zvraznenie"/>
          <w:rFonts w:ascii="Times New Roman" w:hAnsi="Times New Roman" w:cs="Times New Roman"/>
          <w:b/>
          <w:i w:val="0"/>
          <w:iCs w:val="0"/>
          <w:sz w:val="24"/>
          <w:szCs w:val="24"/>
          <w:u w:val="single"/>
        </w:rPr>
      </w:pPr>
      <w:r>
        <w:rPr>
          <w:rStyle w:val="Zvraznenie"/>
          <w:rFonts w:ascii="Times New Roman" w:hAnsi="Times New Roman" w:cs="Times New Roman"/>
          <w:b/>
          <w:i w:val="0"/>
          <w:iCs w:val="0"/>
          <w:sz w:val="36"/>
          <w:szCs w:val="36"/>
          <w:u w:val="single"/>
        </w:rPr>
        <w:t>Rallye Tatry</w:t>
      </w:r>
    </w:p>
    <w:p w14:paraId="7294EFE6" w14:textId="7D4E9E39" w:rsidR="009A6A73" w:rsidRDefault="008E0C1E" w:rsidP="009A6A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iCs w:val="0"/>
          <w:sz w:val="24"/>
          <w:szCs w:val="24"/>
        </w:rPr>
        <w:tab/>
      </w:r>
      <w:r w:rsidR="00A93AD1">
        <w:rPr>
          <w:rStyle w:val="Zvraznenie"/>
          <w:rFonts w:ascii="Times New Roman" w:hAnsi="Times New Roman" w:cs="Times New Roman"/>
          <w:i w:val="0"/>
          <w:iCs w:val="0"/>
          <w:sz w:val="24"/>
          <w:szCs w:val="24"/>
        </w:rPr>
        <w:t xml:space="preserve">Po ročnej prestávke si mohli milovníci rýchlych áut, škrípajúcich pneumatík a burácajúcich motorov vychutnať preteky Rallye Tatry, ktoré sa konali od 25. – 26. </w:t>
      </w:r>
      <w:r w:rsidR="00A93AD1">
        <w:rPr>
          <w:rStyle w:val="Zvraznenie"/>
          <w:rFonts w:ascii="Times New Roman" w:hAnsi="Times New Roman" w:cs="Times New Roman"/>
          <w:i w:val="0"/>
          <w:iCs w:val="0"/>
          <w:sz w:val="24"/>
          <w:szCs w:val="24"/>
        </w:rPr>
        <w:lastRenderedPageBreak/>
        <w:t>mája v blízkosti obce. Dve rýchlostné skúšky štartoval vo Vikartovciach, prechádzali poza obec a končili v Šuňave.</w:t>
      </w:r>
    </w:p>
    <w:p w14:paraId="56C44F8D" w14:textId="77777777" w:rsidR="009049F4" w:rsidRDefault="009049F4" w:rsidP="00ED162E">
      <w:pPr>
        <w:jc w:val="both"/>
        <w:rPr>
          <w:rStyle w:val="Zvraznenie"/>
          <w:rFonts w:ascii="Times New Roman" w:hAnsi="Times New Roman" w:cs="Times New Roman"/>
          <w:b/>
          <w:i w:val="0"/>
          <w:iCs w:val="0"/>
          <w:sz w:val="36"/>
          <w:szCs w:val="36"/>
          <w:u w:val="single"/>
        </w:rPr>
      </w:pPr>
    </w:p>
    <w:p w14:paraId="442CBDF2" w14:textId="69AA79C3" w:rsidR="006E21A4" w:rsidRDefault="00584806" w:rsidP="006E21A4">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Tatranský pohár v s</w:t>
      </w:r>
      <w:r w:rsidR="00A93AD1">
        <w:rPr>
          <w:rStyle w:val="Zvraznenie"/>
          <w:rFonts w:ascii="Times New Roman" w:hAnsi="Times New Roman" w:cs="Times New Roman"/>
          <w:b/>
          <w:i w:val="0"/>
          <w:iCs w:val="0"/>
          <w:sz w:val="36"/>
          <w:szCs w:val="36"/>
          <w:u w:val="single"/>
        </w:rPr>
        <w:t>treet workoute</w:t>
      </w:r>
    </w:p>
    <w:p w14:paraId="037FD212" w14:textId="419D8281" w:rsidR="006E21A4" w:rsidRDefault="006E21A4" w:rsidP="008A2CE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A93AD1">
        <w:rPr>
          <w:rStyle w:val="Zvraznenie"/>
          <w:rFonts w:ascii="Times New Roman" w:hAnsi="Times New Roman" w:cs="Times New Roman"/>
          <w:i w:val="0"/>
          <w:iCs w:val="0"/>
          <w:sz w:val="24"/>
          <w:szCs w:val="24"/>
        </w:rPr>
        <w:t xml:space="preserve">7. júla sa stalo workoutové ihrisko v Uhlárovej dejiskom 4. Tatranského pohára za účasti pretekárov z celého Slovenska a Čiech. </w:t>
      </w:r>
    </w:p>
    <w:p w14:paraId="52A465B4" w14:textId="555AA4A0" w:rsidR="00A93AD1" w:rsidRDefault="00A93AD1" w:rsidP="008A2CE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Divácky najatraktívnejší bol Freestyle. V kategórii mužov do 75 kg zvíťazil Patrik Černý pred Jozefom Gregorikom a minuloročným víťazom Andrejom Hurajtom. V kategórii nad 75 kg najvyšší stupienok obsadil Dávid Letovanec. Druhé miesto patrilo Adamovi Austerovi a tretie Lukášovi Juríkovi. Medzi ženami zvíťazila Kateřina Weisserová pred Veronikou Grainerovou a domácou pretekárkou Emou Mlynárovou. Klaudia Glejdurová a Štefan Kondula pre zranenie v tejto sezóne nesúťažili. Obaja sa ujali organizovania súťaže. Druhá disciplína Weighted spočívala v zhyboch na hrazde s pridanou záťažou 32 kg a dipoch na bradlách s pridanou váhou 48 kg. Počítal sa počet opakovaní. V kategórii do 75 kg obhájil prvenstvo Marek Matis, druhý skončil Ondřej Melicher a tretí Ján Šulek. Medzi mužmi nad 75 kg sa tešil Roman Klanduch pred Marošom Donutom a Adamom Austerom. V ťažkej váhe nad 85 kg sa najviac darilo Jánovi Tomčákovi, Boris Petrakovič bol druhý a Michal Kurčík tretí. Ženy mali navyše na hrazde 4 kg a 8 kg na bradlách. Veronika Greinerová zvíťazila pred Júliou Knapcovou a Michaelou Matisovou. V disciplíne King of muscule-up sa počítal počet príťahov nad hrazdu. V tejto súťaži zvíťazil Samuel Maderič, druhé miesto obsadil </w:t>
      </w:r>
      <w:r w:rsidR="0043484D">
        <w:rPr>
          <w:rStyle w:val="Zvraznenie"/>
          <w:rFonts w:ascii="Times New Roman" w:hAnsi="Times New Roman" w:cs="Times New Roman"/>
          <w:i w:val="0"/>
          <w:iCs w:val="0"/>
          <w:sz w:val="24"/>
          <w:szCs w:val="24"/>
        </w:rPr>
        <w:t>Tomáš Dobeš a Dávid Letovanec bol tretí. Z domácich pretekárov súťažili okrem Emy Mlynárovej aj Alexandra Koreňová, Tobias Paračka a Marek Jurčík. Podujatie pripravila organizácie Obec v pohybe SW Liptovská Teplička.</w:t>
      </w:r>
    </w:p>
    <w:p w14:paraId="3D1C288E" w14:textId="79DF5858" w:rsidR="00A232C3" w:rsidRDefault="0043484D" w:rsidP="008A2CEB">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a fotky z podujatia.)</w:t>
      </w:r>
    </w:p>
    <w:p w14:paraId="7C4C986A" w14:textId="77777777" w:rsidR="00ED162E" w:rsidRDefault="00ED162E" w:rsidP="00ED162E">
      <w:pPr>
        <w:jc w:val="both"/>
        <w:rPr>
          <w:rStyle w:val="Zvraznenie"/>
          <w:rFonts w:ascii="Times New Roman" w:hAnsi="Times New Roman" w:cs="Times New Roman"/>
          <w:i w:val="0"/>
          <w:iCs w:val="0"/>
          <w:sz w:val="24"/>
          <w:szCs w:val="24"/>
        </w:rPr>
      </w:pPr>
    </w:p>
    <w:p w14:paraId="218009A1" w14:textId="2A118D03" w:rsidR="00BB6049" w:rsidRDefault="0043484D" w:rsidP="003922AF">
      <w:pPr>
        <w:pStyle w:val="Bezriadkovania"/>
        <w:spacing w:line="276" w:lineRule="auto"/>
        <w:jc w:val="both"/>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Malý štrbský maratón</w:t>
      </w:r>
    </w:p>
    <w:p w14:paraId="47FE275A" w14:textId="77777777" w:rsidR="00095D73" w:rsidRDefault="00095D73" w:rsidP="003922AF">
      <w:pPr>
        <w:pStyle w:val="Bezriadkovania"/>
        <w:spacing w:line="276" w:lineRule="auto"/>
        <w:jc w:val="both"/>
        <w:rPr>
          <w:rStyle w:val="Zvraznenie"/>
          <w:rFonts w:ascii="Times New Roman" w:hAnsi="Times New Roman" w:cs="Times New Roman"/>
          <w:i w:val="0"/>
          <w:sz w:val="24"/>
          <w:szCs w:val="24"/>
        </w:rPr>
      </w:pPr>
    </w:p>
    <w:p w14:paraId="379C81DE" w14:textId="77777777" w:rsidR="0043484D" w:rsidRDefault="00BB6049"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43484D">
        <w:rPr>
          <w:rStyle w:val="Zvraznenie"/>
          <w:rFonts w:ascii="Times New Roman" w:hAnsi="Times New Roman" w:cs="Times New Roman"/>
          <w:i w:val="0"/>
          <w:sz w:val="24"/>
          <w:szCs w:val="24"/>
        </w:rPr>
        <w:t xml:space="preserve">Aj v tomto roku 8. júla viedol našou obcou už 41. ročník Malého štrbského maratónu. </w:t>
      </w:r>
    </w:p>
    <w:p w14:paraId="7C387492" w14:textId="0A2EEF47" w:rsidR="00B006F6" w:rsidRDefault="0043484D"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Liptovskej Tepličky sa behu na 31 km trati zúčastnili: Ján Dratva, kat. M39, umiestnený na 33. mieste, 112. v celkovom poradí. Martin Nahalka, kat. M39, umiestnený na 35. mieste, 116. v celkovom poradí. Bohuš Leysek, kat. M49, umiestnený na 32. mieste, 95. v celkovom poradí.</w:t>
      </w:r>
    </w:p>
    <w:p w14:paraId="459E3129" w14:textId="3F3A4AE6" w:rsidR="0043484D" w:rsidRDefault="0043484D"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behu na 10 km sa Roman Graňák, kat. M39 umiestnil na 15. mieste, 26. v celkovom poradí, Mária Jurčíková, kat. Ž dorastenky, umiestnená na 2. mieste, 185. v celkovom poradí, Peter Mezovský, kat. M dorastenci, umiestnený na 1. mieste, 51. v celkovom poradí.</w:t>
      </w:r>
    </w:p>
    <w:p w14:paraId="3A583412" w14:textId="27959E95" w:rsidR="0043484D" w:rsidRDefault="0043484D"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lastRenderedPageBreak/>
        <w:t>V žiackej kategórii sa najlepšie umiestnil Viliam Pitoňák, kat. ZM3 (500 m), skončil na 4. mieste.</w:t>
      </w:r>
    </w:p>
    <w:p w14:paraId="31F182A9" w14:textId="180ED199" w:rsidR="0043484D" w:rsidRDefault="0043484D"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PKO v časti Výstrižky z novín pozri bližšie informácie.)</w:t>
      </w:r>
    </w:p>
    <w:p w14:paraId="1CDCECD1" w14:textId="77777777" w:rsidR="002E182C" w:rsidRDefault="002E182C" w:rsidP="003922AF">
      <w:pPr>
        <w:pStyle w:val="Bezriadkovania"/>
        <w:spacing w:line="276" w:lineRule="auto"/>
        <w:jc w:val="both"/>
        <w:rPr>
          <w:rStyle w:val="Zvraznenie"/>
          <w:rFonts w:ascii="Times New Roman" w:hAnsi="Times New Roman" w:cs="Times New Roman"/>
          <w:i w:val="0"/>
          <w:sz w:val="24"/>
          <w:szCs w:val="24"/>
        </w:rPr>
      </w:pPr>
    </w:p>
    <w:p w14:paraId="6275D76E" w14:textId="0C2561F6" w:rsidR="000F4281" w:rsidRDefault="0043484D"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Hasičská súťaž</w:t>
      </w:r>
    </w:p>
    <w:p w14:paraId="5DD67811" w14:textId="77777777" w:rsidR="000F4281" w:rsidRDefault="000F4281" w:rsidP="003922AF">
      <w:pPr>
        <w:pStyle w:val="Bezriadkovania"/>
        <w:spacing w:line="276" w:lineRule="auto"/>
        <w:jc w:val="both"/>
        <w:rPr>
          <w:rStyle w:val="Zvraznenie"/>
          <w:rFonts w:ascii="Times New Roman" w:hAnsi="Times New Roman" w:cs="Times New Roman"/>
          <w:i w:val="0"/>
          <w:sz w:val="24"/>
          <w:szCs w:val="24"/>
        </w:rPr>
      </w:pPr>
    </w:p>
    <w:p w14:paraId="07C90D9B" w14:textId="03FA1D64" w:rsidR="00C20E56" w:rsidRDefault="000F4281"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43484D">
        <w:rPr>
          <w:rStyle w:val="Zvraznenie"/>
          <w:rFonts w:ascii="Times New Roman" w:hAnsi="Times New Roman" w:cs="Times New Roman"/>
          <w:i w:val="0"/>
          <w:sz w:val="24"/>
          <w:szCs w:val="24"/>
        </w:rPr>
        <w:t>15</w:t>
      </w:r>
      <w:r w:rsidR="00D61C1F">
        <w:rPr>
          <w:rStyle w:val="Zvraznenie"/>
          <w:rFonts w:ascii="Times New Roman" w:hAnsi="Times New Roman" w:cs="Times New Roman"/>
          <w:i w:val="0"/>
          <w:sz w:val="24"/>
          <w:szCs w:val="24"/>
        </w:rPr>
        <w:t>. jú</w:t>
      </w:r>
      <w:r w:rsidR="0043484D">
        <w:rPr>
          <w:rStyle w:val="Zvraznenie"/>
          <w:rFonts w:ascii="Times New Roman" w:hAnsi="Times New Roman" w:cs="Times New Roman"/>
          <w:i w:val="0"/>
          <w:sz w:val="24"/>
          <w:szCs w:val="24"/>
        </w:rPr>
        <w:t>l</w:t>
      </w:r>
      <w:r w:rsidR="00D61C1F">
        <w:rPr>
          <w:rStyle w:val="Zvraznenie"/>
          <w:rFonts w:ascii="Times New Roman" w:hAnsi="Times New Roman" w:cs="Times New Roman"/>
          <w:i w:val="0"/>
          <w:sz w:val="24"/>
          <w:szCs w:val="24"/>
        </w:rPr>
        <w:t xml:space="preserve">a </w:t>
      </w:r>
      <w:r w:rsidR="0043484D">
        <w:rPr>
          <w:rStyle w:val="Zvraznenie"/>
          <w:rFonts w:ascii="Times New Roman" w:hAnsi="Times New Roman" w:cs="Times New Roman"/>
          <w:i w:val="0"/>
          <w:sz w:val="24"/>
          <w:szCs w:val="24"/>
        </w:rPr>
        <w:t>si hasiči Podtatranskej oblasti zasúťažili v areáli amfiteátra v Liptovskej Tepličke počas ďalšieho ročníka podujatia O pohár starostu obce. Organizátorom boli miestni hasiči. Prvé miesto získalo družstvo zo Šuňavy, druhé Stráže, tretie Svit. Najlepšie ženské družstvo bolo z Liptovskej Tepličky, ktoré zdolalo Šuňavu. Najúspešnejší dorastenci pochádzali zo Šuňavy, Hranovnice a Batizoviec. Dorastenky si rozdelili umiestnenia nasledovne</w:t>
      </w:r>
      <w:r w:rsidR="003A6C15">
        <w:rPr>
          <w:rStyle w:val="Zvraznenie"/>
          <w:rFonts w:ascii="Times New Roman" w:hAnsi="Times New Roman" w:cs="Times New Roman"/>
          <w:i w:val="0"/>
          <w:sz w:val="24"/>
          <w:szCs w:val="24"/>
        </w:rPr>
        <w:t>. Prvé družstvo Spišský Štiavnik, druhé Gánovce a tretie Spišská Sobota.</w:t>
      </w:r>
    </w:p>
    <w:p w14:paraId="085EFB47" w14:textId="29029F6B" w:rsidR="000F4281" w:rsidRDefault="00C20E56"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5F1E92">
        <w:rPr>
          <w:rStyle w:val="Zvraznenie"/>
          <w:rFonts w:ascii="Times New Roman" w:hAnsi="Times New Roman" w:cs="Times New Roman"/>
          <w:i w:val="0"/>
          <w:sz w:val="24"/>
          <w:szCs w:val="24"/>
        </w:rPr>
        <w:t xml:space="preserve">V PKO </w:t>
      </w:r>
      <w:r w:rsidR="003A6C15">
        <w:rPr>
          <w:rStyle w:val="Zvraznenie"/>
          <w:rFonts w:ascii="Times New Roman" w:hAnsi="Times New Roman" w:cs="Times New Roman"/>
          <w:i w:val="0"/>
          <w:sz w:val="24"/>
          <w:szCs w:val="24"/>
        </w:rPr>
        <w:t>pozri plagát z podujatia</w:t>
      </w:r>
      <w:r w:rsidR="005F1E92">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w:t>
      </w:r>
    </w:p>
    <w:p w14:paraId="3EDA7BDB" w14:textId="77777777" w:rsidR="00AF3DAF" w:rsidRDefault="00AF3DAF" w:rsidP="003922AF">
      <w:pPr>
        <w:pStyle w:val="Bezriadkovania"/>
        <w:spacing w:line="276" w:lineRule="auto"/>
        <w:jc w:val="both"/>
        <w:rPr>
          <w:rStyle w:val="Zvraznenie"/>
          <w:rFonts w:ascii="Times New Roman" w:hAnsi="Times New Roman" w:cs="Times New Roman"/>
          <w:i w:val="0"/>
          <w:sz w:val="24"/>
          <w:szCs w:val="24"/>
        </w:rPr>
      </w:pPr>
    </w:p>
    <w:p w14:paraId="5ECE48B7" w14:textId="77777777" w:rsidR="009049F4" w:rsidRDefault="009049F4" w:rsidP="003922AF">
      <w:pPr>
        <w:pStyle w:val="Bezriadkovania"/>
        <w:spacing w:line="276" w:lineRule="auto"/>
        <w:jc w:val="both"/>
        <w:rPr>
          <w:rStyle w:val="Zvraznenie"/>
          <w:rFonts w:ascii="Times New Roman" w:hAnsi="Times New Roman" w:cs="Times New Roman"/>
          <w:i w:val="0"/>
          <w:sz w:val="24"/>
          <w:szCs w:val="24"/>
        </w:rPr>
      </w:pPr>
    </w:p>
    <w:p w14:paraId="2AC86B40" w14:textId="6EE36B9F" w:rsidR="00B307D0" w:rsidRDefault="003A6C15" w:rsidP="00B307D0">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Výstup na Kráľovú hoľu a Horal maratón</w:t>
      </w:r>
    </w:p>
    <w:p w14:paraId="65C736C3" w14:textId="17E30ABD" w:rsidR="00B307D0" w:rsidRDefault="00B307D0" w:rsidP="00B307D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3A6C15">
        <w:rPr>
          <w:rStyle w:val="Zvraznenie"/>
          <w:rFonts w:ascii="Times New Roman" w:hAnsi="Times New Roman" w:cs="Times New Roman"/>
          <w:i w:val="0"/>
          <w:iCs w:val="0"/>
          <w:sz w:val="24"/>
          <w:szCs w:val="24"/>
        </w:rPr>
        <w:t>11. augusta viedol Nízkymi Tatrami i okolím Liptovskej Tepličky Horal MTB maratón. Počas 19. ročníka týchto horských cyklistických pretekov vypomáhali aj miestni hasiči a ŠK Horec.</w:t>
      </w:r>
    </w:p>
    <w:p w14:paraId="7C1FAB94" w14:textId="1EA66061" w:rsidR="003A6C15" w:rsidRDefault="003A6C15" w:rsidP="00B307D0">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ŠK Horec usporiadal 25. augusta pre milovníkov turistiky výstup na Kráľovú hoľu.</w:t>
      </w:r>
    </w:p>
    <w:p w14:paraId="45D6DF84" w14:textId="77777777" w:rsidR="009049F4" w:rsidRDefault="009049F4" w:rsidP="003922AF">
      <w:pPr>
        <w:pStyle w:val="Bezriadkovania"/>
        <w:spacing w:line="276" w:lineRule="auto"/>
        <w:jc w:val="both"/>
        <w:rPr>
          <w:rStyle w:val="Zvraznenie"/>
          <w:rFonts w:ascii="Times New Roman" w:hAnsi="Times New Roman" w:cs="Times New Roman"/>
          <w:i w:val="0"/>
          <w:sz w:val="24"/>
          <w:szCs w:val="24"/>
        </w:rPr>
      </w:pPr>
    </w:p>
    <w:p w14:paraId="5F4997C1" w14:textId="1DABCFB6" w:rsidR="00AF3DAF" w:rsidRDefault="00EB3CB9"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 xml:space="preserve">Beh </w:t>
      </w:r>
      <w:r w:rsidR="003A6C15">
        <w:rPr>
          <w:rStyle w:val="Zvraznenie"/>
          <w:rFonts w:ascii="Times New Roman" w:hAnsi="Times New Roman" w:cs="Times New Roman"/>
          <w:b/>
          <w:i w:val="0"/>
          <w:sz w:val="36"/>
          <w:szCs w:val="36"/>
          <w:u w:val="single"/>
        </w:rPr>
        <w:t>SNP</w:t>
      </w:r>
    </w:p>
    <w:p w14:paraId="254FB363" w14:textId="77777777" w:rsidR="00AF3DAF" w:rsidRDefault="00AF3DAF" w:rsidP="003922AF">
      <w:pPr>
        <w:pStyle w:val="Bezriadkovania"/>
        <w:spacing w:line="276" w:lineRule="auto"/>
        <w:jc w:val="both"/>
        <w:rPr>
          <w:rStyle w:val="Zvraznenie"/>
          <w:rFonts w:ascii="Times New Roman" w:hAnsi="Times New Roman" w:cs="Times New Roman"/>
          <w:i w:val="0"/>
          <w:sz w:val="24"/>
          <w:szCs w:val="24"/>
        </w:rPr>
      </w:pPr>
    </w:p>
    <w:p w14:paraId="6352A384" w14:textId="63C9FFCE" w:rsidR="00F20732" w:rsidRDefault="00AF3DAF" w:rsidP="00F20732">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F20732">
        <w:rPr>
          <w:rStyle w:val="Zvraznenie"/>
          <w:rFonts w:ascii="Times New Roman" w:hAnsi="Times New Roman" w:cs="Times New Roman"/>
          <w:i w:val="0"/>
          <w:sz w:val="24"/>
          <w:szCs w:val="24"/>
        </w:rPr>
        <w:t>Infinity sport team si novým bežeckým podujatím – Behom SNP chcelo pripomínať udalosti 2. sv. vojny, ukázať nádhernú prírodu v okolí Liptovskej Tepličky a združovať ľudí, ktorí milujú šport. Myšlienka sa ujala a 8. septembra sa na štart 20 km polmaratónu postavilo 40 pretekárov a 10 km odbehlo ďalších 29. Odštartoval ich symbolicky výstrel z dobových pušiek Klubu vojenskej histórie Poprad. Najlepší čas na náročnej trati, ktorá viedla aj Smrečinami, Pánskou holou, dosiaho</w:t>
      </w:r>
      <w:r w:rsidR="00D74D4D">
        <w:rPr>
          <w:rStyle w:val="Zvraznenie"/>
          <w:rFonts w:ascii="Times New Roman" w:hAnsi="Times New Roman" w:cs="Times New Roman"/>
          <w:i w:val="0"/>
          <w:sz w:val="24"/>
          <w:szCs w:val="24"/>
        </w:rPr>
        <w:t>l</w:t>
      </w:r>
      <w:r w:rsidR="00F20732">
        <w:rPr>
          <w:rStyle w:val="Zvraznenie"/>
          <w:rFonts w:ascii="Times New Roman" w:hAnsi="Times New Roman" w:cs="Times New Roman"/>
          <w:i w:val="0"/>
          <w:sz w:val="24"/>
          <w:szCs w:val="24"/>
        </w:rPr>
        <w:t xml:space="preserve"> Roman Švarc z Popradu časom 1 hod. 40 minút, najlepšou ženou bola Soňa Palovičová s časom 2 hod. 6 minút. Z Tepličanov polmaratón odbehol Marek Smolár na 10. mieste, Martin Nahalka na 15. mieste a Ján Dratva na 27. mieste. Reprezentanti Infinity sport teamu tentokrát nesúťažili, ale zabezpečovali podujatie spolu s dobrovoľníkmi, miestnymi hasičmi a horskou službou.</w:t>
      </w:r>
    </w:p>
    <w:p w14:paraId="7457DDE2" w14:textId="77777777" w:rsidR="00F20732" w:rsidRDefault="00F20732" w:rsidP="00F20732">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PKO je priložený plagát a fotky z podujatia.)</w:t>
      </w:r>
    </w:p>
    <w:p w14:paraId="772AB68B" w14:textId="69E82C9F" w:rsidR="009049F4" w:rsidRDefault="009049F4" w:rsidP="00F20732">
      <w:pPr>
        <w:pStyle w:val="Bezriadkovania"/>
        <w:spacing w:line="276" w:lineRule="auto"/>
        <w:jc w:val="both"/>
        <w:rPr>
          <w:rStyle w:val="Zvraznenie"/>
          <w:rFonts w:ascii="Times New Roman" w:hAnsi="Times New Roman" w:cs="Times New Roman"/>
          <w:i w:val="0"/>
          <w:sz w:val="24"/>
          <w:szCs w:val="24"/>
        </w:rPr>
      </w:pPr>
    </w:p>
    <w:p w14:paraId="0C770841" w14:textId="77777777" w:rsidR="002009A1" w:rsidRDefault="002009A1" w:rsidP="00F20732">
      <w:pPr>
        <w:pStyle w:val="Bezriadkovania"/>
        <w:spacing w:line="276" w:lineRule="auto"/>
        <w:jc w:val="both"/>
        <w:rPr>
          <w:rStyle w:val="Zvraznenie"/>
          <w:rFonts w:ascii="Times New Roman" w:hAnsi="Times New Roman" w:cs="Times New Roman"/>
          <w:i w:val="0"/>
          <w:sz w:val="24"/>
          <w:szCs w:val="24"/>
        </w:rPr>
      </w:pPr>
    </w:p>
    <w:p w14:paraId="4D84660D" w14:textId="77777777" w:rsidR="002009A1" w:rsidRDefault="002009A1" w:rsidP="00F20732">
      <w:pPr>
        <w:pStyle w:val="Bezriadkovania"/>
        <w:spacing w:line="276" w:lineRule="auto"/>
        <w:jc w:val="both"/>
        <w:rPr>
          <w:rStyle w:val="Zvraznenie"/>
          <w:rFonts w:ascii="Times New Roman" w:hAnsi="Times New Roman" w:cs="Times New Roman"/>
          <w:i w:val="0"/>
          <w:sz w:val="24"/>
          <w:szCs w:val="24"/>
        </w:rPr>
      </w:pPr>
    </w:p>
    <w:p w14:paraId="3CA9DBC5" w14:textId="7C22B238" w:rsidR="003C3F95" w:rsidRDefault="00F20732"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lastRenderedPageBreak/>
        <w:t>Beh po schodoch do neba</w:t>
      </w:r>
    </w:p>
    <w:p w14:paraId="5B60F659" w14:textId="77777777" w:rsidR="003C3F95" w:rsidRDefault="003C3F95" w:rsidP="003922AF">
      <w:pPr>
        <w:pStyle w:val="Bezriadkovania"/>
        <w:spacing w:line="276" w:lineRule="auto"/>
        <w:jc w:val="both"/>
        <w:rPr>
          <w:rStyle w:val="Zvraznenie"/>
          <w:rFonts w:ascii="Times New Roman" w:hAnsi="Times New Roman" w:cs="Times New Roman"/>
          <w:i w:val="0"/>
          <w:sz w:val="24"/>
          <w:szCs w:val="24"/>
        </w:rPr>
      </w:pPr>
    </w:p>
    <w:p w14:paraId="31D78FBF" w14:textId="0F09EA67" w:rsidR="003E2FB5" w:rsidRDefault="003C3F95"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F20732">
        <w:rPr>
          <w:rStyle w:val="Zvraznenie"/>
          <w:rFonts w:ascii="Times New Roman" w:hAnsi="Times New Roman" w:cs="Times New Roman"/>
          <w:i w:val="0"/>
          <w:sz w:val="24"/>
          <w:szCs w:val="24"/>
        </w:rPr>
        <w:t xml:space="preserve">8. september </w:t>
      </w:r>
      <w:r w:rsidR="00D74D4D">
        <w:rPr>
          <w:rStyle w:val="Zvraznenie"/>
          <w:rFonts w:ascii="Times New Roman" w:hAnsi="Times New Roman" w:cs="Times New Roman"/>
          <w:i w:val="0"/>
          <w:sz w:val="24"/>
          <w:szCs w:val="24"/>
        </w:rPr>
        <w:t>môžeme nazvať aj bežeckou sobotou v Liptovskej Tepličke. Kým dopoludnia bežci zdolávali dlhšie trate v kopcovitom teréne Behu SNP, popoludní sa šprintovalo po schodoch do neba, ako miestni radi volali terasovité polia s medzami. Podujatie, ktoré bolo pre nepriaznivé počasie z júla presunuté na september, malo prilákať deti a mládež k bežeckému športu a podporovať športového ducha. Hoci sa behu zúčastnilo menej pretekárov ako v predošlých ročníkov, radosť z víťazstva a to hlavne v detských tvárach bola ro</w:t>
      </w:r>
      <w:r w:rsidR="007E5A6C">
        <w:rPr>
          <w:rStyle w:val="Zvraznenie"/>
          <w:rFonts w:ascii="Times New Roman" w:hAnsi="Times New Roman" w:cs="Times New Roman"/>
          <w:i w:val="0"/>
          <w:sz w:val="24"/>
          <w:szCs w:val="24"/>
        </w:rPr>
        <w:t>vnaká. Súťažilo ich štyridsať</w:t>
      </w:r>
      <w:r w:rsidR="00D74D4D">
        <w:rPr>
          <w:rStyle w:val="Zvraznenie"/>
          <w:rFonts w:ascii="Times New Roman" w:hAnsi="Times New Roman" w:cs="Times New Roman"/>
          <w:i w:val="0"/>
          <w:sz w:val="24"/>
          <w:szCs w:val="24"/>
        </w:rPr>
        <w:t xml:space="preserve"> a rozdelili si umiestnenia v 10-tich vekových kategóriách. V dospelých kategóriách behu na 300 m po lúkach s medzami bol najrýchlejší Martin Misál ml., zo žien Mária Jurčíková.</w:t>
      </w:r>
    </w:p>
    <w:p w14:paraId="0C9E60C7" w14:textId="0F7E9E05" w:rsidR="004C0812" w:rsidRDefault="003A6C15"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PKO je priložený plagát</w:t>
      </w:r>
      <w:r w:rsidR="00D74D4D">
        <w:rPr>
          <w:rStyle w:val="Zvraznenie"/>
          <w:rFonts w:ascii="Times New Roman" w:hAnsi="Times New Roman" w:cs="Times New Roman"/>
          <w:i w:val="0"/>
          <w:sz w:val="24"/>
          <w:szCs w:val="24"/>
        </w:rPr>
        <w:t>, výsledky súťaže</w:t>
      </w:r>
      <w:r>
        <w:rPr>
          <w:rStyle w:val="Zvraznenie"/>
          <w:rFonts w:ascii="Times New Roman" w:hAnsi="Times New Roman" w:cs="Times New Roman"/>
          <w:i w:val="0"/>
          <w:sz w:val="24"/>
          <w:szCs w:val="24"/>
        </w:rPr>
        <w:t xml:space="preserve"> a fotky z podujatia.)</w:t>
      </w:r>
    </w:p>
    <w:p w14:paraId="32F36DCA" w14:textId="77777777" w:rsidR="004C0812" w:rsidRDefault="004C0812" w:rsidP="003922AF">
      <w:pPr>
        <w:pStyle w:val="Bezriadkovania"/>
        <w:spacing w:line="276" w:lineRule="auto"/>
        <w:jc w:val="both"/>
        <w:rPr>
          <w:rStyle w:val="Zvraznenie"/>
          <w:rFonts w:ascii="Times New Roman" w:hAnsi="Times New Roman" w:cs="Times New Roman"/>
          <w:i w:val="0"/>
          <w:sz w:val="24"/>
          <w:szCs w:val="24"/>
        </w:rPr>
      </w:pPr>
    </w:p>
    <w:p w14:paraId="3FC79A67" w14:textId="121455DD" w:rsidR="00E02AC1" w:rsidRDefault="00D74D4D" w:rsidP="003922AF">
      <w:pPr>
        <w:pStyle w:val="Bezriadkovania"/>
        <w:spacing w:line="276" w:lineRule="auto"/>
        <w:jc w:val="both"/>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Obec v pohybe SW</w:t>
      </w:r>
    </w:p>
    <w:p w14:paraId="677B27D9" w14:textId="77777777" w:rsidR="004C233B" w:rsidRDefault="004C233B" w:rsidP="003922AF">
      <w:pPr>
        <w:pStyle w:val="Bezriadkovania"/>
        <w:spacing w:line="276" w:lineRule="auto"/>
        <w:jc w:val="both"/>
        <w:rPr>
          <w:rStyle w:val="Zvraznenie"/>
          <w:rFonts w:ascii="Times New Roman" w:hAnsi="Times New Roman" w:cs="Times New Roman"/>
          <w:i w:val="0"/>
          <w:sz w:val="24"/>
          <w:szCs w:val="24"/>
        </w:rPr>
      </w:pPr>
    </w:p>
    <w:p w14:paraId="355318D4" w14:textId="0B3D9948" w:rsidR="00563CC1" w:rsidRDefault="00E02AC1" w:rsidP="00D74D4D">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74D4D">
        <w:rPr>
          <w:rStyle w:val="Zvraznenie"/>
          <w:rFonts w:ascii="Times New Roman" w:hAnsi="Times New Roman" w:cs="Times New Roman"/>
          <w:i w:val="0"/>
          <w:sz w:val="24"/>
          <w:szCs w:val="24"/>
        </w:rPr>
        <w:t>V Seredi sa 15. septembra konala súťaž pod názvom Calisthenix Workout Competition. Zo súťaže v kategórii freestyle si striebro doniesla Klaudia Glejdurová. V súboji maximálny počet opakovaní v zhyboch, dypoch na bradlách a drepov na jednej nohe Sets and reps získal Štefan Kondula 3. miesto.</w:t>
      </w:r>
    </w:p>
    <w:p w14:paraId="4FEC4BFD" w14:textId="77777777" w:rsidR="006F7E65" w:rsidRDefault="006F7E65" w:rsidP="00BE124D">
      <w:pPr>
        <w:pStyle w:val="Bezriadkovania"/>
        <w:spacing w:line="276" w:lineRule="auto"/>
        <w:jc w:val="both"/>
        <w:rPr>
          <w:rStyle w:val="Zvraznenie"/>
          <w:rFonts w:ascii="Times New Roman" w:hAnsi="Times New Roman" w:cs="Times New Roman"/>
          <w:i w:val="0"/>
          <w:sz w:val="24"/>
          <w:szCs w:val="24"/>
        </w:rPr>
      </w:pPr>
    </w:p>
    <w:p w14:paraId="372C13FC" w14:textId="77777777" w:rsidR="00BE124D" w:rsidRDefault="00BE124D" w:rsidP="003922AF">
      <w:pPr>
        <w:pStyle w:val="Bezriadkovania"/>
        <w:spacing w:line="276" w:lineRule="auto"/>
        <w:jc w:val="both"/>
        <w:rPr>
          <w:rStyle w:val="Zvraznenie"/>
          <w:rFonts w:ascii="Times New Roman" w:hAnsi="Times New Roman" w:cs="Times New Roman"/>
          <w:i w:val="0"/>
          <w:sz w:val="24"/>
          <w:szCs w:val="24"/>
        </w:rPr>
      </w:pPr>
    </w:p>
    <w:p w14:paraId="310773AE" w14:textId="71B8A96D" w:rsidR="00706AC6" w:rsidRDefault="00D74D4D" w:rsidP="00706AC6">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Železný hasič</w:t>
      </w:r>
    </w:p>
    <w:p w14:paraId="05ED987B" w14:textId="25B62BB3" w:rsidR="0036729F" w:rsidRDefault="00706AC6" w:rsidP="00706AC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2A5C38">
        <w:rPr>
          <w:rStyle w:val="Zvraznenie"/>
          <w:rFonts w:ascii="Times New Roman" w:hAnsi="Times New Roman" w:cs="Times New Roman"/>
          <w:i w:val="0"/>
          <w:iCs w:val="0"/>
          <w:sz w:val="24"/>
          <w:szCs w:val="24"/>
        </w:rPr>
        <w:t xml:space="preserve">Areál amfiteátra a zemiakových pivníc sa stal 23. septembra dejiskom 3. ročníka súťaže v rýchlosti, obratnosti a sile hasičov Železný hasič. V kategóriách muži do 35 rokov, nad  35 rokov a nad 50 rokov, ženy do 35 rokov, ženy nad 35 rokov, dorastenci a dorastenky súťažilo 54 pretekárov. Zmerať svoju zdatnosť si prišli aj zástupcovia družobných obcí z Dolní Čermné a Hrušky z Českej republiky. Súťažili na trati, kde museli predviesť v čo najkratšom čase napojenie hadíc, ťahanie pneumatiky, beh do kopca, skákanie cez pneumatiky, ťahanie figuríny, prechod cez tunel., prenos hadíc, zdolanie barikády, prevaľovanie veľkej pneumatiky, beh po schodoch so záťažou, udieranie železným kladivom. Svojou prítomnosťou podujatie podporil aj prezident DPO SR Pavol Ceľuch, ktorý vyzdvihol prácu hasičov i dodržiavanie partnerstiev obcí a hasičov zo Slovenska a Čiech. Prítomných pozdravil aj člen Prezídia DPO Marián Rušin i starosta Mgr. Slavomír Kopáč, ktorý sa zúčastnil podujatia aj súťažne. </w:t>
      </w:r>
    </w:p>
    <w:p w14:paraId="58B73A7B" w14:textId="00685D5D" w:rsidR="002A5C38" w:rsidRDefault="002A5C38" w:rsidP="00706AC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Výsledky TFA Železný hasič:</w:t>
      </w:r>
    </w:p>
    <w:p w14:paraId="3ED26990" w14:textId="4C821E56" w:rsidR="002A5C38" w:rsidRDefault="002A5C38" w:rsidP="00706AC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Muži do 35 rokov –    1. Lukáš Fridman, DHZ Šuňava,</w:t>
      </w:r>
    </w:p>
    <w:p w14:paraId="373C2C9A" w14:textId="66120AE2" w:rsidR="002A5C38" w:rsidRDefault="002A5C38" w:rsidP="00706AC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2. Michal Juššík, Žilinská univerzita,</w:t>
      </w:r>
    </w:p>
    <w:p w14:paraId="5D3864A7" w14:textId="52466480" w:rsidR="002A5C38" w:rsidRDefault="002A5C38" w:rsidP="00706AC6">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3. Tomáš Bobiš, DHZ Hodruša-Hámre</w:t>
      </w:r>
      <w:r w:rsidR="00584806">
        <w:rPr>
          <w:rStyle w:val="Zvraznenie"/>
          <w:rFonts w:ascii="Times New Roman" w:hAnsi="Times New Roman" w:cs="Times New Roman"/>
          <w:i w:val="0"/>
          <w:iCs w:val="0"/>
          <w:sz w:val="24"/>
          <w:szCs w:val="24"/>
        </w:rPr>
        <w:t>,</w:t>
      </w:r>
    </w:p>
    <w:p w14:paraId="4C61313A" w14:textId="3D9AA1C0" w:rsidR="002A5C38" w:rsidRDefault="002A5C38" w:rsidP="002A5C3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Ženy do 35 rokov –    1. Kateřina Klekarová, SDH Dolní Čermná,</w:t>
      </w:r>
    </w:p>
    <w:p w14:paraId="47AA61CD" w14:textId="46ECA144" w:rsidR="002A5C38" w:rsidRDefault="002A5C38" w:rsidP="002A5C3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 xml:space="preserve">2. </w:t>
      </w:r>
      <w:r w:rsidR="000D14C8">
        <w:rPr>
          <w:rStyle w:val="Zvraznenie"/>
          <w:rFonts w:ascii="Times New Roman" w:hAnsi="Times New Roman" w:cs="Times New Roman"/>
          <w:i w:val="0"/>
          <w:iCs w:val="0"/>
          <w:sz w:val="24"/>
          <w:szCs w:val="24"/>
        </w:rPr>
        <w:t>Renáta Prachařová</w:t>
      </w:r>
      <w:r>
        <w:rPr>
          <w:rStyle w:val="Zvraznenie"/>
          <w:rFonts w:ascii="Times New Roman" w:hAnsi="Times New Roman" w:cs="Times New Roman"/>
          <w:i w:val="0"/>
          <w:iCs w:val="0"/>
          <w:sz w:val="24"/>
          <w:szCs w:val="24"/>
        </w:rPr>
        <w:t>,</w:t>
      </w:r>
      <w:r w:rsidR="000D14C8">
        <w:rPr>
          <w:rStyle w:val="Zvraznenie"/>
          <w:rFonts w:ascii="Times New Roman" w:hAnsi="Times New Roman" w:cs="Times New Roman"/>
          <w:i w:val="0"/>
          <w:iCs w:val="0"/>
          <w:sz w:val="24"/>
          <w:szCs w:val="24"/>
        </w:rPr>
        <w:t xml:space="preserve"> SDH Dolní Čermná,</w:t>
      </w:r>
    </w:p>
    <w:p w14:paraId="6E76C63E" w14:textId="6B8E09A1" w:rsidR="002A5C38" w:rsidRDefault="002A5C38" w:rsidP="002A5C3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lastRenderedPageBreak/>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 xml:space="preserve">3. </w:t>
      </w:r>
      <w:r w:rsidR="000D14C8">
        <w:rPr>
          <w:rStyle w:val="Zvraznenie"/>
          <w:rFonts w:ascii="Times New Roman" w:hAnsi="Times New Roman" w:cs="Times New Roman"/>
          <w:i w:val="0"/>
          <w:iCs w:val="0"/>
          <w:sz w:val="24"/>
          <w:szCs w:val="24"/>
        </w:rPr>
        <w:t>Alžbeta Mihaliková</w:t>
      </w:r>
      <w:r>
        <w:rPr>
          <w:rStyle w:val="Zvraznenie"/>
          <w:rFonts w:ascii="Times New Roman" w:hAnsi="Times New Roman" w:cs="Times New Roman"/>
          <w:i w:val="0"/>
          <w:iCs w:val="0"/>
          <w:sz w:val="24"/>
          <w:szCs w:val="24"/>
        </w:rPr>
        <w:t>, DHZ Hodruša-Hámre</w:t>
      </w:r>
      <w:r w:rsidR="000D14C8">
        <w:rPr>
          <w:rStyle w:val="Zvraznenie"/>
          <w:rFonts w:ascii="Times New Roman" w:hAnsi="Times New Roman" w:cs="Times New Roman"/>
          <w:i w:val="0"/>
          <w:iCs w:val="0"/>
          <w:sz w:val="24"/>
          <w:szCs w:val="24"/>
        </w:rPr>
        <w:t>,</w:t>
      </w:r>
    </w:p>
    <w:p w14:paraId="43145150" w14:textId="0180D15F" w:rsidR="000D14C8" w:rsidRDefault="000D14C8" w:rsidP="002A5C3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4. Katarína Muchová, DHZ Liptovská Teplička,</w:t>
      </w:r>
    </w:p>
    <w:p w14:paraId="2C4277F0" w14:textId="6AC06B8F"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Muži nad 35 rokov –  1. Peter Géci, DHZ Liptovská  Teplička,</w:t>
      </w:r>
    </w:p>
    <w:p w14:paraId="0CFFF0C2" w14:textId="2D0CD193"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2. Ján Šebest, DHZ Vikartovce,</w:t>
      </w:r>
    </w:p>
    <w:p w14:paraId="51C3E94A" w14:textId="4FAA07D0"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3. Marián Pitoňák, DHZ Liptovská Teplička,</w:t>
      </w:r>
    </w:p>
    <w:p w14:paraId="48FA8623" w14:textId="4C0E0E46"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4. Slavomír Kopáč, DHZ Liptovská Teplička</w:t>
      </w:r>
      <w:r w:rsidR="00584806">
        <w:rPr>
          <w:rStyle w:val="Zvraznenie"/>
          <w:rFonts w:ascii="Times New Roman" w:hAnsi="Times New Roman" w:cs="Times New Roman"/>
          <w:i w:val="0"/>
          <w:iCs w:val="0"/>
          <w:sz w:val="24"/>
          <w:szCs w:val="24"/>
        </w:rPr>
        <w:t>,</w:t>
      </w:r>
    </w:p>
    <w:p w14:paraId="50BCFA2B" w14:textId="67E034BD"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Ženy nad 35 rokov –  1. Daniela Pitoňáková, DHZ Liptovská Teplička,</w:t>
      </w:r>
    </w:p>
    <w:p w14:paraId="7CD61D15" w14:textId="502D5AF8"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2. Lenka Štepánková, SDH Hrušky,</w:t>
      </w:r>
    </w:p>
    <w:p w14:paraId="3D26AA30" w14:textId="00EF9011"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3. Iveta Závacká, DHZ Poprad Veľká,</w:t>
      </w:r>
    </w:p>
    <w:p w14:paraId="395E2EC7" w14:textId="67D626BE"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Muži nad 50 rokov –  1. Stanislav Ovsiak, DHZ Liptovská Teplička,</w:t>
      </w:r>
    </w:p>
    <w:p w14:paraId="6D355773" w14:textId="5EA0EA38"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2. Jozef Ginič, DHZ Liptovská Teplička,</w:t>
      </w:r>
    </w:p>
    <w:p w14:paraId="3268CF7D" w14:textId="0696E8F8"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r>
      <w:r>
        <w:rPr>
          <w:rStyle w:val="Zvraznenie"/>
          <w:rFonts w:ascii="Times New Roman" w:hAnsi="Times New Roman" w:cs="Times New Roman"/>
          <w:i w:val="0"/>
          <w:iCs w:val="0"/>
          <w:sz w:val="24"/>
          <w:szCs w:val="24"/>
        </w:rPr>
        <w:tab/>
        <w:t>3. Stanislav Cvaniga, DHZ Šuňava.</w:t>
      </w:r>
    </w:p>
    <w:p w14:paraId="01767B20" w14:textId="77777777" w:rsidR="000D14C8" w:rsidRDefault="000D14C8" w:rsidP="000D14C8">
      <w:pPr>
        <w:pStyle w:val="Bezriadkovania"/>
        <w:spacing w:line="276" w:lineRule="auto"/>
        <w:jc w:val="both"/>
        <w:rPr>
          <w:rStyle w:val="Zvraznenie"/>
          <w:rFonts w:ascii="Times New Roman" w:hAnsi="Times New Roman" w:cs="Times New Roman"/>
          <w:i w:val="0"/>
          <w:iCs w:val="0"/>
          <w:sz w:val="24"/>
          <w:szCs w:val="24"/>
        </w:rPr>
      </w:pPr>
    </w:p>
    <w:p w14:paraId="0CDF4C52" w14:textId="77777777" w:rsidR="00B90255" w:rsidRDefault="00B90255" w:rsidP="003922AF">
      <w:pPr>
        <w:pStyle w:val="Bezriadkovania"/>
        <w:spacing w:line="276" w:lineRule="auto"/>
        <w:jc w:val="both"/>
        <w:rPr>
          <w:rStyle w:val="Zvraznenie"/>
          <w:rFonts w:ascii="Times New Roman" w:hAnsi="Times New Roman" w:cs="Times New Roman"/>
          <w:i w:val="0"/>
          <w:sz w:val="24"/>
          <w:szCs w:val="24"/>
        </w:rPr>
      </w:pPr>
    </w:p>
    <w:p w14:paraId="6D7F9D3C" w14:textId="2F77E024" w:rsidR="00AC6928" w:rsidRDefault="000D14C8"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Aktívne leto Infinity sport team</w:t>
      </w:r>
    </w:p>
    <w:p w14:paraId="53BFF085" w14:textId="77777777" w:rsidR="005F6F84" w:rsidRDefault="005F6F84" w:rsidP="003922AF">
      <w:pPr>
        <w:pStyle w:val="Bezriadkovania"/>
        <w:spacing w:line="276" w:lineRule="auto"/>
        <w:jc w:val="both"/>
        <w:rPr>
          <w:rStyle w:val="Zvraznenie"/>
          <w:rFonts w:ascii="Times New Roman" w:hAnsi="Times New Roman" w:cs="Times New Roman"/>
          <w:i w:val="0"/>
          <w:sz w:val="24"/>
          <w:szCs w:val="24"/>
        </w:rPr>
      </w:pPr>
    </w:p>
    <w:p w14:paraId="057B038C" w14:textId="4800818A" w:rsidR="00AC5608" w:rsidRDefault="007D5F3F" w:rsidP="003922A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0D14C8">
        <w:rPr>
          <w:rStyle w:val="Zvraznenie"/>
          <w:rFonts w:ascii="Times New Roman" w:hAnsi="Times New Roman" w:cs="Times New Roman"/>
          <w:i w:val="0"/>
          <w:sz w:val="24"/>
          <w:szCs w:val="24"/>
        </w:rPr>
        <w:t xml:space="preserve">Najväčším podujatím pre náš bežecký </w:t>
      </w:r>
      <w:r w:rsidR="00174440">
        <w:rPr>
          <w:rStyle w:val="Zvraznenie"/>
          <w:rFonts w:ascii="Times New Roman" w:hAnsi="Times New Roman" w:cs="Times New Roman"/>
          <w:i w:val="0"/>
          <w:sz w:val="24"/>
          <w:szCs w:val="24"/>
        </w:rPr>
        <w:t>klub bolo úspešné zorganizovanie Behu SNP, ktorý sa konal 8. septembra. Avšak letné mesiace využili jeho členovia skutočne naplno. Ako jednotlivci ukážkovo reprezentovali klub na úrovni kraja, Slovenska, ba dokonca aj na majstrovstvách sveta v triatlone v kategórii pre verejnosť. Martin Jurčík nás tento rok reprezentoval na dvoch triatlonoch. Jedných z nich bol Ness City Triatlon v Košiciach. V Šamoríne absolvoval ďalší triatlon The Championship Challenge Family, kde si v celosvetovej konkurencii vybojoval 4. miesto.</w:t>
      </w:r>
      <w:r w:rsidR="00461B78">
        <w:rPr>
          <w:rStyle w:val="Zvraznenie"/>
          <w:rFonts w:ascii="Times New Roman" w:hAnsi="Times New Roman" w:cs="Times New Roman"/>
          <w:i w:val="0"/>
          <w:sz w:val="24"/>
          <w:szCs w:val="24"/>
        </w:rPr>
        <w:t xml:space="preserve"> Bohuš Leysek behal prevažne fyzicky veľmi náročné ultra maratóny ako Štefanik Trail a Lazová Stovka. Na svoje konto si pripísal aj účasť na Pieninskom a Malom štrbskom maratóne. Roman Graňák, ktorý sa prevažne zameriaval na cestné behy, úspešne zvládol desiatky súťaží. Zúčastnil sa celej bežeckej série TATRY v pohybe. Absolvoval Banskobystrický maratón, Prešovský polmaratón, Tomášovský beh. Peter Mezovský, ktorý súťažil v juniorskej kategórii, opäť obhájil svoju šikovnosť. Na Malom štrbskom maratóne vybojoval 1. miesto, Tomášovský beh pre neho priniesol 2. miesto. Na Olcnavskej osmičke skončil tretí a Primátorská desiatka pre neho skončila 4. miestom. Mária Jurčíková si z domáceho Behu po schodoch do neba priniesla 1. miesto, na Malom štrbskom maratóne skončila druhá. Úspešne sa zúčastnila behu na chatu pri Zelenom plese, taktiež absolvovala Primátorskú desiatku. Ľudmila Kiovská sa ukázala na domácom Behu po schodoch do neba, kde skončila druhá.</w:t>
      </w:r>
    </w:p>
    <w:p w14:paraId="0E58CBD1" w14:textId="77777777" w:rsidR="00AC5608" w:rsidRDefault="00AC5608" w:rsidP="003922AF">
      <w:pPr>
        <w:pStyle w:val="Bezriadkovania"/>
        <w:spacing w:line="276" w:lineRule="auto"/>
        <w:jc w:val="both"/>
        <w:rPr>
          <w:rStyle w:val="Zvraznenie"/>
          <w:rFonts w:ascii="Times New Roman" w:hAnsi="Times New Roman" w:cs="Times New Roman"/>
          <w:i w:val="0"/>
          <w:sz w:val="24"/>
          <w:szCs w:val="24"/>
        </w:rPr>
      </w:pPr>
    </w:p>
    <w:p w14:paraId="7F8FDBA0" w14:textId="77777777" w:rsidR="00AC5608" w:rsidRDefault="00AC5608" w:rsidP="003922AF">
      <w:pPr>
        <w:pStyle w:val="Bezriadkovania"/>
        <w:spacing w:line="276" w:lineRule="auto"/>
        <w:jc w:val="both"/>
        <w:rPr>
          <w:rStyle w:val="Zvraznenie"/>
          <w:rFonts w:ascii="Times New Roman" w:hAnsi="Times New Roman" w:cs="Times New Roman"/>
          <w:i w:val="0"/>
          <w:sz w:val="24"/>
          <w:szCs w:val="24"/>
        </w:rPr>
      </w:pPr>
    </w:p>
    <w:p w14:paraId="4CE98D00" w14:textId="4918F11E" w:rsidR="00796218" w:rsidRDefault="00461B78" w:rsidP="00796218">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Hasičky postúpili do Východoslovenskej ligy</w:t>
      </w:r>
    </w:p>
    <w:p w14:paraId="36D306DA" w14:textId="15EC1E33" w:rsidR="00B76148" w:rsidRDefault="00796218" w:rsidP="00946AD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461B78">
        <w:rPr>
          <w:rStyle w:val="Zvraznenie"/>
          <w:rFonts w:ascii="Times New Roman" w:hAnsi="Times New Roman" w:cs="Times New Roman"/>
          <w:i w:val="0"/>
          <w:iCs w:val="0"/>
          <w:sz w:val="24"/>
          <w:szCs w:val="24"/>
        </w:rPr>
        <w:t>Dobrovoľný hasičský zbor sa počas leta zapájal do mnohých aktivít v obci i mimo nej</w:t>
      </w:r>
      <w:r w:rsidR="00946AD8">
        <w:rPr>
          <w:rStyle w:val="Zvraznenie"/>
          <w:rFonts w:ascii="Times New Roman" w:hAnsi="Times New Roman" w:cs="Times New Roman"/>
          <w:i w:val="0"/>
          <w:iCs w:val="0"/>
          <w:sz w:val="24"/>
          <w:szCs w:val="24"/>
        </w:rPr>
        <w:t>.</w:t>
      </w:r>
      <w:r w:rsidR="00461B78">
        <w:rPr>
          <w:rStyle w:val="Zvraznenie"/>
          <w:rFonts w:ascii="Times New Roman" w:hAnsi="Times New Roman" w:cs="Times New Roman"/>
          <w:i w:val="0"/>
          <w:iCs w:val="0"/>
          <w:sz w:val="24"/>
          <w:szCs w:val="24"/>
        </w:rPr>
        <w:t xml:space="preserve"> Okrem toho sa zúčastňovali súťaží Podtatranskej hasičskej ligy (PHL). </w:t>
      </w:r>
      <w:r w:rsidR="00461B78">
        <w:rPr>
          <w:rStyle w:val="Zvraznenie"/>
          <w:rFonts w:ascii="Times New Roman" w:hAnsi="Times New Roman" w:cs="Times New Roman"/>
          <w:i w:val="0"/>
          <w:iCs w:val="0"/>
          <w:sz w:val="24"/>
          <w:szCs w:val="24"/>
        </w:rPr>
        <w:lastRenderedPageBreak/>
        <w:t xml:space="preserve">Najviac sa darilo družstvu žien, ktoré na základe dosiahnutých výsledkov postúpilo do Východoslovenskej hasičskej ligy. Aj náš zbor sa zapojil do organizovania PHL súťažou na vysokej úrovni. </w:t>
      </w:r>
    </w:p>
    <w:p w14:paraId="78CE8F7B" w14:textId="77777777" w:rsidR="00461B78" w:rsidRDefault="00461B78" w:rsidP="00461B7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 xml:space="preserve">Prehľad umiestnení žien v PHL: </w:t>
      </w:r>
    </w:p>
    <w:p w14:paraId="57680A37" w14:textId="27635A05" w:rsidR="00461B78" w:rsidRDefault="00461B78" w:rsidP="00461B7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1. miesto v Liptovskej Tepličke, Strážach,</w:t>
      </w:r>
    </w:p>
    <w:p w14:paraId="298140DE" w14:textId="4F099D6D" w:rsidR="00461B78" w:rsidRDefault="00461B78" w:rsidP="00461B7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2. miesto v Lučivnej, Štrbe, Šuňave, Kravanoch, Vikartovciach,</w:t>
      </w:r>
    </w:p>
    <w:p w14:paraId="3EE930F2" w14:textId="4348FC5C" w:rsidR="00461B78" w:rsidRDefault="00461B78" w:rsidP="00461B7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3. miesto v Gerlachove,</w:t>
      </w:r>
    </w:p>
    <w:p w14:paraId="7508B8B4" w14:textId="4D28D3ED" w:rsidR="00461B78" w:rsidRDefault="00461B78" w:rsidP="00461B78">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4. miesto v Batizovciach.</w:t>
      </w:r>
    </w:p>
    <w:p w14:paraId="0C7EA88E" w14:textId="77777777" w:rsidR="00AC5608" w:rsidRDefault="00AC5608" w:rsidP="003922AF">
      <w:pPr>
        <w:pStyle w:val="Bezriadkovania"/>
        <w:spacing w:line="276" w:lineRule="auto"/>
        <w:jc w:val="both"/>
        <w:rPr>
          <w:rStyle w:val="Zvraznenie"/>
          <w:rFonts w:ascii="Times New Roman" w:hAnsi="Times New Roman" w:cs="Times New Roman"/>
          <w:i w:val="0"/>
          <w:sz w:val="24"/>
          <w:szCs w:val="24"/>
        </w:rPr>
      </w:pPr>
    </w:p>
    <w:p w14:paraId="7215151E" w14:textId="77777777" w:rsidR="002D6831" w:rsidRDefault="002D6831" w:rsidP="003922AF">
      <w:pPr>
        <w:pStyle w:val="Bezriadkovania"/>
        <w:spacing w:line="276" w:lineRule="auto"/>
        <w:jc w:val="both"/>
        <w:rPr>
          <w:rStyle w:val="Zvraznenie"/>
          <w:rFonts w:ascii="Times New Roman" w:hAnsi="Times New Roman" w:cs="Times New Roman"/>
          <w:i w:val="0"/>
          <w:sz w:val="24"/>
          <w:szCs w:val="24"/>
        </w:rPr>
      </w:pPr>
    </w:p>
    <w:p w14:paraId="2DD80F51" w14:textId="36694D34" w:rsidR="002D6831" w:rsidRDefault="008A6ECC" w:rsidP="002D6831">
      <w:pPr>
        <w:jc w:val="both"/>
        <w:rPr>
          <w:rStyle w:val="Zvraznenie"/>
          <w:rFonts w:ascii="Times New Roman" w:hAnsi="Times New Roman" w:cs="Times New Roman"/>
          <w:i w:val="0"/>
          <w:iCs w:val="0"/>
          <w:sz w:val="24"/>
          <w:szCs w:val="24"/>
        </w:rPr>
      </w:pPr>
      <w:r>
        <w:rPr>
          <w:rStyle w:val="Zvraznenie"/>
          <w:rFonts w:ascii="Times New Roman" w:hAnsi="Times New Roman" w:cs="Times New Roman"/>
          <w:b/>
          <w:i w:val="0"/>
          <w:iCs w:val="0"/>
          <w:sz w:val="36"/>
          <w:szCs w:val="36"/>
          <w:u w:val="single"/>
        </w:rPr>
        <w:t>Stolnotenisový turnaj</w:t>
      </w:r>
    </w:p>
    <w:p w14:paraId="52F046EB" w14:textId="042DD66B" w:rsidR="00706AC6" w:rsidRDefault="002D6831" w:rsidP="008A6EC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ab/>
      </w:r>
      <w:r w:rsidR="007E5A6C">
        <w:rPr>
          <w:rStyle w:val="Zvraznenie"/>
          <w:rFonts w:ascii="Times New Roman" w:hAnsi="Times New Roman" w:cs="Times New Roman"/>
          <w:i w:val="0"/>
          <w:iCs w:val="0"/>
          <w:sz w:val="24"/>
          <w:szCs w:val="24"/>
        </w:rPr>
        <w:t xml:space="preserve">Na sklonku roka </w:t>
      </w:r>
      <w:r w:rsidR="008A6ECC">
        <w:rPr>
          <w:rStyle w:val="Zvraznenie"/>
          <w:rFonts w:ascii="Times New Roman" w:hAnsi="Times New Roman" w:cs="Times New Roman"/>
          <w:i w:val="0"/>
          <w:iCs w:val="0"/>
          <w:sz w:val="24"/>
          <w:szCs w:val="24"/>
        </w:rPr>
        <w:t>29. decembra, usporiadal Športový klub Horec vianočný turnaj v stolnom tenise. Zastúpené boli kategórie mužov a starších žiakov. Medzi 10-timi staršími žiakmi získal prvé miesto Erik Milan, druhé Viktor Harabin a tretie Jakub Gnojčák. V kategórii mužov súťažilo 12 pretekárov – najlepší bol Karol Karabín, druhý Štefan Skokan a tretí Peter Mezovský.</w:t>
      </w:r>
    </w:p>
    <w:p w14:paraId="0A36E2A1" w14:textId="79D5B5F4" w:rsidR="008A6ECC" w:rsidRDefault="008A6ECC" w:rsidP="008A6ECC">
      <w:pPr>
        <w:pStyle w:val="Bezriadkovania"/>
        <w:spacing w:line="276" w:lineRule="auto"/>
        <w:jc w:val="both"/>
        <w:rPr>
          <w:rStyle w:val="Zvraznenie"/>
          <w:rFonts w:ascii="Times New Roman" w:hAnsi="Times New Roman" w:cs="Times New Roman"/>
          <w:i w:val="0"/>
          <w:iCs w:val="0"/>
          <w:sz w:val="24"/>
          <w:szCs w:val="24"/>
        </w:rPr>
      </w:pPr>
      <w:r>
        <w:rPr>
          <w:rStyle w:val="Zvraznenie"/>
          <w:rFonts w:ascii="Times New Roman" w:hAnsi="Times New Roman" w:cs="Times New Roman"/>
          <w:i w:val="0"/>
          <w:iCs w:val="0"/>
          <w:sz w:val="24"/>
          <w:szCs w:val="24"/>
        </w:rPr>
        <w:t>(V PKO je priložený plagát k podujatiu.)</w:t>
      </w:r>
    </w:p>
    <w:p w14:paraId="66DD7EFC" w14:textId="77777777" w:rsidR="00DF0227" w:rsidRDefault="00DF0227" w:rsidP="003F04B8">
      <w:pPr>
        <w:pStyle w:val="Bezriadkovania"/>
        <w:spacing w:line="276" w:lineRule="auto"/>
        <w:jc w:val="both"/>
        <w:rPr>
          <w:rStyle w:val="Zvraznenie"/>
          <w:rFonts w:ascii="Times New Roman" w:hAnsi="Times New Roman" w:cs="Times New Roman"/>
          <w:i w:val="0"/>
          <w:iCs w:val="0"/>
          <w:sz w:val="24"/>
          <w:szCs w:val="24"/>
        </w:rPr>
      </w:pPr>
    </w:p>
    <w:p w14:paraId="15579948" w14:textId="77777777" w:rsidR="003F04B8" w:rsidRDefault="003F04B8" w:rsidP="0081045B">
      <w:pPr>
        <w:pStyle w:val="Bezriadkovania"/>
        <w:spacing w:line="276" w:lineRule="auto"/>
        <w:jc w:val="center"/>
        <w:rPr>
          <w:rStyle w:val="Zvraznenie"/>
          <w:rFonts w:ascii="Times New Roman" w:hAnsi="Times New Roman" w:cs="Times New Roman"/>
          <w:b/>
          <w:i w:val="0"/>
          <w:sz w:val="48"/>
          <w:szCs w:val="48"/>
        </w:rPr>
      </w:pPr>
    </w:p>
    <w:p w14:paraId="6B4BE2A7"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59430A04"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7BE42446"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7A50960D"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00995E0C"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16B9A670"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6B32D361"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17E41A87"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6D557155" w14:textId="77777777" w:rsidR="002009A1" w:rsidRDefault="002009A1" w:rsidP="0081045B">
      <w:pPr>
        <w:pStyle w:val="Bezriadkovania"/>
        <w:spacing w:line="276" w:lineRule="auto"/>
        <w:jc w:val="center"/>
        <w:rPr>
          <w:rStyle w:val="Zvraznenie"/>
          <w:rFonts w:ascii="Times New Roman" w:hAnsi="Times New Roman" w:cs="Times New Roman"/>
          <w:b/>
          <w:i w:val="0"/>
          <w:sz w:val="48"/>
          <w:szCs w:val="48"/>
        </w:rPr>
      </w:pPr>
    </w:p>
    <w:p w14:paraId="2F5904FA" w14:textId="77777777" w:rsidR="00CF6329" w:rsidRDefault="00CF6329" w:rsidP="00CF6329">
      <w:pPr>
        <w:pStyle w:val="Bezriadkovania"/>
        <w:spacing w:line="276" w:lineRule="auto"/>
        <w:rPr>
          <w:rStyle w:val="Zvraznenie"/>
          <w:rFonts w:ascii="Times New Roman" w:hAnsi="Times New Roman" w:cs="Times New Roman"/>
          <w:b/>
          <w:i w:val="0"/>
          <w:sz w:val="48"/>
          <w:szCs w:val="48"/>
        </w:rPr>
      </w:pPr>
    </w:p>
    <w:p w14:paraId="5CA0140E" w14:textId="77777777" w:rsidR="0081045B" w:rsidRPr="007E5824" w:rsidRDefault="0081045B" w:rsidP="00CF6329">
      <w:pPr>
        <w:pStyle w:val="Bezriadkovania"/>
        <w:spacing w:line="276" w:lineRule="auto"/>
        <w:jc w:val="center"/>
        <w:rPr>
          <w:rStyle w:val="Zvraznenie"/>
          <w:rFonts w:ascii="Times New Roman" w:hAnsi="Times New Roman" w:cs="Times New Roman"/>
          <w:b/>
          <w:i w:val="0"/>
          <w:sz w:val="48"/>
          <w:szCs w:val="48"/>
        </w:rPr>
      </w:pPr>
      <w:r w:rsidRPr="007E5824">
        <w:rPr>
          <w:rStyle w:val="Zvraznenie"/>
          <w:rFonts w:ascii="Times New Roman" w:hAnsi="Times New Roman" w:cs="Times New Roman"/>
          <w:b/>
          <w:i w:val="0"/>
          <w:sz w:val="48"/>
          <w:szCs w:val="48"/>
        </w:rPr>
        <w:lastRenderedPageBreak/>
        <w:t>Počasie</w:t>
      </w:r>
    </w:p>
    <w:p w14:paraId="042E4012" w14:textId="77777777" w:rsidR="0081045B" w:rsidRDefault="0081045B" w:rsidP="0081045B">
      <w:pPr>
        <w:pStyle w:val="Bezriadkovania"/>
        <w:spacing w:line="276" w:lineRule="auto"/>
        <w:jc w:val="both"/>
        <w:rPr>
          <w:rStyle w:val="Zvraznenie"/>
          <w:rFonts w:ascii="Times New Roman" w:hAnsi="Times New Roman" w:cs="Times New Roman"/>
          <w:b/>
          <w:i w:val="0"/>
          <w:sz w:val="48"/>
          <w:szCs w:val="48"/>
        </w:rPr>
      </w:pPr>
    </w:p>
    <w:p w14:paraId="53788A43" w14:textId="28C3E516" w:rsidR="00942B50" w:rsidRDefault="0081045B" w:rsidP="004E6520">
      <w:pPr>
        <w:pStyle w:val="Bezriadkovania"/>
        <w:spacing w:line="276" w:lineRule="auto"/>
        <w:jc w:val="both"/>
        <w:rPr>
          <w:rStyle w:val="Zvraznenie"/>
          <w:rFonts w:ascii="Times New Roman" w:hAnsi="Times New Roman" w:cs="Times New Roman"/>
          <w:i w:val="0"/>
          <w:sz w:val="24"/>
          <w:szCs w:val="24"/>
        </w:rPr>
      </w:pPr>
      <w:r w:rsidRPr="007E5824">
        <w:rPr>
          <w:rStyle w:val="Zvraznenie"/>
          <w:rFonts w:ascii="Times New Roman" w:hAnsi="Times New Roman" w:cs="Times New Roman"/>
          <w:i w:val="0"/>
          <w:sz w:val="48"/>
          <w:szCs w:val="48"/>
        </w:rPr>
        <w:tab/>
      </w:r>
      <w:r w:rsidR="005A2110">
        <w:rPr>
          <w:rStyle w:val="Zvraznenie"/>
          <w:rFonts w:ascii="Times New Roman" w:hAnsi="Times New Roman" w:cs="Times New Roman"/>
          <w:i w:val="0"/>
          <w:sz w:val="24"/>
          <w:szCs w:val="24"/>
        </w:rPr>
        <w:t xml:space="preserve">Začiatok rok </w:t>
      </w:r>
      <w:r w:rsidR="00B5739D">
        <w:rPr>
          <w:rStyle w:val="Zvraznenie"/>
          <w:rFonts w:ascii="Times New Roman" w:hAnsi="Times New Roman" w:cs="Times New Roman"/>
          <w:i w:val="0"/>
          <w:sz w:val="24"/>
          <w:szCs w:val="24"/>
        </w:rPr>
        <w:t>201</w:t>
      </w:r>
      <w:r w:rsidR="005A2110">
        <w:rPr>
          <w:rStyle w:val="Zvraznenie"/>
          <w:rFonts w:ascii="Times New Roman" w:hAnsi="Times New Roman" w:cs="Times New Roman"/>
          <w:i w:val="0"/>
          <w:sz w:val="24"/>
          <w:szCs w:val="24"/>
        </w:rPr>
        <w:t xml:space="preserve">8 nadviazal na </w:t>
      </w:r>
      <w:r w:rsidR="00830904">
        <w:rPr>
          <w:rStyle w:val="Zvraznenie"/>
          <w:rFonts w:ascii="Times New Roman" w:hAnsi="Times New Roman" w:cs="Times New Roman"/>
          <w:i w:val="0"/>
          <w:sz w:val="24"/>
          <w:szCs w:val="24"/>
        </w:rPr>
        <w:t xml:space="preserve">pomerne teplé dni, ktoré sa tiahli už od Vianoc predchádzajúceho roka. 1. januára sa teploty pohybovali od </w:t>
      </w:r>
      <w:r w:rsidR="00B5739D">
        <w:rPr>
          <w:rStyle w:val="Zvraznenie"/>
          <w:rFonts w:ascii="Times New Roman" w:hAnsi="Times New Roman" w:cs="Times New Roman"/>
          <w:i w:val="0"/>
          <w:sz w:val="24"/>
          <w:szCs w:val="24"/>
        </w:rPr>
        <w:t>-</w:t>
      </w:r>
      <w:r w:rsidR="00830904">
        <w:rPr>
          <w:rStyle w:val="Zvraznenie"/>
          <w:rFonts w:ascii="Times New Roman" w:hAnsi="Times New Roman" w:cs="Times New Roman"/>
          <w:i w:val="0"/>
          <w:sz w:val="24"/>
          <w:szCs w:val="24"/>
        </w:rPr>
        <w:t>3</w:t>
      </w:r>
      <w:r w:rsidR="00B5739D">
        <w:rPr>
          <w:rStyle w:val="Zvraznenie"/>
          <w:rFonts w:ascii="Times New Roman" w:hAnsi="Times New Roman" w:cs="Times New Roman"/>
          <w:i w:val="0"/>
          <w:sz w:val="24"/>
          <w:szCs w:val="24"/>
        </w:rPr>
        <w:t xml:space="preserve"> </w:t>
      </w:r>
      <w:r w:rsidR="003A1115">
        <w:rPr>
          <w:rStyle w:val="Zvraznenie"/>
          <w:rFonts w:ascii="Times New Roman" w:hAnsi="Times New Roman" w:cs="Times New Roman"/>
          <w:i w:val="0"/>
          <w:sz w:val="24"/>
          <w:szCs w:val="24"/>
          <w:vertAlign w:val="superscript"/>
        </w:rPr>
        <w:t>o</w:t>
      </w:r>
      <w:r w:rsidR="003A1115">
        <w:rPr>
          <w:rStyle w:val="Zvraznenie"/>
          <w:rFonts w:ascii="Times New Roman" w:hAnsi="Times New Roman" w:cs="Times New Roman"/>
          <w:i w:val="0"/>
          <w:sz w:val="24"/>
          <w:szCs w:val="24"/>
        </w:rPr>
        <w:t>C</w:t>
      </w:r>
      <w:r w:rsidR="00830904">
        <w:rPr>
          <w:rStyle w:val="Zvraznenie"/>
          <w:rFonts w:ascii="Times New Roman" w:hAnsi="Times New Roman" w:cs="Times New Roman"/>
          <w:i w:val="0"/>
          <w:sz w:val="24"/>
          <w:szCs w:val="24"/>
        </w:rPr>
        <w:t xml:space="preserve"> do +4 </w:t>
      </w:r>
      <w:r w:rsidR="00830904">
        <w:rPr>
          <w:rStyle w:val="Zvraznenie"/>
          <w:rFonts w:ascii="Times New Roman" w:hAnsi="Times New Roman" w:cs="Times New Roman"/>
          <w:i w:val="0"/>
          <w:sz w:val="24"/>
          <w:szCs w:val="24"/>
          <w:vertAlign w:val="superscript"/>
        </w:rPr>
        <w:t>o</w:t>
      </w:r>
      <w:r w:rsidR="00830904">
        <w:rPr>
          <w:rStyle w:val="Zvraznenie"/>
          <w:rFonts w:ascii="Times New Roman" w:hAnsi="Times New Roman" w:cs="Times New Roman"/>
          <w:i w:val="0"/>
          <w:sz w:val="24"/>
          <w:szCs w:val="24"/>
        </w:rPr>
        <w:t>C</w:t>
      </w:r>
      <w:r w:rsidR="00B5739D">
        <w:rPr>
          <w:rStyle w:val="Zvraznenie"/>
          <w:rFonts w:ascii="Times New Roman" w:hAnsi="Times New Roman" w:cs="Times New Roman"/>
          <w:i w:val="0"/>
          <w:sz w:val="24"/>
          <w:szCs w:val="24"/>
        </w:rPr>
        <w:t>. Tak</w:t>
      </w:r>
      <w:r w:rsidR="00371E28">
        <w:rPr>
          <w:rStyle w:val="Zvraznenie"/>
          <w:rFonts w:ascii="Times New Roman" w:hAnsi="Times New Roman" w:cs="Times New Roman"/>
          <w:i w:val="0"/>
          <w:sz w:val="24"/>
          <w:szCs w:val="24"/>
        </w:rPr>
        <w:t>ý</w:t>
      </w:r>
      <w:r w:rsidR="00B5739D">
        <w:rPr>
          <w:rStyle w:val="Zvraznenie"/>
          <w:rFonts w:ascii="Times New Roman" w:hAnsi="Times New Roman" w:cs="Times New Roman"/>
          <w:i w:val="0"/>
          <w:sz w:val="24"/>
          <w:szCs w:val="24"/>
        </w:rPr>
        <w:t xml:space="preserve">to </w:t>
      </w:r>
      <w:r w:rsidR="00830904">
        <w:rPr>
          <w:rStyle w:val="Zvraznenie"/>
          <w:rFonts w:ascii="Times New Roman" w:hAnsi="Times New Roman" w:cs="Times New Roman"/>
          <w:i w:val="0"/>
          <w:sz w:val="24"/>
          <w:szCs w:val="24"/>
        </w:rPr>
        <w:t>charakter počasia prevládal až do polovice januára. Občasne sa striedal dážď so snehom. Výraznejšie sa ochladilo v dňoch od 14. do 16. januára, kedy sa teploty pohybovali od</w:t>
      </w:r>
      <w:r w:rsidR="00371E28">
        <w:rPr>
          <w:rStyle w:val="Zvraznenie"/>
          <w:rFonts w:ascii="Times New Roman" w:hAnsi="Times New Roman" w:cs="Times New Roman"/>
          <w:i w:val="0"/>
          <w:sz w:val="24"/>
          <w:szCs w:val="24"/>
        </w:rPr>
        <w:t xml:space="preserve">   </w:t>
      </w:r>
      <w:r w:rsidR="00830904">
        <w:rPr>
          <w:rStyle w:val="Zvraznenie"/>
          <w:rFonts w:ascii="Times New Roman" w:hAnsi="Times New Roman" w:cs="Times New Roman"/>
          <w:i w:val="0"/>
          <w:sz w:val="24"/>
          <w:szCs w:val="24"/>
        </w:rPr>
        <w:t xml:space="preserve"> -7 </w:t>
      </w:r>
      <w:r w:rsidR="00830904">
        <w:rPr>
          <w:rStyle w:val="Zvraznenie"/>
          <w:rFonts w:ascii="Times New Roman" w:hAnsi="Times New Roman" w:cs="Times New Roman"/>
          <w:i w:val="0"/>
          <w:sz w:val="24"/>
          <w:szCs w:val="24"/>
          <w:vertAlign w:val="superscript"/>
        </w:rPr>
        <w:t>o</w:t>
      </w:r>
      <w:r w:rsidR="00830904">
        <w:rPr>
          <w:rStyle w:val="Zvraznenie"/>
          <w:rFonts w:ascii="Times New Roman" w:hAnsi="Times New Roman" w:cs="Times New Roman"/>
          <w:i w:val="0"/>
          <w:sz w:val="24"/>
          <w:szCs w:val="24"/>
        </w:rPr>
        <w:t xml:space="preserve">C do -13 </w:t>
      </w:r>
      <w:r w:rsidR="00830904">
        <w:rPr>
          <w:rStyle w:val="Zvraznenie"/>
          <w:rFonts w:ascii="Times New Roman" w:hAnsi="Times New Roman" w:cs="Times New Roman"/>
          <w:i w:val="0"/>
          <w:sz w:val="24"/>
          <w:szCs w:val="24"/>
          <w:vertAlign w:val="superscript"/>
        </w:rPr>
        <w:t>o</w:t>
      </w:r>
      <w:r w:rsidR="00830904">
        <w:rPr>
          <w:rStyle w:val="Zvraznenie"/>
          <w:rFonts w:ascii="Times New Roman" w:hAnsi="Times New Roman" w:cs="Times New Roman"/>
          <w:i w:val="0"/>
          <w:sz w:val="24"/>
          <w:szCs w:val="24"/>
        </w:rPr>
        <w:t xml:space="preserve">C. Také isté teploty boli ešte aj 22. a 23. januára. Týchto 5 dní možno považovať za najchladnejšie v mesiaci január. Medzi tým nasnežilo cca 20 cm snehu. V posledný januárový týždeň sa pohybovali teploty od 0 </w:t>
      </w:r>
      <w:r w:rsidR="00830904">
        <w:rPr>
          <w:rStyle w:val="Zvraznenie"/>
          <w:rFonts w:ascii="Times New Roman" w:hAnsi="Times New Roman" w:cs="Times New Roman"/>
          <w:i w:val="0"/>
          <w:sz w:val="24"/>
          <w:szCs w:val="24"/>
          <w:vertAlign w:val="superscript"/>
        </w:rPr>
        <w:t>o</w:t>
      </w:r>
      <w:r w:rsidR="00830904">
        <w:rPr>
          <w:rStyle w:val="Zvraznenie"/>
          <w:rFonts w:ascii="Times New Roman" w:hAnsi="Times New Roman" w:cs="Times New Roman"/>
          <w:i w:val="0"/>
          <w:sz w:val="24"/>
          <w:szCs w:val="24"/>
        </w:rPr>
        <w:t xml:space="preserve">C do -9 </w:t>
      </w:r>
      <w:r w:rsidR="00830904">
        <w:rPr>
          <w:rStyle w:val="Zvraznenie"/>
          <w:rFonts w:ascii="Times New Roman" w:hAnsi="Times New Roman" w:cs="Times New Roman"/>
          <w:i w:val="0"/>
          <w:sz w:val="24"/>
          <w:szCs w:val="24"/>
          <w:vertAlign w:val="superscript"/>
        </w:rPr>
        <w:t>o</w:t>
      </w:r>
      <w:r w:rsidR="00830904">
        <w:rPr>
          <w:rStyle w:val="Zvraznenie"/>
          <w:rFonts w:ascii="Times New Roman" w:hAnsi="Times New Roman" w:cs="Times New Roman"/>
          <w:i w:val="0"/>
          <w:sz w:val="24"/>
          <w:szCs w:val="24"/>
        </w:rPr>
        <w:t>C.</w:t>
      </w:r>
      <w:r w:rsidR="003A1115">
        <w:rPr>
          <w:rStyle w:val="Zvraznenie"/>
          <w:rFonts w:ascii="Times New Roman" w:hAnsi="Times New Roman" w:cs="Times New Roman"/>
          <w:i w:val="0"/>
          <w:sz w:val="24"/>
          <w:szCs w:val="24"/>
        </w:rPr>
        <w:t xml:space="preserve"> </w:t>
      </w:r>
    </w:p>
    <w:p w14:paraId="27F63E11" w14:textId="5B285383" w:rsidR="00E24AA7" w:rsidRDefault="00830904"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Výraznejšia zmena počasia nastala 2. </w:t>
      </w:r>
      <w:r w:rsidR="00E135B0">
        <w:rPr>
          <w:rStyle w:val="Zvraznenie"/>
          <w:rFonts w:ascii="Times New Roman" w:hAnsi="Times New Roman" w:cs="Times New Roman"/>
          <w:i w:val="0"/>
          <w:sz w:val="24"/>
          <w:szCs w:val="24"/>
        </w:rPr>
        <w:t>f</w:t>
      </w:r>
      <w:r w:rsidR="007E5824">
        <w:rPr>
          <w:rStyle w:val="Zvraznenie"/>
          <w:rFonts w:ascii="Times New Roman" w:hAnsi="Times New Roman" w:cs="Times New Roman"/>
          <w:i w:val="0"/>
          <w:sz w:val="24"/>
          <w:szCs w:val="24"/>
        </w:rPr>
        <w:t>ebruár</w:t>
      </w:r>
      <w:r w:rsidR="00E135B0">
        <w:rPr>
          <w:rStyle w:val="Zvraznenie"/>
          <w:rFonts w:ascii="Times New Roman" w:hAnsi="Times New Roman" w:cs="Times New Roman"/>
          <w:i w:val="0"/>
          <w:sz w:val="24"/>
          <w:szCs w:val="24"/>
        </w:rPr>
        <w:t>a</w:t>
      </w:r>
      <w:r>
        <w:rPr>
          <w:rStyle w:val="Zvraznenie"/>
          <w:rFonts w:ascii="Times New Roman" w:hAnsi="Times New Roman" w:cs="Times New Roman"/>
          <w:i w:val="0"/>
          <w:sz w:val="24"/>
          <w:szCs w:val="24"/>
        </w:rPr>
        <w:t xml:space="preserve">, keď poobede a hlavne k večeru nasnežilo cca 30 cm snehu. Fujavica spôsobila výpadok elektrickej energie v čase od 19.15 hod. do 4.00 hod. rannej a tiež aj problémy s dopravou. Vo večerných hodinách sa stala aj dopravná nehoda v časti Chotár (bližšie k Šuňave), a tak sa cestujúci z autobusu, ktorý mal odchod z Popradu o 18.25 hod. nedostali domov. Museli si volať na pomoc príbuzných, ktorý </w:t>
      </w:r>
      <w:r w:rsidR="006946C5">
        <w:rPr>
          <w:rStyle w:val="Zvraznenie"/>
          <w:rFonts w:ascii="Times New Roman" w:hAnsi="Times New Roman" w:cs="Times New Roman"/>
          <w:i w:val="0"/>
          <w:sz w:val="24"/>
          <w:szCs w:val="24"/>
        </w:rPr>
        <w:t xml:space="preserve">ich odviezli domov zo Štrby, kde sa v tom nečase dostali pešo. Autobus ostal uviaznutý niekoľko stovák metrov za obcou Štrba. 5. a 6. februára sa ochladilo. Teploty sa pohybovali od -6 </w:t>
      </w:r>
      <w:r w:rsidR="006946C5">
        <w:rPr>
          <w:rStyle w:val="Zvraznenie"/>
          <w:rFonts w:ascii="Times New Roman" w:hAnsi="Times New Roman" w:cs="Times New Roman"/>
          <w:i w:val="0"/>
          <w:sz w:val="24"/>
          <w:szCs w:val="24"/>
          <w:vertAlign w:val="superscript"/>
        </w:rPr>
        <w:t>o</w:t>
      </w:r>
      <w:r w:rsidR="006946C5">
        <w:rPr>
          <w:rStyle w:val="Zvraznenie"/>
          <w:rFonts w:ascii="Times New Roman" w:hAnsi="Times New Roman" w:cs="Times New Roman"/>
          <w:i w:val="0"/>
          <w:sz w:val="24"/>
          <w:szCs w:val="24"/>
        </w:rPr>
        <w:t xml:space="preserve">C až do -17 </w:t>
      </w:r>
      <w:r w:rsidR="006946C5">
        <w:rPr>
          <w:rStyle w:val="Zvraznenie"/>
          <w:rFonts w:ascii="Times New Roman" w:hAnsi="Times New Roman" w:cs="Times New Roman"/>
          <w:i w:val="0"/>
          <w:sz w:val="24"/>
          <w:szCs w:val="24"/>
          <w:vertAlign w:val="superscript"/>
        </w:rPr>
        <w:t>o</w:t>
      </w:r>
      <w:r w:rsidR="006946C5">
        <w:rPr>
          <w:rStyle w:val="Zvraznenie"/>
          <w:rFonts w:ascii="Times New Roman" w:hAnsi="Times New Roman" w:cs="Times New Roman"/>
          <w:i w:val="0"/>
          <w:sz w:val="24"/>
          <w:szCs w:val="24"/>
        </w:rPr>
        <w:t>C. V noci z 13. na 14. februára napadlo cca 30 cm snehu a opäť to spôsobilo problémy. Tentokrát boli popadané</w:t>
      </w:r>
      <w:r w:rsidR="00E24AA7">
        <w:rPr>
          <w:rStyle w:val="Zvraznenie"/>
          <w:rFonts w:ascii="Times New Roman" w:hAnsi="Times New Roman" w:cs="Times New Roman"/>
          <w:i w:val="0"/>
          <w:sz w:val="24"/>
          <w:szCs w:val="24"/>
        </w:rPr>
        <w:t xml:space="preserve"> stromy medzi Liptovskou Tepličkou a Vikartovcami. Vyžadovali si to zásah DHZO. Mesiac február bol mrazivý. Teploty sa väčšinou</w:t>
      </w:r>
      <w:r w:rsidR="003A1115">
        <w:rPr>
          <w:rStyle w:val="Zvraznenie"/>
          <w:rFonts w:ascii="Times New Roman" w:hAnsi="Times New Roman" w:cs="Times New Roman"/>
          <w:i w:val="0"/>
          <w:sz w:val="24"/>
          <w:szCs w:val="24"/>
        </w:rPr>
        <w:t xml:space="preserve"> pohybovali </w:t>
      </w:r>
      <w:r w:rsidR="00E24AA7">
        <w:rPr>
          <w:rStyle w:val="Zvraznenie"/>
          <w:rFonts w:ascii="Times New Roman" w:hAnsi="Times New Roman" w:cs="Times New Roman"/>
          <w:i w:val="0"/>
          <w:sz w:val="24"/>
          <w:szCs w:val="24"/>
        </w:rPr>
        <w:t xml:space="preserve">v mínusových hodnotách. Najchladnejšie boli posledné štyri februárové dni, ktoré boli arktické (pozn.: arktický deň je v meteorologickej terminológii deň, počas ktorého maximálna teplota vzduchu nepresiahne -10 </w:t>
      </w:r>
      <w:r w:rsidR="00E24AA7">
        <w:rPr>
          <w:rStyle w:val="Zvraznenie"/>
          <w:rFonts w:ascii="Times New Roman" w:hAnsi="Times New Roman" w:cs="Times New Roman"/>
          <w:i w:val="0"/>
          <w:sz w:val="24"/>
          <w:szCs w:val="24"/>
          <w:vertAlign w:val="superscript"/>
        </w:rPr>
        <w:t>o</w:t>
      </w:r>
      <w:r w:rsidR="003B3818">
        <w:rPr>
          <w:rStyle w:val="Zvraznenie"/>
          <w:rFonts w:ascii="Times New Roman" w:hAnsi="Times New Roman" w:cs="Times New Roman"/>
          <w:i w:val="0"/>
          <w:sz w:val="24"/>
          <w:szCs w:val="24"/>
        </w:rPr>
        <w:t>C</w:t>
      </w:r>
      <w:r w:rsidR="00E24AA7">
        <w:rPr>
          <w:rStyle w:val="Zvraznenie"/>
          <w:rFonts w:ascii="Times New Roman" w:hAnsi="Times New Roman" w:cs="Times New Roman"/>
          <w:i w:val="0"/>
          <w:sz w:val="24"/>
          <w:szCs w:val="24"/>
        </w:rPr>
        <w:t xml:space="preserve">). Pre úplnosť uvediem presnejšie údaje (zdroj Internet) počas týchto spomínaných dní.: 25. februára: -10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C/-22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 </w:t>
      </w:r>
      <w:r w:rsidR="007E5824">
        <w:rPr>
          <w:rStyle w:val="Zvraznenie"/>
          <w:rFonts w:ascii="Times New Roman" w:hAnsi="Times New Roman" w:cs="Times New Roman"/>
          <w:i w:val="0"/>
          <w:sz w:val="24"/>
          <w:szCs w:val="24"/>
        </w:rPr>
        <w:t xml:space="preserve"> </w:t>
      </w:r>
      <w:r w:rsidR="00E24AA7">
        <w:rPr>
          <w:rStyle w:val="Zvraznenie"/>
          <w:rFonts w:ascii="Times New Roman" w:hAnsi="Times New Roman" w:cs="Times New Roman"/>
          <w:i w:val="0"/>
          <w:sz w:val="24"/>
          <w:szCs w:val="24"/>
        </w:rPr>
        <w:t xml:space="preserve">26. februára: -11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C/-22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 27. februára: -15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C/-21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 28. februára: -12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C/-22 </w:t>
      </w:r>
      <w:r w:rsidR="00E24AA7">
        <w:rPr>
          <w:rStyle w:val="Zvraznenie"/>
          <w:rFonts w:ascii="Times New Roman" w:hAnsi="Times New Roman" w:cs="Times New Roman"/>
          <w:i w:val="0"/>
          <w:sz w:val="24"/>
          <w:szCs w:val="24"/>
          <w:vertAlign w:val="superscript"/>
        </w:rPr>
        <w:t>o</w:t>
      </w:r>
      <w:r w:rsidR="00E24AA7">
        <w:rPr>
          <w:rStyle w:val="Zvraznenie"/>
          <w:rFonts w:ascii="Times New Roman" w:hAnsi="Times New Roman" w:cs="Times New Roman"/>
          <w:i w:val="0"/>
          <w:sz w:val="24"/>
          <w:szCs w:val="24"/>
        </w:rPr>
        <w:t xml:space="preserve">C. Z uvedených údajov možno vyčítať, že aj noci a rána boli mimoriadne chladné. </w:t>
      </w:r>
    </w:p>
    <w:p w14:paraId="79B2AF0A" w14:textId="27D7DCA1" w:rsidR="00A94A67" w:rsidRDefault="00E24AA7"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Začiatok marca bol podobne chladný, neskôr sa mierne oteplilo, no v druhej polovici mesiaca bolo opäť mrazivo. 18. marca vo veternom počasí a pri teplote od </w:t>
      </w:r>
      <w:r w:rsidR="007E5824">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6</w:t>
      </w:r>
      <w:r w:rsidR="003A1115">
        <w:rPr>
          <w:rStyle w:val="Zvraznenie"/>
          <w:rFonts w:ascii="Times New Roman" w:hAnsi="Times New Roman" w:cs="Times New Roman"/>
          <w:i w:val="0"/>
          <w:sz w:val="24"/>
          <w:szCs w:val="24"/>
        </w:rPr>
        <w:t xml:space="preserve"> </w:t>
      </w:r>
      <w:r w:rsidR="003A1115">
        <w:rPr>
          <w:rStyle w:val="Zvraznenie"/>
          <w:rFonts w:ascii="Times New Roman" w:hAnsi="Times New Roman" w:cs="Times New Roman"/>
          <w:i w:val="0"/>
          <w:sz w:val="24"/>
          <w:szCs w:val="24"/>
          <w:vertAlign w:val="superscript"/>
        </w:rPr>
        <w:t>o</w:t>
      </w:r>
      <w:r w:rsidR="003A1115">
        <w:rPr>
          <w:rStyle w:val="Zvraznenie"/>
          <w:rFonts w:ascii="Times New Roman" w:hAnsi="Times New Roman" w:cs="Times New Roman"/>
          <w:i w:val="0"/>
          <w:sz w:val="24"/>
          <w:szCs w:val="24"/>
        </w:rPr>
        <w:t>C do</w:t>
      </w:r>
      <w:r w:rsidR="00371E28">
        <w:rPr>
          <w:rStyle w:val="Zvraznenie"/>
          <w:rFonts w:ascii="Times New Roman" w:hAnsi="Times New Roman" w:cs="Times New Roman"/>
          <w:i w:val="0"/>
          <w:sz w:val="24"/>
          <w:szCs w:val="24"/>
        </w:rPr>
        <w:t xml:space="preserve">        </w:t>
      </w:r>
      <w:r w:rsidR="003A111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w:t>
      </w:r>
      <w:r w:rsidR="00E135B0">
        <w:rPr>
          <w:rStyle w:val="Zvraznenie"/>
          <w:rFonts w:ascii="Times New Roman" w:hAnsi="Times New Roman" w:cs="Times New Roman"/>
          <w:i w:val="0"/>
          <w:sz w:val="24"/>
          <w:szCs w:val="24"/>
        </w:rPr>
        <w:t>1</w:t>
      </w:r>
      <w:r>
        <w:rPr>
          <w:rStyle w:val="Zvraznenie"/>
          <w:rFonts w:ascii="Times New Roman" w:hAnsi="Times New Roman" w:cs="Times New Roman"/>
          <w:i w:val="0"/>
          <w:sz w:val="24"/>
          <w:szCs w:val="24"/>
        </w:rPr>
        <w:t>4</w:t>
      </w:r>
      <w:r w:rsidR="003A1115">
        <w:rPr>
          <w:rStyle w:val="Zvraznenie"/>
          <w:rFonts w:ascii="Times New Roman" w:hAnsi="Times New Roman" w:cs="Times New Roman"/>
          <w:i w:val="0"/>
          <w:sz w:val="24"/>
          <w:szCs w:val="24"/>
        </w:rPr>
        <w:t xml:space="preserve"> </w:t>
      </w:r>
      <w:r w:rsidR="003A1115">
        <w:rPr>
          <w:rStyle w:val="Zvraznenie"/>
          <w:rFonts w:ascii="Times New Roman" w:hAnsi="Times New Roman" w:cs="Times New Roman"/>
          <w:i w:val="0"/>
          <w:sz w:val="24"/>
          <w:szCs w:val="24"/>
          <w:vertAlign w:val="superscript"/>
        </w:rPr>
        <w:t>o</w:t>
      </w:r>
      <w:r w:rsidR="003A1115">
        <w:rPr>
          <w:rStyle w:val="Zvraznenie"/>
          <w:rFonts w:ascii="Times New Roman" w:hAnsi="Times New Roman" w:cs="Times New Roman"/>
          <w:i w:val="0"/>
          <w:sz w:val="24"/>
          <w:szCs w:val="24"/>
        </w:rPr>
        <w:t>C</w:t>
      </w:r>
      <w:r>
        <w:rPr>
          <w:rStyle w:val="Zvraznenie"/>
          <w:rFonts w:ascii="Times New Roman" w:hAnsi="Times New Roman" w:cs="Times New Roman"/>
          <w:i w:val="0"/>
          <w:sz w:val="24"/>
          <w:szCs w:val="24"/>
        </w:rPr>
        <w:t xml:space="preserve"> ešte nasnežilo asi 10 cm nového snehu. Koncom marca bola Veľká noc. </w:t>
      </w:r>
      <w:r w:rsidR="00371E2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30. marca (Veľký piatok) sa teploty pohybovali </w:t>
      </w:r>
      <w:r w:rsidR="00E135B0">
        <w:rPr>
          <w:rStyle w:val="Zvraznenie"/>
          <w:rFonts w:ascii="Times New Roman" w:hAnsi="Times New Roman" w:cs="Times New Roman"/>
          <w:i w:val="0"/>
          <w:sz w:val="24"/>
          <w:szCs w:val="24"/>
        </w:rPr>
        <w:t>v</w:t>
      </w:r>
      <w:r>
        <w:rPr>
          <w:rStyle w:val="Zvraznenie"/>
          <w:rFonts w:ascii="Times New Roman" w:hAnsi="Times New Roman" w:cs="Times New Roman"/>
          <w:i w:val="0"/>
          <w:sz w:val="24"/>
          <w:szCs w:val="24"/>
        </w:rPr>
        <w:t xml:space="preserve"> rozpätí </w:t>
      </w:r>
      <w:r w:rsidR="00E135B0">
        <w:rPr>
          <w:rStyle w:val="Zvraznenie"/>
          <w:rFonts w:ascii="Times New Roman" w:hAnsi="Times New Roman" w:cs="Times New Roman"/>
          <w:i w:val="0"/>
          <w:sz w:val="24"/>
          <w:szCs w:val="24"/>
        </w:rPr>
        <w:t xml:space="preserve">od </w:t>
      </w:r>
      <w:r>
        <w:rPr>
          <w:rStyle w:val="Zvraznenie"/>
          <w:rFonts w:ascii="Times New Roman" w:hAnsi="Times New Roman" w:cs="Times New Roman"/>
          <w:i w:val="0"/>
          <w:sz w:val="24"/>
          <w:szCs w:val="24"/>
        </w:rPr>
        <w:t>-1</w:t>
      </w:r>
      <w:r w:rsidR="00E135B0">
        <w:rPr>
          <w:rStyle w:val="Zvraznenie"/>
          <w:rFonts w:ascii="Times New Roman" w:hAnsi="Times New Roman" w:cs="Times New Roman"/>
          <w:i w:val="0"/>
          <w:sz w:val="24"/>
          <w:szCs w:val="24"/>
        </w:rPr>
        <w:t xml:space="preserve"> </w:t>
      </w:r>
      <w:r w:rsidR="00E135B0">
        <w:rPr>
          <w:rStyle w:val="Zvraznenie"/>
          <w:rFonts w:ascii="Times New Roman" w:hAnsi="Times New Roman" w:cs="Times New Roman"/>
          <w:i w:val="0"/>
          <w:sz w:val="24"/>
          <w:szCs w:val="24"/>
          <w:vertAlign w:val="superscript"/>
        </w:rPr>
        <w:t>o</w:t>
      </w:r>
      <w:r w:rsidR="00E135B0">
        <w:rPr>
          <w:rStyle w:val="Zvraznenie"/>
          <w:rFonts w:ascii="Times New Roman" w:hAnsi="Times New Roman" w:cs="Times New Roman"/>
          <w:i w:val="0"/>
          <w:sz w:val="24"/>
          <w:szCs w:val="24"/>
        </w:rPr>
        <w:t xml:space="preserve">C do </w:t>
      </w:r>
      <w:r w:rsidR="00371E28">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7</w:t>
      </w:r>
      <w:r w:rsidR="00E135B0">
        <w:rPr>
          <w:rStyle w:val="Zvraznenie"/>
          <w:rFonts w:ascii="Times New Roman" w:hAnsi="Times New Roman" w:cs="Times New Roman"/>
          <w:i w:val="0"/>
          <w:sz w:val="24"/>
          <w:szCs w:val="24"/>
        </w:rPr>
        <w:t xml:space="preserve"> </w:t>
      </w:r>
      <w:r w:rsidR="00E135B0">
        <w:rPr>
          <w:rStyle w:val="Zvraznenie"/>
          <w:rFonts w:ascii="Times New Roman" w:hAnsi="Times New Roman" w:cs="Times New Roman"/>
          <w:i w:val="0"/>
          <w:sz w:val="24"/>
          <w:szCs w:val="24"/>
          <w:vertAlign w:val="superscript"/>
        </w:rPr>
        <w:t>o</w:t>
      </w:r>
      <w:r w:rsidR="00E135B0">
        <w:rPr>
          <w:rStyle w:val="Zvraznenie"/>
          <w:rFonts w:ascii="Times New Roman" w:hAnsi="Times New Roman" w:cs="Times New Roman"/>
          <w:i w:val="0"/>
          <w:sz w:val="24"/>
          <w:szCs w:val="24"/>
        </w:rPr>
        <w:t>C</w:t>
      </w:r>
      <w:r w:rsidR="003A1115">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 31. marca (Biela sobota) celý deň pršalo</w:t>
      </w:r>
      <w:r w:rsidR="00E135B0">
        <w:rPr>
          <w:rStyle w:val="Zvraznenie"/>
          <w:rFonts w:ascii="Times New Roman" w:hAnsi="Times New Roman" w:cs="Times New Roman"/>
          <w:i w:val="0"/>
          <w:sz w:val="24"/>
          <w:szCs w:val="24"/>
        </w:rPr>
        <w:t>.</w:t>
      </w:r>
      <w:r w:rsidR="00EC4C39">
        <w:rPr>
          <w:rStyle w:val="Zvraznenie"/>
          <w:rFonts w:ascii="Times New Roman" w:hAnsi="Times New Roman" w:cs="Times New Roman"/>
          <w:i w:val="0"/>
          <w:sz w:val="24"/>
          <w:szCs w:val="24"/>
        </w:rPr>
        <w:t xml:space="preserve"> </w:t>
      </w:r>
    </w:p>
    <w:p w14:paraId="56F20413" w14:textId="1F37D745" w:rsidR="00A94A67" w:rsidRDefault="00E24AA7" w:rsidP="00E24A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1.</w:t>
      </w:r>
      <w:r w:rsidR="00E011B4">
        <w:rPr>
          <w:rStyle w:val="Zvraznenie"/>
          <w:rFonts w:ascii="Times New Roman" w:hAnsi="Times New Roman" w:cs="Times New Roman"/>
          <w:i w:val="0"/>
          <w:sz w:val="24"/>
          <w:szCs w:val="24"/>
        </w:rPr>
        <w:t xml:space="preserve"> apríla bol</w:t>
      </w:r>
      <w:r>
        <w:rPr>
          <w:rStyle w:val="Zvraznenie"/>
          <w:rFonts w:ascii="Times New Roman" w:hAnsi="Times New Roman" w:cs="Times New Roman"/>
          <w:i w:val="0"/>
          <w:sz w:val="24"/>
          <w:szCs w:val="24"/>
        </w:rPr>
        <w:t>a</w:t>
      </w:r>
      <w:r w:rsidR="00E011B4">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Veľkonočná nedeľa a dážď sa zmenil na sneženie pri teplote od -4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do </w:t>
      </w:r>
      <w:r w:rsidR="00371E28">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3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C. Najväčšou zaujímavosťou tohto dňa bol vietor. V Poprade namerali rýchlosť vetra 70 km za hodinu</w:t>
      </w:r>
      <w:r w:rsidR="006075F9">
        <w:rPr>
          <w:rStyle w:val="Zvraznenie"/>
          <w:rFonts w:ascii="Times New Roman" w:hAnsi="Times New Roman" w:cs="Times New Roman"/>
          <w:i w:val="0"/>
          <w:sz w:val="24"/>
          <w:szCs w:val="24"/>
        </w:rPr>
        <w:t xml:space="preserve">, a na hrebeňoch Tatier – Chopok a Lomnický štít o 20.30 hod. dosahoval vietor pri 125 km za hodinu až silu orkánu. 2. apríla vo Veľkonočný pondelok bolo naďalej veterno, snežilo a cez deň sa už ukázalo aj slnko. Postupne sa otepľovalo a po mrazivom marci sa teploty držali už len v plusových hodnotách. Na konci apríla, presnejšie 27. apríla sa však ešte ráno objavil pri teplote -1 </w:t>
      </w:r>
      <w:r w:rsidR="006075F9">
        <w:rPr>
          <w:rStyle w:val="Zvraznenie"/>
          <w:rFonts w:ascii="Times New Roman" w:hAnsi="Times New Roman" w:cs="Times New Roman"/>
          <w:i w:val="0"/>
          <w:sz w:val="24"/>
          <w:szCs w:val="24"/>
          <w:vertAlign w:val="superscript"/>
        </w:rPr>
        <w:t>o</w:t>
      </w:r>
      <w:r w:rsidR="006075F9">
        <w:rPr>
          <w:rStyle w:val="Zvraznenie"/>
          <w:rFonts w:ascii="Times New Roman" w:hAnsi="Times New Roman" w:cs="Times New Roman"/>
          <w:i w:val="0"/>
          <w:sz w:val="24"/>
          <w:szCs w:val="24"/>
        </w:rPr>
        <w:t>C ešte mráz.</w:t>
      </w:r>
    </w:p>
    <w:p w14:paraId="1D93270B" w14:textId="58CD11E3" w:rsidR="00361E78" w:rsidRDefault="00E011B4"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máji sa postupne otepľova</w:t>
      </w:r>
      <w:r w:rsidR="006075F9">
        <w:rPr>
          <w:rStyle w:val="Zvraznenie"/>
          <w:rFonts w:ascii="Times New Roman" w:hAnsi="Times New Roman" w:cs="Times New Roman"/>
          <w:i w:val="0"/>
          <w:sz w:val="24"/>
          <w:szCs w:val="24"/>
        </w:rPr>
        <w:t>lo</w:t>
      </w:r>
      <w:r>
        <w:rPr>
          <w:rStyle w:val="Zvraznenie"/>
          <w:rFonts w:ascii="Times New Roman" w:hAnsi="Times New Roman" w:cs="Times New Roman"/>
          <w:i w:val="0"/>
          <w:sz w:val="24"/>
          <w:szCs w:val="24"/>
        </w:rPr>
        <w:t xml:space="preserve">, </w:t>
      </w:r>
      <w:r w:rsidR="0096700B">
        <w:rPr>
          <w:rStyle w:val="Zvraznenie"/>
          <w:rFonts w:ascii="Times New Roman" w:hAnsi="Times New Roman" w:cs="Times New Roman"/>
          <w:i w:val="0"/>
          <w:sz w:val="24"/>
          <w:szCs w:val="24"/>
        </w:rPr>
        <w:t xml:space="preserve">o čom svedčia aj teploty počas </w:t>
      </w:r>
      <w:r>
        <w:rPr>
          <w:rStyle w:val="Zvraznenie"/>
          <w:rFonts w:ascii="Times New Roman" w:hAnsi="Times New Roman" w:cs="Times New Roman"/>
          <w:i w:val="0"/>
          <w:sz w:val="24"/>
          <w:szCs w:val="24"/>
        </w:rPr>
        <w:t>„tr</w:t>
      </w:r>
      <w:r w:rsidR="0096700B">
        <w:rPr>
          <w:rStyle w:val="Zvraznenie"/>
          <w:rFonts w:ascii="Times New Roman" w:hAnsi="Times New Roman" w:cs="Times New Roman"/>
          <w:i w:val="0"/>
          <w:sz w:val="24"/>
          <w:szCs w:val="24"/>
        </w:rPr>
        <w:t>och</w:t>
      </w:r>
      <w:r>
        <w:rPr>
          <w:rStyle w:val="Zvraznenie"/>
          <w:rFonts w:ascii="Times New Roman" w:hAnsi="Times New Roman" w:cs="Times New Roman"/>
          <w:i w:val="0"/>
          <w:sz w:val="24"/>
          <w:szCs w:val="24"/>
        </w:rPr>
        <w:t xml:space="preserve"> zamrznut</w:t>
      </w:r>
      <w:r w:rsidR="0096700B">
        <w:rPr>
          <w:rStyle w:val="Zvraznenie"/>
          <w:rFonts w:ascii="Times New Roman" w:hAnsi="Times New Roman" w:cs="Times New Roman"/>
          <w:i w:val="0"/>
          <w:sz w:val="24"/>
          <w:szCs w:val="24"/>
        </w:rPr>
        <w:t>ých</w:t>
      </w:r>
      <w:r>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 (Pankrác, Servác</w:t>
      </w:r>
      <w:r>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 Bonifác) od 12. mája do 14. mája, keď ráno bolo od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3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do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7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w:t>
      </w:r>
      <w:r w:rsidR="0096700B">
        <w:rPr>
          <w:rStyle w:val="Zvraznenie"/>
          <w:rFonts w:ascii="Times New Roman" w:hAnsi="Times New Roman" w:cs="Times New Roman"/>
          <w:i w:val="0"/>
          <w:sz w:val="24"/>
          <w:szCs w:val="24"/>
        </w:rPr>
        <w:lastRenderedPageBreak/>
        <w:t xml:space="preserve">a cez deň príjemných od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13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do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18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Celkovo sa teploty v máji pohybovali v rozpätí od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1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do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11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ráno a od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8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 xml:space="preserve">C do </w:t>
      </w:r>
      <w:r w:rsidR="00371E28">
        <w:rPr>
          <w:rStyle w:val="Zvraznenie"/>
          <w:rFonts w:ascii="Times New Roman" w:hAnsi="Times New Roman" w:cs="Times New Roman"/>
          <w:i w:val="0"/>
          <w:sz w:val="24"/>
          <w:szCs w:val="24"/>
        </w:rPr>
        <w:t>+</w:t>
      </w:r>
      <w:r w:rsidR="0096700B">
        <w:rPr>
          <w:rStyle w:val="Zvraznenie"/>
          <w:rFonts w:ascii="Times New Roman" w:hAnsi="Times New Roman" w:cs="Times New Roman"/>
          <w:i w:val="0"/>
          <w:sz w:val="24"/>
          <w:szCs w:val="24"/>
        </w:rPr>
        <w:t xml:space="preserve">23 </w:t>
      </w:r>
      <w:r w:rsidR="0096700B">
        <w:rPr>
          <w:rStyle w:val="Zvraznenie"/>
          <w:rFonts w:ascii="Times New Roman" w:hAnsi="Times New Roman" w:cs="Times New Roman"/>
          <w:i w:val="0"/>
          <w:sz w:val="24"/>
          <w:szCs w:val="24"/>
          <w:vertAlign w:val="superscript"/>
        </w:rPr>
        <w:t>o</w:t>
      </w:r>
      <w:r w:rsidR="0096700B">
        <w:rPr>
          <w:rStyle w:val="Zvraznenie"/>
          <w:rFonts w:ascii="Times New Roman" w:hAnsi="Times New Roman" w:cs="Times New Roman"/>
          <w:i w:val="0"/>
          <w:sz w:val="24"/>
          <w:szCs w:val="24"/>
        </w:rPr>
        <w:t>C cez deň.</w:t>
      </w:r>
    </w:p>
    <w:p w14:paraId="13CA0683" w14:textId="7BB7F56C" w:rsidR="00FB1738" w:rsidRDefault="0096700B"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J</w:t>
      </w:r>
      <w:r w:rsidR="00FB1738">
        <w:rPr>
          <w:rStyle w:val="Zvraznenie"/>
          <w:rFonts w:ascii="Times New Roman" w:hAnsi="Times New Roman" w:cs="Times New Roman"/>
          <w:i w:val="0"/>
          <w:sz w:val="24"/>
          <w:szCs w:val="24"/>
        </w:rPr>
        <w:t>ún</w:t>
      </w:r>
      <w:r>
        <w:rPr>
          <w:rStyle w:val="Zvraznenie"/>
          <w:rFonts w:ascii="Times New Roman" w:hAnsi="Times New Roman" w:cs="Times New Roman"/>
          <w:i w:val="0"/>
          <w:sz w:val="24"/>
          <w:szCs w:val="24"/>
        </w:rPr>
        <w:t xml:space="preserve"> začal príjemným teplým počasím. Prvé dva týždne sa teploty pohybovali okolo </w:t>
      </w:r>
      <w:r w:rsidR="00371E2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20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C až</w:t>
      </w:r>
      <w:r w:rsidR="00371E2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23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C</w:t>
      </w:r>
      <w:r w:rsidR="00317C7B">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 z čoho sa vyskytovali aj búrky. Pre búrku musela byť 10. júna zrušená </w:t>
      </w:r>
      <w:r w:rsidR="00FB173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akcia Deň s rodinou. Väčšia búrka bola aj v noci z 21. na 22. júna. Nastalo prud</w:t>
      </w:r>
      <w:r w:rsidR="00317C7B">
        <w:rPr>
          <w:rStyle w:val="Zvraznenie"/>
          <w:rFonts w:ascii="Times New Roman" w:hAnsi="Times New Roman" w:cs="Times New Roman"/>
          <w:i w:val="0"/>
          <w:sz w:val="24"/>
          <w:szCs w:val="24"/>
        </w:rPr>
        <w:t>k</w:t>
      </w:r>
      <w:r>
        <w:rPr>
          <w:rStyle w:val="Zvraznenie"/>
          <w:rFonts w:ascii="Times New Roman" w:hAnsi="Times New Roman" w:cs="Times New Roman"/>
          <w:i w:val="0"/>
          <w:sz w:val="24"/>
          <w:szCs w:val="24"/>
        </w:rPr>
        <w:t xml:space="preserve">é ochladenie až o viac ako 10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(z </w:t>
      </w:r>
      <w:r w:rsidR="00371E28">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24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na </w:t>
      </w:r>
      <w:r w:rsidR="00371E28">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10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cez deň). 23. júna klesli teploty ešte nižšie na </w:t>
      </w:r>
      <w:r w:rsidR="00371E28">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3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až </w:t>
      </w:r>
      <w:r w:rsidR="00371E28">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8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a v tento deň bolo v Tatrách „letné“ sneženie. Na Lomnickou štíte namerali -3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C</w:t>
      </w:r>
      <w:r w:rsidR="00361E78">
        <w:rPr>
          <w:rStyle w:val="Zvraznenie"/>
          <w:rFonts w:ascii="Times New Roman" w:hAnsi="Times New Roman" w:cs="Times New Roman"/>
          <w:i w:val="0"/>
          <w:sz w:val="24"/>
          <w:szCs w:val="24"/>
        </w:rPr>
        <w:t>.</w:t>
      </w:r>
      <w:r w:rsidR="00EC4C39">
        <w:rPr>
          <w:rStyle w:val="Zvraznenie"/>
          <w:rFonts w:ascii="Times New Roman" w:hAnsi="Times New Roman" w:cs="Times New Roman"/>
          <w:i w:val="0"/>
          <w:sz w:val="24"/>
          <w:szCs w:val="24"/>
        </w:rPr>
        <w:t xml:space="preserve"> </w:t>
      </w:r>
    </w:p>
    <w:p w14:paraId="314D982E" w14:textId="59AF8CB8" w:rsidR="00D46712" w:rsidRDefault="0096700B"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Leto malo veľa horúcich letných dní a z toho vznikalo množstvo búrok. Jedna z</w:t>
      </w:r>
      <w:r w:rsidR="00317C7B">
        <w:rPr>
          <w:rStyle w:val="Zvraznenie"/>
          <w:rFonts w:ascii="Times New Roman" w:hAnsi="Times New Roman" w:cs="Times New Roman"/>
          <w:i w:val="0"/>
          <w:sz w:val="24"/>
          <w:szCs w:val="24"/>
        </w:rPr>
        <w:t> týchto búrok opäť zmarila ďalšiu plánovanú akciu Beh po schodoch do neba, ktorá bola preložená na september. 21. júla prišla približne o 22.00 hod. búrka, ktorá spôsobila záplavy v časti obce Na jarku, Bóry a Pod úbočou. V tom istom týždni boli záplavy aj v Tatrách. Dážď potrápil taktiež aj organizátorov a účastníkov folklórnych slávností v dňoch 28. a 29. júla. Stalo sa tak, že prvý krát v konaní slávností zmokli zúčastnení v sprievode obcou</w:t>
      </w:r>
      <w:r w:rsidR="0088225A">
        <w:rPr>
          <w:rStyle w:val="Zvraznenie"/>
          <w:rFonts w:ascii="Times New Roman" w:hAnsi="Times New Roman" w:cs="Times New Roman"/>
          <w:i w:val="0"/>
          <w:sz w:val="24"/>
          <w:szCs w:val="24"/>
        </w:rPr>
        <w:t xml:space="preserve">. </w:t>
      </w:r>
    </w:p>
    <w:p w14:paraId="1A232BF6" w14:textId="6FB81F4E" w:rsidR="00317C7B" w:rsidRDefault="00317C7B"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August mal podobný charakter. Mal veľmi veľa horúcich dní. Medzi najteplejšie patrili dni od 7</w:t>
      </w:r>
      <w:r w:rsidR="0088225A">
        <w:rPr>
          <w:rStyle w:val="Zvraznenie"/>
          <w:rFonts w:ascii="Times New Roman" w:hAnsi="Times New Roman" w:cs="Times New Roman"/>
          <w:i w:val="0"/>
          <w:sz w:val="24"/>
          <w:szCs w:val="24"/>
        </w:rPr>
        <w:t xml:space="preserve">. do </w:t>
      </w:r>
      <w:r>
        <w:rPr>
          <w:rStyle w:val="Zvraznenie"/>
          <w:rFonts w:ascii="Times New Roman" w:hAnsi="Times New Roman" w:cs="Times New Roman"/>
          <w:i w:val="0"/>
          <w:sz w:val="24"/>
          <w:szCs w:val="24"/>
        </w:rPr>
        <w:t>10</w:t>
      </w:r>
      <w:r w:rsidR="0088225A">
        <w:rPr>
          <w:rStyle w:val="Zvraznenie"/>
          <w:rFonts w:ascii="Times New Roman" w:hAnsi="Times New Roman" w:cs="Times New Roman"/>
          <w:i w:val="0"/>
          <w:sz w:val="24"/>
          <w:szCs w:val="24"/>
        </w:rPr>
        <w:t>. augusta</w:t>
      </w:r>
      <w:r>
        <w:rPr>
          <w:rStyle w:val="Zvraznenie"/>
          <w:rFonts w:ascii="Times New Roman" w:hAnsi="Times New Roman" w:cs="Times New Roman"/>
          <w:i w:val="0"/>
          <w:sz w:val="24"/>
          <w:szCs w:val="24"/>
        </w:rPr>
        <w:t xml:space="preserve">, kedy už ranné teploty sa pohybovali okolo </w:t>
      </w:r>
      <w:r w:rsidR="005761EF">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15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a denné teploty atakovali </w:t>
      </w:r>
      <w:r w:rsidR="005761EF">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30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11. augusta nasledoval po týchto horúčavách lejak. </w:t>
      </w:r>
    </w:p>
    <w:p w14:paraId="0595F4AB" w14:textId="1DFC9ECB" w:rsidR="005761EF" w:rsidRDefault="00317C7B" w:rsidP="001B242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Silným lejakom spojeným s krúpami a následne záplavami začal aj september. Konkrétne 3. september bol týmto</w:t>
      </w:r>
      <w:r w:rsidR="0088225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spomínaným dňom. </w:t>
      </w:r>
      <w:r w:rsidR="001B242F">
        <w:rPr>
          <w:rStyle w:val="Zvraznenie"/>
          <w:rFonts w:ascii="Times New Roman" w:hAnsi="Times New Roman" w:cs="Times New Roman"/>
          <w:i w:val="0"/>
          <w:sz w:val="24"/>
          <w:szCs w:val="24"/>
        </w:rPr>
        <w:t xml:space="preserve">Nutný bol zásah hasičov a v obci Štrba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horel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po</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zásahu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bleskom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rodinný</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dom. Pre</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 priblíženie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situácie</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 xml:space="preserve"> správa </w:t>
      </w:r>
      <w:r w:rsidR="005761EF">
        <w:rPr>
          <w:rStyle w:val="Zvraznenie"/>
          <w:rFonts w:ascii="Times New Roman" w:hAnsi="Times New Roman" w:cs="Times New Roman"/>
          <w:i w:val="0"/>
          <w:sz w:val="24"/>
          <w:szCs w:val="24"/>
        </w:rPr>
        <w:t xml:space="preserve">  </w:t>
      </w:r>
      <w:r w:rsidR="001B242F">
        <w:rPr>
          <w:rStyle w:val="Zvraznenie"/>
          <w:rFonts w:ascii="Times New Roman" w:hAnsi="Times New Roman" w:cs="Times New Roman"/>
          <w:i w:val="0"/>
          <w:sz w:val="24"/>
          <w:szCs w:val="24"/>
        </w:rPr>
        <w:t>z </w:t>
      </w:r>
      <w:r w:rsidR="005761EF">
        <w:rPr>
          <w:rStyle w:val="Zvraznenie"/>
          <w:rFonts w:ascii="Times New Roman" w:hAnsi="Times New Roman" w:cs="Times New Roman"/>
          <w:i w:val="0"/>
          <w:sz w:val="24"/>
          <w:szCs w:val="24"/>
        </w:rPr>
        <w:t xml:space="preserve">               </w:t>
      </w:r>
    </w:p>
    <w:p w14:paraId="79D15F3C" w14:textId="51E40483" w:rsidR="00FD73E5" w:rsidRDefault="001B242F" w:rsidP="001B242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3. september 2018 (zdroj Internet): „Nakoniec sme dnes zažili TOP búrku tohto roka. Blesková aktivita bola veľmi silná, vo Svite udrelo až 537 bleskov a tesne za Svitom v oblasti Lučivnej až 1140! Úhrn zrážok je tak isto vysoký, vo Svite spadlo doteraz 42 mm zrážok, v Liptovskej Tepličke až neuveriteľných 74 mm.“ September ďalej pokračoval akoby bolo leto až do 21. septembra. 22. septembra sa prudko ochladilo o približne 10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Bolo veterno. 24. septembra bol vyhlásený od 0.00 hod do 5.00 hod. 3. stupeň výstrahy pred vetrom, na hrebeňoch Tatier až víchrica. V Tatrách aj nasnežilo. Podľa predpovede bolo veľmi veterno aj v Liptovskej Tepličke a prvý sneh sa na chvíľu objavil v daždi aj v našej obci, no hneď zmizol. Udržal sa </w:t>
      </w:r>
      <w:r w:rsidR="005761EF">
        <w:rPr>
          <w:rStyle w:val="Zvraznenie"/>
          <w:rFonts w:ascii="Times New Roman" w:hAnsi="Times New Roman" w:cs="Times New Roman"/>
          <w:i w:val="0"/>
          <w:sz w:val="24"/>
          <w:szCs w:val="24"/>
        </w:rPr>
        <w:t xml:space="preserve">na chvíľu </w:t>
      </w:r>
      <w:r>
        <w:rPr>
          <w:rStyle w:val="Zvraznenie"/>
          <w:rFonts w:ascii="Times New Roman" w:hAnsi="Times New Roman" w:cs="Times New Roman"/>
          <w:i w:val="0"/>
          <w:sz w:val="24"/>
          <w:szCs w:val="24"/>
        </w:rPr>
        <w:t xml:space="preserve">len na Smrečinách. 26. septembra bol zaznamenaný prvý mráz (-3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w:t>
      </w:r>
    </w:p>
    <w:p w14:paraId="1FF37644" w14:textId="77777777" w:rsidR="001725DC" w:rsidRDefault="001B242F"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w:t>
      </w:r>
      <w:r w:rsidR="00FD73E5">
        <w:rPr>
          <w:rStyle w:val="Zvraznenie"/>
          <w:rFonts w:ascii="Times New Roman" w:hAnsi="Times New Roman" w:cs="Times New Roman"/>
          <w:i w:val="0"/>
          <w:sz w:val="24"/>
          <w:szCs w:val="24"/>
        </w:rPr>
        <w:t>któb</w:t>
      </w:r>
      <w:r>
        <w:rPr>
          <w:rStyle w:val="Zvraznenie"/>
          <w:rFonts w:ascii="Times New Roman" w:hAnsi="Times New Roman" w:cs="Times New Roman"/>
          <w:i w:val="0"/>
          <w:sz w:val="24"/>
          <w:szCs w:val="24"/>
        </w:rPr>
        <w:t>e</w:t>
      </w:r>
      <w:r w:rsidR="00FD73E5">
        <w:rPr>
          <w:rStyle w:val="Zvraznenie"/>
          <w:rFonts w:ascii="Times New Roman" w:hAnsi="Times New Roman" w:cs="Times New Roman"/>
          <w:i w:val="0"/>
          <w:sz w:val="24"/>
          <w:szCs w:val="24"/>
        </w:rPr>
        <w:t>r</w:t>
      </w:r>
      <w:r>
        <w:rPr>
          <w:rStyle w:val="Zvraznenie"/>
          <w:rFonts w:ascii="Times New Roman" w:hAnsi="Times New Roman" w:cs="Times New Roman"/>
          <w:i w:val="0"/>
          <w:sz w:val="24"/>
          <w:szCs w:val="24"/>
        </w:rPr>
        <w:t xml:space="preserve"> priniesol opäť teplé dni. V čase od 8. do 19. októbra mohli obyvatelia zažívať tzv. </w:t>
      </w:r>
      <w:r w:rsidR="001725DC">
        <w:rPr>
          <w:rStyle w:val="Zvraznenie"/>
          <w:rFonts w:ascii="Times New Roman" w:hAnsi="Times New Roman" w:cs="Times New Roman"/>
          <w:i w:val="0"/>
          <w:sz w:val="24"/>
          <w:szCs w:val="24"/>
        </w:rPr>
        <w:t xml:space="preserve">„Babie leto“. Rána boli síce chladné, no dni boli slnečné a teplé bez vetra a zrážok. Celkovo už od apríla, čiže pol roka bolo veľmi teplé počasie. 20. októbra sa však </w:t>
      </w:r>
      <w:r w:rsidR="00FD73E5">
        <w:rPr>
          <w:rStyle w:val="Zvraznenie"/>
          <w:rFonts w:ascii="Times New Roman" w:hAnsi="Times New Roman" w:cs="Times New Roman"/>
          <w:i w:val="0"/>
          <w:sz w:val="24"/>
          <w:szCs w:val="24"/>
        </w:rPr>
        <w:t xml:space="preserve"> </w:t>
      </w:r>
      <w:r w:rsidR="001725DC">
        <w:rPr>
          <w:rStyle w:val="Zvraznenie"/>
          <w:rFonts w:ascii="Times New Roman" w:hAnsi="Times New Roman" w:cs="Times New Roman"/>
          <w:i w:val="0"/>
          <w:sz w:val="24"/>
          <w:szCs w:val="24"/>
        </w:rPr>
        <w:t xml:space="preserve">zamračilo a 24. októbra aj nasnežilo a pridal sa aj vietor. Ochladenie trvalo len chvíľu, pretože 29. október 2018 sa zapísal do dejín ako najteplejší 29. október za posledných 60 rokov (celoslovensky). </w:t>
      </w:r>
    </w:p>
    <w:p w14:paraId="441CAE1F" w14:textId="1D50CDB2" w:rsidR="00A94A67" w:rsidRDefault="001725DC"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Teplotné celoslovenské rekordy padali aj v novembri. Bolo veľmi teplo až do </w:t>
      </w:r>
      <w:r w:rsidR="005761EF">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13.</w:t>
      </w:r>
      <w:r w:rsidR="005761EF">
        <w:rPr>
          <w:rStyle w:val="Zvraznenie"/>
          <w:rFonts w:ascii="Times New Roman" w:hAnsi="Times New Roman" w:cs="Times New Roman"/>
          <w:i w:val="0"/>
          <w:sz w:val="24"/>
          <w:szCs w:val="24"/>
        </w:rPr>
        <w:t xml:space="preserve"> novembra, a to až tak, že stále</w:t>
      </w:r>
      <w:r>
        <w:rPr>
          <w:rStyle w:val="Zvraznenie"/>
          <w:rFonts w:ascii="Times New Roman" w:hAnsi="Times New Roman" w:cs="Times New Roman"/>
          <w:i w:val="0"/>
          <w:sz w:val="24"/>
          <w:szCs w:val="24"/>
        </w:rPr>
        <w:t xml:space="preserve"> kvitli kvety, rástli hríby a tvorili sa strapce hrozna v niektorých teplejších častiach Slovenska. Pre zaujímavosť v Piešťanoch zbierali jahody po druhý krát. Od polovice novembra sa však ochladilo. Ráno boli vždy </w:t>
      </w:r>
      <w:r>
        <w:rPr>
          <w:rStyle w:val="Zvraznenie"/>
          <w:rFonts w:ascii="Times New Roman" w:hAnsi="Times New Roman" w:cs="Times New Roman"/>
          <w:i w:val="0"/>
          <w:sz w:val="24"/>
          <w:szCs w:val="24"/>
        </w:rPr>
        <w:lastRenderedPageBreak/>
        <w:t xml:space="preserve">mínusové teploty. 27. novembra snežilo a napadlo cca 10 cm snehu. 29. novembra bola naša obec najchladnejším miestom s teplotami -7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 xml:space="preserve">C / -17 </w:t>
      </w:r>
      <w:r>
        <w:rPr>
          <w:rStyle w:val="Zvraznenie"/>
          <w:rFonts w:ascii="Times New Roman" w:hAnsi="Times New Roman" w:cs="Times New Roman"/>
          <w:i w:val="0"/>
          <w:sz w:val="24"/>
          <w:szCs w:val="24"/>
          <w:vertAlign w:val="superscript"/>
        </w:rPr>
        <w:t>o</w:t>
      </w:r>
      <w:r>
        <w:rPr>
          <w:rStyle w:val="Zvraznenie"/>
          <w:rFonts w:ascii="Times New Roman" w:hAnsi="Times New Roman" w:cs="Times New Roman"/>
          <w:i w:val="0"/>
          <w:sz w:val="24"/>
          <w:szCs w:val="24"/>
        </w:rPr>
        <w:t>C.</w:t>
      </w:r>
    </w:p>
    <w:p w14:paraId="2935B0B0" w14:textId="366BC8FF" w:rsidR="001670BB" w:rsidRDefault="001725DC" w:rsidP="004E652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Začiatok </w:t>
      </w:r>
      <w:r w:rsidR="00714B9D">
        <w:rPr>
          <w:rStyle w:val="Zvraznenie"/>
          <w:rFonts w:ascii="Times New Roman" w:hAnsi="Times New Roman" w:cs="Times New Roman"/>
          <w:i w:val="0"/>
          <w:sz w:val="24"/>
          <w:szCs w:val="24"/>
        </w:rPr>
        <w:t>decemb</w:t>
      </w:r>
      <w:r>
        <w:rPr>
          <w:rStyle w:val="Zvraznenie"/>
          <w:rFonts w:ascii="Times New Roman" w:hAnsi="Times New Roman" w:cs="Times New Roman"/>
          <w:i w:val="0"/>
          <w:sz w:val="24"/>
          <w:szCs w:val="24"/>
        </w:rPr>
        <w:t>r</w:t>
      </w:r>
      <w:r w:rsidR="00714B9D">
        <w:rPr>
          <w:rStyle w:val="Zvraznenie"/>
          <w:rFonts w:ascii="Times New Roman" w:hAnsi="Times New Roman" w:cs="Times New Roman"/>
          <w:i w:val="0"/>
          <w:sz w:val="24"/>
          <w:szCs w:val="24"/>
        </w:rPr>
        <w:t>a</w:t>
      </w:r>
      <w:r>
        <w:rPr>
          <w:rStyle w:val="Zvraznenie"/>
          <w:rFonts w:ascii="Times New Roman" w:hAnsi="Times New Roman" w:cs="Times New Roman"/>
          <w:i w:val="0"/>
          <w:sz w:val="24"/>
          <w:szCs w:val="24"/>
        </w:rPr>
        <w:t xml:space="preserve"> bol daždivý, a preto 9. decembra potešilo, keď napadlo cca 15 cm snehu. Ten sa však roztopil počas víkendu pred Vianocami, keď pršalo. Radosť nastala 24. decembra zo snehovej fujavice, ktorá zabezpečila biele Vianoce. Táto radosť však netrvala dlho, pretože medzi sviatkami sa sneh začal topiť. Silvestrovská noc bola mrazivá</w:t>
      </w:r>
      <w:r w:rsidR="00714B9D">
        <w:rPr>
          <w:rStyle w:val="Zvraznenie"/>
          <w:rFonts w:ascii="Times New Roman" w:hAnsi="Times New Roman" w:cs="Times New Roman"/>
          <w:i w:val="0"/>
          <w:sz w:val="24"/>
          <w:szCs w:val="24"/>
        </w:rPr>
        <w:t xml:space="preserve">. </w:t>
      </w:r>
    </w:p>
    <w:p w14:paraId="1412415B" w14:textId="77777777" w:rsidR="004E6520" w:rsidRDefault="004E6520" w:rsidP="004E6520">
      <w:pPr>
        <w:pStyle w:val="Bezriadkovania"/>
        <w:spacing w:line="276" w:lineRule="auto"/>
        <w:jc w:val="both"/>
        <w:rPr>
          <w:rStyle w:val="Zvraznenie"/>
          <w:rFonts w:ascii="Times New Roman" w:hAnsi="Times New Roman" w:cs="Times New Roman"/>
          <w:i w:val="0"/>
          <w:sz w:val="24"/>
          <w:szCs w:val="24"/>
        </w:rPr>
      </w:pPr>
    </w:p>
    <w:p w14:paraId="5B2492B9" w14:textId="77777777" w:rsidR="00C2351B" w:rsidRDefault="00C2351B" w:rsidP="0081045B">
      <w:pPr>
        <w:pStyle w:val="Bezriadkovania"/>
        <w:spacing w:line="276" w:lineRule="auto"/>
        <w:jc w:val="both"/>
        <w:rPr>
          <w:rStyle w:val="Zvraznenie"/>
          <w:rFonts w:ascii="Times New Roman" w:hAnsi="Times New Roman" w:cs="Times New Roman"/>
          <w:i w:val="0"/>
          <w:sz w:val="24"/>
          <w:szCs w:val="24"/>
        </w:rPr>
      </w:pPr>
    </w:p>
    <w:p w14:paraId="251DA392" w14:textId="77777777" w:rsidR="0080627E" w:rsidRDefault="0080627E" w:rsidP="0081045B">
      <w:pPr>
        <w:pStyle w:val="Bezriadkovania"/>
        <w:spacing w:line="276" w:lineRule="auto"/>
        <w:jc w:val="both"/>
        <w:rPr>
          <w:rStyle w:val="Zvraznenie"/>
          <w:rFonts w:ascii="Times New Roman" w:hAnsi="Times New Roman" w:cs="Times New Roman"/>
          <w:i w:val="0"/>
          <w:sz w:val="24"/>
          <w:szCs w:val="24"/>
        </w:rPr>
      </w:pPr>
    </w:p>
    <w:p w14:paraId="7D18D2C8"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3C5B2C15"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10B6EAFD"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546198B7"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3F2C9626"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2C88F856"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1DABCE7D"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631D63AE"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7985F4FB"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23143B2B"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5A2EAF5F" w14:textId="77777777" w:rsidR="001670BB" w:rsidRDefault="001670BB" w:rsidP="0081045B">
      <w:pPr>
        <w:pStyle w:val="Bezriadkovania"/>
        <w:spacing w:line="276" w:lineRule="auto"/>
        <w:jc w:val="both"/>
        <w:rPr>
          <w:rStyle w:val="Zvraznenie"/>
          <w:rFonts w:ascii="Times New Roman" w:hAnsi="Times New Roman" w:cs="Times New Roman"/>
          <w:i w:val="0"/>
          <w:sz w:val="24"/>
          <w:szCs w:val="24"/>
        </w:rPr>
      </w:pPr>
    </w:p>
    <w:p w14:paraId="4C0AA5AE" w14:textId="77777777" w:rsidR="001670BB" w:rsidRDefault="001670BB" w:rsidP="0081045B">
      <w:pPr>
        <w:pStyle w:val="Bezriadkovania"/>
        <w:spacing w:line="276" w:lineRule="auto"/>
        <w:jc w:val="both"/>
        <w:rPr>
          <w:rStyle w:val="Zvraznenie"/>
          <w:rFonts w:ascii="Times New Roman" w:hAnsi="Times New Roman" w:cs="Times New Roman"/>
          <w:i w:val="0"/>
          <w:sz w:val="24"/>
          <w:szCs w:val="24"/>
        </w:rPr>
      </w:pPr>
    </w:p>
    <w:p w14:paraId="7E179AAF"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6A962A34"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1DDDFCC3"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68367F95"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0DC9608E"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0189F0DF"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23EA40DA"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6CC6BA9E"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1EF2396C"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4D91A366"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67365E9D"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2BD88FB8"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2E0E41CA"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73FEA1D8"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0A93D5E8"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6481D143"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6345E914" w14:textId="77777777" w:rsidR="002009A1" w:rsidRDefault="002009A1" w:rsidP="0081045B">
      <w:pPr>
        <w:pStyle w:val="Bezriadkovania"/>
        <w:spacing w:line="276" w:lineRule="auto"/>
        <w:jc w:val="both"/>
        <w:rPr>
          <w:rStyle w:val="Zvraznenie"/>
          <w:rFonts w:ascii="Times New Roman" w:hAnsi="Times New Roman" w:cs="Times New Roman"/>
          <w:i w:val="0"/>
          <w:sz w:val="24"/>
          <w:szCs w:val="24"/>
        </w:rPr>
      </w:pPr>
    </w:p>
    <w:p w14:paraId="4F82D9B4" w14:textId="77777777" w:rsidR="00586AB6" w:rsidRDefault="00586AB6" w:rsidP="0081045B">
      <w:pPr>
        <w:pStyle w:val="Bezriadkovania"/>
        <w:spacing w:line="276" w:lineRule="auto"/>
        <w:jc w:val="both"/>
        <w:rPr>
          <w:rStyle w:val="Zvraznenie"/>
          <w:rFonts w:ascii="Times New Roman" w:hAnsi="Times New Roman" w:cs="Times New Roman"/>
          <w:i w:val="0"/>
          <w:sz w:val="24"/>
          <w:szCs w:val="24"/>
        </w:rPr>
      </w:pPr>
    </w:p>
    <w:p w14:paraId="69E6B1E5" w14:textId="77777777" w:rsidR="00586AB6" w:rsidRDefault="00586AB6" w:rsidP="0080627E">
      <w:pPr>
        <w:pStyle w:val="Bezriadkovania"/>
        <w:spacing w:line="276" w:lineRule="auto"/>
        <w:jc w:val="center"/>
        <w:rPr>
          <w:rStyle w:val="Zvraznenie"/>
          <w:rFonts w:ascii="Times New Roman" w:hAnsi="Times New Roman" w:cs="Times New Roman"/>
          <w:i w:val="0"/>
          <w:sz w:val="24"/>
          <w:szCs w:val="24"/>
        </w:rPr>
      </w:pPr>
    </w:p>
    <w:p w14:paraId="5243806C" w14:textId="515104C5" w:rsidR="0080627E" w:rsidRDefault="0080627E" w:rsidP="0080627E">
      <w:pPr>
        <w:pStyle w:val="Bezriadkovania"/>
        <w:spacing w:line="276"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Obecná knižnica 201</w:t>
      </w:r>
      <w:r w:rsidR="008A6ECC">
        <w:rPr>
          <w:rStyle w:val="Zvraznenie"/>
          <w:rFonts w:ascii="Times New Roman" w:hAnsi="Times New Roman" w:cs="Times New Roman"/>
          <w:b/>
          <w:i w:val="0"/>
          <w:sz w:val="40"/>
          <w:szCs w:val="40"/>
        </w:rPr>
        <w:t>8</w:t>
      </w:r>
    </w:p>
    <w:p w14:paraId="02A28E19" w14:textId="77777777" w:rsidR="0080627E" w:rsidRDefault="0080627E" w:rsidP="0080627E">
      <w:pPr>
        <w:pStyle w:val="Bezriadkovania"/>
        <w:spacing w:line="276" w:lineRule="auto"/>
        <w:jc w:val="center"/>
        <w:rPr>
          <w:rStyle w:val="Zvraznenie"/>
          <w:rFonts w:ascii="Times New Roman" w:hAnsi="Times New Roman" w:cs="Times New Roman"/>
          <w:b/>
          <w:i w:val="0"/>
          <w:sz w:val="40"/>
          <w:szCs w:val="40"/>
        </w:rPr>
      </w:pPr>
    </w:p>
    <w:p w14:paraId="313206E9" w14:textId="46C56545"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kníh spolu</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3 </w:t>
      </w:r>
      <w:r w:rsidR="002D6150">
        <w:rPr>
          <w:rStyle w:val="Zvraznenie"/>
          <w:rFonts w:ascii="Times New Roman" w:hAnsi="Times New Roman" w:cs="Times New Roman"/>
          <w:i w:val="0"/>
          <w:sz w:val="24"/>
          <w:szCs w:val="24"/>
        </w:rPr>
        <w:t>7</w:t>
      </w:r>
      <w:r w:rsidR="008A6ECC">
        <w:rPr>
          <w:rStyle w:val="Zvraznenie"/>
          <w:rFonts w:ascii="Times New Roman" w:hAnsi="Times New Roman" w:cs="Times New Roman"/>
          <w:i w:val="0"/>
          <w:sz w:val="24"/>
          <w:szCs w:val="24"/>
        </w:rPr>
        <w:t>76</w:t>
      </w:r>
    </w:p>
    <w:p w14:paraId="673FEA77" w14:textId="2A7C10D5"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Audiovizuálne dokumenty</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987725">
        <w:rPr>
          <w:rStyle w:val="Zvraznenie"/>
          <w:rFonts w:ascii="Times New Roman" w:hAnsi="Times New Roman" w:cs="Times New Roman"/>
          <w:i w:val="0"/>
          <w:sz w:val="24"/>
          <w:szCs w:val="24"/>
        </w:rPr>
        <w:t xml:space="preserve">       </w:t>
      </w:r>
      <w:r w:rsidR="00DF5140">
        <w:rPr>
          <w:rStyle w:val="Zvraznenie"/>
          <w:rFonts w:ascii="Times New Roman" w:hAnsi="Times New Roman" w:cs="Times New Roman"/>
          <w:i w:val="0"/>
          <w:sz w:val="24"/>
          <w:szCs w:val="24"/>
        </w:rPr>
        <w:t>0</w:t>
      </w:r>
    </w:p>
    <w:p w14:paraId="1A12D590" w14:textId="6ABC5C5B"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Odborná literatúra pre dospelých</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1 0</w:t>
      </w:r>
      <w:r w:rsidR="002D6150">
        <w:rPr>
          <w:rStyle w:val="Zvraznenie"/>
          <w:rFonts w:ascii="Times New Roman" w:hAnsi="Times New Roman" w:cs="Times New Roman"/>
          <w:i w:val="0"/>
          <w:sz w:val="24"/>
          <w:szCs w:val="24"/>
        </w:rPr>
        <w:t>83</w:t>
      </w:r>
    </w:p>
    <w:p w14:paraId="5F97B23A" w14:textId="340B96F3"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Krásna literatúra pre dospelých</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1 </w:t>
      </w:r>
      <w:r w:rsidR="002D6150">
        <w:rPr>
          <w:rStyle w:val="Zvraznenie"/>
          <w:rFonts w:ascii="Times New Roman" w:hAnsi="Times New Roman" w:cs="Times New Roman"/>
          <w:i w:val="0"/>
          <w:sz w:val="24"/>
          <w:szCs w:val="24"/>
        </w:rPr>
        <w:t>604</w:t>
      </w:r>
    </w:p>
    <w:p w14:paraId="599D4EC2" w14:textId="21EE3EAD"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Odborná literatúra pre deti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5450BE">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w:t>
      </w:r>
      <w:r w:rsidR="005450BE">
        <w:rPr>
          <w:rStyle w:val="Zvraznenie"/>
          <w:rFonts w:ascii="Times New Roman" w:hAnsi="Times New Roman" w:cs="Times New Roman"/>
          <w:i w:val="0"/>
          <w:sz w:val="24"/>
          <w:szCs w:val="24"/>
        </w:rPr>
        <w:t>4</w:t>
      </w:r>
      <w:r w:rsidR="002D6150">
        <w:rPr>
          <w:rStyle w:val="Zvraznenie"/>
          <w:rFonts w:ascii="Times New Roman" w:hAnsi="Times New Roman" w:cs="Times New Roman"/>
          <w:i w:val="0"/>
          <w:sz w:val="24"/>
          <w:szCs w:val="24"/>
        </w:rPr>
        <w:t>6</w:t>
      </w:r>
    </w:p>
    <w:p w14:paraId="02E353B4" w14:textId="7535B1A9"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Krásna literatúra pre deti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5450BE">
        <w:rPr>
          <w:rStyle w:val="Zvraznenie"/>
          <w:rFonts w:ascii="Times New Roman" w:hAnsi="Times New Roman" w:cs="Times New Roman"/>
          <w:i w:val="0"/>
          <w:sz w:val="24"/>
          <w:szCs w:val="24"/>
        </w:rPr>
        <w:t xml:space="preserve"> </w:t>
      </w:r>
      <w:r w:rsidR="002D6150">
        <w:rPr>
          <w:rStyle w:val="Zvraznenie"/>
          <w:rFonts w:ascii="Times New Roman" w:hAnsi="Times New Roman" w:cs="Times New Roman"/>
          <w:i w:val="0"/>
          <w:sz w:val="24"/>
          <w:szCs w:val="24"/>
        </w:rPr>
        <w:t xml:space="preserve">  9</w:t>
      </w:r>
      <w:r w:rsidR="008A6ECC">
        <w:rPr>
          <w:rStyle w:val="Zvraznenie"/>
          <w:rFonts w:ascii="Times New Roman" w:hAnsi="Times New Roman" w:cs="Times New Roman"/>
          <w:i w:val="0"/>
          <w:sz w:val="24"/>
          <w:szCs w:val="24"/>
        </w:rPr>
        <w:t>43</w:t>
      </w:r>
    </w:p>
    <w:p w14:paraId="660ED118" w14:textId="749E8D1F"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dochádzajúcich periodík</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DF5140">
        <w:rPr>
          <w:rStyle w:val="Zvraznenie"/>
          <w:rFonts w:ascii="Times New Roman" w:hAnsi="Times New Roman" w:cs="Times New Roman"/>
          <w:i w:val="0"/>
          <w:sz w:val="24"/>
          <w:szCs w:val="24"/>
        </w:rPr>
        <w:t>0</w:t>
      </w:r>
    </w:p>
    <w:p w14:paraId="6178621B" w14:textId="0198E4FD" w:rsidR="00D9211C"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Ročný prírastok knižničných jednotiek </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2D6150">
        <w:rPr>
          <w:rStyle w:val="Zvraznenie"/>
          <w:rFonts w:ascii="Times New Roman" w:hAnsi="Times New Roman" w:cs="Times New Roman"/>
          <w:i w:val="0"/>
          <w:sz w:val="24"/>
          <w:szCs w:val="24"/>
        </w:rPr>
        <w:t>28</w:t>
      </w:r>
    </w:p>
    <w:p w14:paraId="6258953A" w14:textId="619561CD" w:rsidR="00A123B9" w:rsidRDefault="00E97D08"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z toho kúpou                   </w:t>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CC6E48">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2D6150">
        <w:rPr>
          <w:rStyle w:val="Zvraznenie"/>
          <w:rFonts w:ascii="Times New Roman" w:hAnsi="Times New Roman" w:cs="Times New Roman"/>
          <w:i w:val="0"/>
          <w:sz w:val="24"/>
          <w:szCs w:val="24"/>
        </w:rPr>
        <w:t>2</w:t>
      </w:r>
      <w:r w:rsidR="008A6ECC">
        <w:rPr>
          <w:rStyle w:val="Zvraznenie"/>
          <w:rFonts w:ascii="Times New Roman" w:hAnsi="Times New Roman" w:cs="Times New Roman"/>
          <w:i w:val="0"/>
          <w:sz w:val="24"/>
          <w:szCs w:val="24"/>
        </w:rPr>
        <w:t>8</w:t>
      </w:r>
    </w:p>
    <w:p w14:paraId="7B61AFBA" w14:textId="4DCA3424" w:rsidR="00E97D08" w:rsidRDefault="00E97D08"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z toho darom                 </w:t>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0</w:t>
      </w:r>
    </w:p>
    <w:p w14:paraId="6D9F74B8" w14:textId="613F223E"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Úbytok knižničných jednotiek</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0</w:t>
      </w:r>
    </w:p>
    <w:p w14:paraId="194DA451" w14:textId="77777777" w:rsidR="0080627E" w:rsidRDefault="0080627E" w:rsidP="0080627E">
      <w:pPr>
        <w:pStyle w:val="Bezriadkovania"/>
        <w:spacing w:line="276" w:lineRule="auto"/>
        <w:rPr>
          <w:rStyle w:val="Zvraznenie"/>
          <w:rFonts w:ascii="Times New Roman" w:hAnsi="Times New Roman" w:cs="Times New Roman"/>
          <w:i w:val="0"/>
          <w:sz w:val="24"/>
          <w:szCs w:val="24"/>
        </w:rPr>
      </w:pPr>
    </w:p>
    <w:p w14:paraId="52A57970" w14:textId="4E118435"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Výpožičky spolu</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190</w:t>
      </w:r>
    </w:p>
    <w:p w14:paraId="31309880" w14:textId="1109BD5F"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Odborná literatúra pre dospelých</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7</w:t>
      </w:r>
    </w:p>
    <w:p w14:paraId="30574609" w14:textId="3DB2B05E"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Krá</w:t>
      </w:r>
      <w:r w:rsidR="007D24F2">
        <w:rPr>
          <w:rStyle w:val="Zvraznenie"/>
          <w:rFonts w:ascii="Times New Roman" w:hAnsi="Times New Roman" w:cs="Times New Roman"/>
          <w:i w:val="0"/>
          <w:sz w:val="24"/>
          <w:szCs w:val="24"/>
        </w:rPr>
        <w:t>sna literatúra pre dospelých</w:t>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2D6150">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2D6150">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59</w:t>
      </w:r>
    </w:p>
    <w:p w14:paraId="1F269173" w14:textId="0B24CB3C"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Odborná literatúra pre deti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A123B9">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104</w:t>
      </w:r>
    </w:p>
    <w:p w14:paraId="25A6BBE0" w14:textId="1D958268"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Krásna literatúra pre deti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2</w:t>
      </w:r>
      <w:r w:rsidR="002D6150">
        <w:rPr>
          <w:rStyle w:val="Zvraznenie"/>
          <w:rFonts w:ascii="Times New Roman" w:hAnsi="Times New Roman" w:cs="Times New Roman"/>
          <w:i w:val="0"/>
          <w:sz w:val="24"/>
          <w:szCs w:val="24"/>
        </w:rPr>
        <w:t>0</w:t>
      </w:r>
    </w:p>
    <w:p w14:paraId="088244B7" w14:textId="77777777" w:rsidR="0080627E" w:rsidRDefault="0080627E" w:rsidP="0080627E">
      <w:pPr>
        <w:pStyle w:val="Bezriadkovania"/>
        <w:spacing w:line="276" w:lineRule="auto"/>
        <w:rPr>
          <w:rStyle w:val="Zvraznenie"/>
          <w:rFonts w:ascii="Times New Roman" w:hAnsi="Times New Roman" w:cs="Times New Roman"/>
          <w:i w:val="0"/>
          <w:sz w:val="24"/>
          <w:szCs w:val="24"/>
        </w:rPr>
      </w:pPr>
    </w:p>
    <w:p w14:paraId="0892C6C6" w14:textId="0BB89FCF"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prevádzkových hodín pre verejnosť za týždeň</w:t>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2</w:t>
      </w:r>
    </w:p>
    <w:p w14:paraId="01E04671" w14:textId="44D77B60"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študovní a čitárni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0</w:t>
      </w:r>
    </w:p>
    <w:p w14:paraId="13FB0C7C" w14:textId="19A4EE0A"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Počet </w:t>
      </w:r>
      <w:r w:rsidR="00E97D08">
        <w:rPr>
          <w:rStyle w:val="Zvraznenie"/>
          <w:rFonts w:ascii="Times New Roman" w:hAnsi="Times New Roman" w:cs="Times New Roman"/>
          <w:i w:val="0"/>
          <w:sz w:val="24"/>
          <w:szCs w:val="24"/>
        </w:rPr>
        <w:t>študijných a čitateľských miest</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9E0AF3">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0</w:t>
      </w:r>
    </w:p>
    <w:p w14:paraId="211AA3B4" w14:textId="674CB924"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Celková plocha knižnice v m</w:t>
      </w:r>
      <w:r>
        <w:rPr>
          <w:rStyle w:val="Zvraznenie"/>
          <w:rFonts w:ascii="Times New Roman" w:hAnsi="Times New Roman" w:cs="Times New Roman"/>
          <w:i w:val="0"/>
          <w:sz w:val="24"/>
          <w:szCs w:val="24"/>
          <w:vertAlign w:val="superscript"/>
        </w:rPr>
        <w:t>2</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5450BE">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3</w:t>
      </w:r>
      <w:r w:rsidR="005450BE">
        <w:rPr>
          <w:rStyle w:val="Zvraznenie"/>
          <w:rFonts w:ascii="Times New Roman" w:hAnsi="Times New Roman" w:cs="Times New Roman"/>
          <w:i w:val="0"/>
          <w:sz w:val="24"/>
          <w:szCs w:val="24"/>
        </w:rPr>
        <w:t>6</w:t>
      </w:r>
    </w:p>
    <w:p w14:paraId="1606F2C8" w14:textId="05678D2C"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priestory pre užívateľov v m</w:t>
      </w:r>
      <w:r>
        <w:rPr>
          <w:rStyle w:val="Zvraznenie"/>
          <w:rFonts w:ascii="Times New Roman" w:hAnsi="Times New Roman" w:cs="Times New Roman"/>
          <w:i w:val="0"/>
          <w:sz w:val="24"/>
          <w:szCs w:val="24"/>
          <w:vertAlign w:val="superscript"/>
        </w:rPr>
        <w:t>2</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CC6E48">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E0AF3">
        <w:rPr>
          <w:rStyle w:val="Zvraznenie"/>
          <w:rFonts w:ascii="Times New Roman" w:hAnsi="Times New Roman" w:cs="Times New Roman"/>
          <w:i w:val="0"/>
          <w:sz w:val="24"/>
          <w:szCs w:val="24"/>
        </w:rPr>
        <w:tab/>
      </w:r>
      <w:r w:rsidR="00CC6E48">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33</w:t>
      </w:r>
    </w:p>
    <w:p w14:paraId="239C9396" w14:textId="77777777" w:rsidR="0080627E" w:rsidRDefault="0080627E" w:rsidP="0080627E">
      <w:pPr>
        <w:pStyle w:val="Bezriadkovania"/>
        <w:spacing w:line="276" w:lineRule="auto"/>
        <w:rPr>
          <w:rStyle w:val="Zvraznenie"/>
          <w:rFonts w:ascii="Times New Roman" w:hAnsi="Times New Roman" w:cs="Times New Roman"/>
          <w:i w:val="0"/>
          <w:sz w:val="24"/>
          <w:szCs w:val="24"/>
        </w:rPr>
      </w:pPr>
    </w:p>
    <w:p w14:paraId="48D6AC6C" w14:textId="709F8475" w:rsidR="0080627E" w:rsidRDefault="0080627E"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Návštevníci knižnice spolu</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210</w:t>
      </w:r>
    </w:p>
    <w:p w14:paraId="6EA17749" w14:textId="220C3DE5" w:rsidR="007D24F2"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na výchovno</w:t>
      </w:r>
      <w:r w:rsidR="00C3412C">
        <w:rPr>
          <w:rStyle w:val="Zvraznenie"/>
          <w:rFonts w:ascii="Times New Roman" w:hAnsi="Times New Roman" w:cs="Times New Roman"/>
          <w:i w:val="0"/>
          <w:sz w:val="24"/>
          <w:szCs w:val="24"/>
        </w:rPr>
        <w:t xml:space="preserve"> - </w:t>
      </w:r>
      <w:r>
        <w:rPr>
          <w:rStyle w:val="Zvraznenie"/>
          <w:rFonts w:ascii="Times New Roman" w:hAnsi="Times New Roman" w:cs="Times New Roman"/>
          <w:i w:val="0"/>
          <w:sz w:val="24"/>
          <w:szCs w:val="24"/>
        </w:rPr>
        <w:t>vzdelávacích</w:t>
      </w:r>
      <w:r w:rsidR="008A51BE">
        <w:rPr>
          <w:rStyle w:val="Zvraznenie"/>
          <w:rFonts w:ascii="Times New Roman" w:hAnsi="Times New Roman" w:cs="Times New Roman"/>
          <w:i w:val="0"/>
          <w:sz w:val="24"/>
          <w:szCs w:val="24"/>
        </w:rPr>
        <w:t xml:space="preserve"> podujatia</w:t>
      </w:r>
      <w:r>
        <w:rPr>
          <w:rStyle w:val="Zvraznenie"/>
          <w:rFonts w:ascii="Times New Roman" w:hAnsi="Times New Roman" w:cs="Times New Roman"/>
          <w:i w:val="0"/>
          <w:sz w:val="24"/>
          <w:szCs w:val="24"/>
        </w:rPr>
        <w:t>ch</w:t>
      </w:r>
      <w:r w:rsidR="008A51BE">
        <w:rPr>
          <w:rStyle w:val="Zvraznenie"/>
          <w:rFonts w:ascii="Times New Roman" w:hAnsi="Times New Roman" w:cs="Times New Roman"/>
          <w:i w:val="0"/>
          <w:sz w:val="24"/>
          <w:szCs w:val="24"/>
        </w:rPr>
        <w:t xml:space="preserve"> pre verejnosť</w:t>
      </w:r>
      <w:r w:rsidR="008A51BE">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157</w:t>
      </w:r>
    </w:p>
    <w:p w14:paraId="436A135F" w14:textId="29E8ABAC" w:rsidR="00E97D08" w:rsidRDefault="007D24F2"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z toho </w:t>
      </w:r>
      <w:r w:rsidR="00112439">
        <w:rPr>
          <w:rStyle w:val="Zvraznenie"/>
          <w:rFonts w:ascii="Times New Roman" w:hAnsi="Times New Roman" w:cs="Times New Roman"/>
          <w:i w:val="0"/>
          <w:sz w:val="24"/>
          <w:szCs w:val="24"/>
        </w:rPr>
        <w:t xml:space="preserve">na kultúrno-spoločenských podujatiach          </w:t>
      </w:r>
      <w:r>
        <w:rPr>
          <w:rStyle w:val="Zvraznenie"/>
          <w:rFonts w:ascii="Times New Roman" w:hAnsi="Times New Roman" w:cs="Times New Roman"/>
          <w:i w:val="0"/>
          <w:sz w:val="24"/>
          <w:szCs w:val="24"/>
        </w:rPr>
        <w:tab/>
      </w:r>
      <w:r w:rsidR="00112439">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sidR="00112439">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112439">
        <w:rPr>
          <w:rStyle w:val="Zvraznenie"/>
          <w:rFonts w:ascii="Times New Roman" w:hAnsi="Times New Roman" w:cs="Times New Roman"/>
          <w:i w:val="0"/>
          <w:sz w:val="24"/>
          <w:szCs w:val="24"/>
        </w:rPr>
        <w:t>0</w:t>
      </w:r>
    </w:p>
    <w:p w14:paraId="5775F40F" w14:textId="5E0EC1A5" w:rsidR="00112439"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Návštevníci, ktorí využili prístup na internet</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CC6E4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0</w:t>
      </w:r>
    </w:p>
    <w:p w14:paraId="6320C767" w14:textId="7727C0D0" w:rsidR="00112439"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Návštevníci podujatí pre deti do 15 rokov</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 xml:space="preserve">          </w:t>
      </w:r>
      <w:r w:rsidR="005450BE">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157</w:t>
      </w:r>
    </w:p>
    <w:p w14:paraId="7B8EA018" w14:textId="77777777" w:rsidR="00112439" w:rsidRDefault="00112439" w:rsidP="0080627E">
      <w:pPr>
        <w:pStyle w:val="Bezriadkovania"/>
        <w:spacing w:line="276" w:lineRule="auto"/>
        <w:rPr>
          <w:rStyle w:val="Zvraznenie"/>
          <w:rFonts w:ascii="Times New Roman" w:hAnsi="Times New Roman" w:cs="Times New Roman"/>
          <w:i w:val="0"/>
          <w:sz w:val="24"/>
          <w:szCs w:val="24"/>
        </w:rPr>
      </w:pPr>
    </w:p>
    <w:p w14:paraId="29A0A537" w14:textId="4B1CDEA7" w:rsidR="008A51BE"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podujatí organizovaných knižnicou</w:t>
      </w:r>
      <w:r w:rsidR="008A51BE">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0737B6">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9</w:t>
      </w:r>
    </w:p>
    <w:p w14:paraId="12EF096C" w14:textId="14DB3588" w:rsidR="008A51BE"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výchovno</w:t>
      </w:r>
      <w:r w:rsidR="00C3412C">
        <w:rPr>
          <w:rStyle w:val="Zvraznenie"/>
          <w:rFonts w:ascii="Times New Roman" w:hAnsi="Times New Roman" w:cs="Times New Roman"/>
          <w:i w:val="0"/>
          <w:sz w:val="24"/>
          <w:szCs w:val="24"/>
        </w:rPr>
        <w:t xml:space="preserve"> - </w:t>
      </w:r>
      <w:r>
        <w:rPr>
          <w:rStyle w:val="Zvraznenie"/>
          <w:rFonts w:ascii="Times New Roman" w:hAnsi="Times New Roman" w:cs="Times New Roman"/>
          <w:i w:val="0"/>
          <w:sz w:val="24"/>
          <w:szCs w:val="24"/>
        </w:rPr>
        <w:t>vzdelávacie podujatia</w:t>
      </w:r>
      <w:r w:rsidR="008A51BE">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sidR="008A51BE">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9</w:t>
      </w:r>
    </w:p>
    <w:p w14:paraId="774930EC" w14:textId="0CA2FEF5" w:rsidR="00112439"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kultúrno</w:t>
      </w:r>
      <w:r w:rsidR="00C3412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w:t>
      </w:r>
      <w:r w:rsidR="00C3412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spoločenské podujatia</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CC6E4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0</w:t>
      </w:r>
    </w:p>
    <w:p w14:paraId="4DE6D2E2" w14:textId="02B2FAE7" w:rsidR="008A51BE" w:rsidRDefault="007D24F2"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Počet </w:t>
      </w:r>
      <w:r w:rsidR="00112439">
        <w:rPr>
          <w:rStyle w:val="Zvraznenie"/>
          <w:rFonts w:ascii="Times New Roman" w:hAnsi="Times New Roman" w:cs="Times New Roman"/>
          <w:i w:val="0"/>
          <w:sz w:val="24"/>
          <w:szCs w:val="24"/>
        </w:rPr>
        <w:t>podujatí pre deti do 15 rokov</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9</w:t>
      </w:r>
    </w:p>
    <w:p w14:paraId="2B34F966" w14:textId="6635C1B3" w:rsidR="00112439"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počítačov knižnice určených pre verejnosť</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 xml:space="preserve"> </w:t>
      </w:r>
      <w:r w:rsidR="00CC6E48">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0</w:t>
      </w:r>
    </w:p>
    <w:p w14:paraId="2A509AF8" w14:textId="275022F2" w:rsidR="008A51BE"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w:t>
      </w:r>
      <w:r w:rsidR="008A51BE">
        <w:rPr>
          <w:rStyle w:val="Zvraznenie"/>
          <w:rFonts w:ascii="Times New Roman" w:hAnsi="Times New Roman" w:cs="Times New Roman"/>
          <w:i w:val="0"/>
          <w:sz w:val="24"/>
          <w:szCs w:val="24"/>
        </w:rPr>
        <w:t> toho PC s pripojen</w:t>
      </w:r>
      <w:r w:rsidR="007D24F2">
        <w:rPr>
          <w:rStyle w:val="Zvraznenie"/>
          <w:rFonts w:ascii="Times New Roman" w:hAnsi="Times New Roman" w:cs="Times New Roman"/>
          <w:i w:val="0"/>
          <w:sz w:val="24"/>
          <w:szCs w:val="24"/>
        </w:rPr>
        <w:t>ím na internet pre verejnosť</w:t>
      </w:r>
      <w:r w:rsidR="007D24F2">
        <w:rPr>
          <w:rStyle w:val="Zvraznenie"/>
          <w:rFonts w:ascii="Times New Roman" w:hAnsi="Times New Roman" w:cs="Times New Roman"/>
          <w:i w:val="0"/>
          <w:sz w:val="24"/>
          <w:szCs w:val="24"/>
        </w:rPr>
        <w:tab/>
      </w:r>
      <w:r w:rsidR="007D24F2">
        <w:rPr>
          <w:rStyle w:val="Zvraznenie"/>
          <w:rFonts w:ascii="Times New Roman" w:hAnsi="Times New Roman" w:cs="Times New Roman"/>
          <w:i w:val="0"/>
          <w:sz w:val="24"/>
          <w:szCs w:val="24"/>
        </w:rPr>
        <w:tab/>
      </w:r>
      <w:r w:rsidR="000737B6">
        <w:rPr>
          <w:rStyle w:val="Zvraznenie"/>
          <w:rFonts w:ascii="Times New Roman" w:hAnsi="Times New Roman" w:cs="Times New Roman"/>
          <w:i w:val="0"/>
          <w:sz w:val="24"/>
          <w:szCs w:val="24"/>
        </w:rPr>
        <w:tab/>
      </w:r>
      <w:r w:rsidR="00586AB6">
        <w:rPr>
          <w:rStyle w:val="Zvraznenie"/>
          <w:rFonts w:ascii="Times New Roman" w:hAnsi="Times New Roman" w:cs="Times New Roman"/>
          <w:i w:val="0"/>
          <w:sz w:val="24"/>
          <w:szCs w:val="24"/>
        </w:rPr>
        <w:t xml:space="preserve">            </w:t>
      </w:r>
      <w:r w:rsidR="00CC6E48">
        <w:rPr>
          <w:rStyle w:val="Zvraznenie"/>
          <w:rFonts w:ascii="Times New Roman" w:hAnsi="Times New Roman" w:cs="Times New Roman"/>
          <w:i w:val="0"/>
          <w:sz w:val="24"/>
          <w:szCs w:val="24"/>
        </w:rPr>
        <w:t xml:space="preserve"> </w:t>
      </w:r>
      <w:r w:rsidR="00586AB6">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987725">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 xml:space="preserve"> </w:t>
      </w:r>
      <w:r w:rsidR="008A51BE">
        <w:rPr>
          <w:rStyle w:val="Zvraznenie"/>
          <w:rFonts w:ascii="Times New Roman" w:hAnsi="Times New Roman" w:cs="Times New Roman"/>
          <w:i w:val="0"/>
          <w:sz w:val="24"/>
          <w:szCs w:val="24"/>
        </w:rPr>
        <w:t>2</w:t>
      </w:r>
    </w:p>
    <w:p w14:paraId="7155D88F" w14:textId="77777777" w:rsidR="008A51BE" w:rsidRDefault="008A51BE" w:rsidP="0080627E">
      <w:pPr>
        <w:pStyle w:val="Bezriadkovania"/>
        <w:spacing w:line="276" w:lineRule="auto"/>
        <w:rPr>
          <w:rStyle w:val="Zvraznenie"/>
          <w:rFonts w:ascii="Times New Roman" w:hAnsi="Times New Roman" w:cs="Times New Roman"/>
          <w:i w:val="0"/>
          <w:sz w:val="24"/>
          <w:szCs w:val="24"/>
        </w:rPr>
      </w:pPr>
    </w:p>
    <w:p w14:paraId="0561D632" w14:textId="4B80736E" w:rsidR="00586AB6" w:rsidRDefault="00E97D08"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Knižnicu p</w:t>
      </w:r>
      <w:r w:rsidR="008A51BE">
        <w:rPr>
          <w:rStyle w:val="Zvraznenie"/>
          <w:rFonts w:ascii="Times New Roman" w:hAnsi="Times New Roman" w:cs="Times New Roman"/>
          <w:i w:val="0"/>
          <w:sz w:val="24"/>
          <w:szCs w:val="24"/>
        </w:rPr>
        <w:t>o</w:t>
      </w:r>
      <w:r>
        <w:rPr>
          <w:rStyle w:val="Zvraznenie"/>
          <w:rFonts w:ascii="Times New Roman" w:hAnsi="Times New Roman" w:cs="Times New Roman"/>
          <w:i w:val="0"/>
          <w:sz w:val="24"/>
          <w:szCs w:val="24"/>
        </w:rPr>
        <w:t>čas rok</w:t>
      </w:r>
      <w:r w:rsidR="008A51BE">
        <w:rPr>
          <w:rStyle w:val="Zvraznenie"/>
          <w:rFonts w:ascii="Times New Roman" w:hAnsi="Times New Roman" w:cs="Times New Roman"/>
          <w:i w:val="0"/>
          <w:sz w:val="24"/>
          <w:szCs w:val="24"/>
        </w:rPr>
        <w:t>a 201</w:t>
      </w:r>
      <w:r w:rsidR="008A6ECC">
        <w:rPr>
          <w:rStyle w:val="Zvraznenie"/>
          <w:rFonts w:ascii="Times New Roman" w:hAnsi="Times New Roman" w:cs="Times New Roman"/>
          <w:i w:val="0"/>
          <w:sz w:val="24"/>
          <w:szCs w:val="24"/>
        </w:rPr>
        <w:t>8</w:t>
      </w:r>
      <w:r w:rsidR="002D6150">
        <w:rPr>
          <w:rStyle w:val="Zvraznenie"/>
          <w:rFonts w:ascii="Times New Roman" w:hAnsi="Times New Roman" w:cs="Times New Roman"/>
          <w:i w:val="0"/>
          <w:sz w:val="24"/>
          <w:szCs w:val="24"/>
        </w:rPr>
        <w:t xml:space="preserve"> </w:t>
      </w:r>
      <w:r w:rsidR="008A51BE">
        <w:rPr>
          <w:rStyle w:val="Zvraznenie"/>
          <w:rFonts w:ascii="Times New Roman" w:hAnsi="Times New Roman" w:cs="Times New Roman"/>
          <w:i w:val="0"/>
          <w:sz w:val="24"/>
          <w:szCs w:val="24"/>
        </w:rPr>
        <w:t>viedla a</w:t>
      </w:r>
      <w:r w:rsidR="00CC6E48">
        <w:rPr>
          <w:rStyle w:val="Zvraznenie"/>
          <w:rFonts w:ascii="Times New Roman" w:hAnsi="Times New Roman" w:cs="Times New Roman"/>
          <w:i w:val="0"/>
          <w:sz w:val="24"/>
          <w:szCs w:val="24"/>
        </w:rPr>
        <w:t> </w:t>
      </w:r>
      <w:r w:rsidR="008A51BE">
        <w:rPr>
          <w:rStyle w:val="Zvraznenie"/>
          <w:rFonts w:ascii="Times New Roman" w:hAnsi="Times New Roman" w:cs="Times New Roman"/>
          <w:i w:val="0"/>
          <w:sz w:val="24"/>
          <w:szCs w:val="24"/>
        </w:rPr>
        <w:t>spravovala</w:t>
      </w:r>
      <w:r w:rsidR="00CC6E48">
        <w:rPr>
          <w:rStyle w:val="Zvraznenie"/>
          <w:rFonts w:ascii="Times New Roman" w:hAnsi="Times New Roman" w:cs="Times New Roman"/>
          <w:i w:val="0"/>
          <w:sz w:val="24"/>
          <w:szCs w:val="24"/>
        </w:rPr>
        <w:t xml:space="preserve"> </w:t>
      </w:r>
      <w:r w:rsidR="008A51BE">
        <w:rPr>
          <w:rStyle w:val="Zvraznenie"/>
          <w:rFonts w:ascii="Times New Roman" w:hAnsi="Times New Roman" w:cs="Times New Roman"/>
          <w:i w:val="0"/>
          <w:sz w:val="24"/>
          <w:szCs w:val="24"/>
        </w:rPr>
        <w:t>Mgr. Katarína Fedorová</w:t>
      </w:r>
    </w:p>
    <w:p w14:paraId="63B0AEC6" w14:textId="3BB3B94E" w:rsidR="008A51BE" w:rsidRDefault="00112439" w:rsidP="0080627E">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8A51BE">
        <w:rPr>
          <w:rStyle w:val="Zvraznenie"/>
          <w:rFonts w:ascii="Times New Roman" w:hAnsi="Times New Roman" w:cs="Times New Roman"/>
          <w:i w:val="0"/>
          <w:sz w:val="24"/>
          <w:szCs w:val="24"/>
        </w:rPr>
        <w:t xml:space="preserve">Ročný výkaz je priložený v </w:t>
      </w:r>
      <w:r w:rsidR="00DF5140">
        <w:rPr>
          <w:rStyle w:val="Zvraznenie"/>
          <w:rFonts w:ascii="Times New Roman" w:hAnsi="Times New Roman" w:cs="Times New Roman"/>
          <w:i w:val="0"/>
          <w:sz w:val="24"/>
          <w:szCs w:val="24"/>
        </w:rPr>
        <w:t>PK</w:t>
      </w:r>
      <w:r w:rsidR="008A51BE">
        <w:rPr>
          <w:rStyle w:val="Zvraznenie"/>
          <w:rFonts w:ascii="Times New Roman" w:hAnsi="Times New Roman" w:cs="Times New Roman"/>
          <w:i w:val="0"/>
          <w:sz w:val="24"/>
          <w:szCs w:val="24"/>
        </w:rPr>
        <w:t>O.</w:t>
      </w:r>
      <w:r w:rsidR="008A6ECC">
        <w:rPr>
          <w:rStyle w:val="Zvraznenie"/>
          <w:rFonts w:ascii="Times New Roman" w:hAnsi="Times New Roman" w:cs="Times New Roman"/>
          <w:i w:val="0"/>
          <w:sz w:val="24"/>
          <w:szCs w:val="24"/>
        </w:rPr>
        <w:t>)</w:t>
      </w:r>
    </w:p>
    <w:p w14:paraId="1148349A" w14:textId="77777777" w:rsidR="008A6ECC" w:rsidRPr="0080627E" w:rsidRDefault="008A6ECC" w:rsidP="0080627E">
      <w:pPr>
        <w:pStyle w:val="Bezriadkovania"/>
        <w:spacing w:line="276" w:lineRule="auto"/>
        <w:rPr>
          <w:rStyle w:val="Zvraznenie"/>
          <w:rFonts w:ascii="Times New Roman" w:hAnsi="Times New Roman" w:cs="Times New Roman"/>
          <w:i w:val="0"/>
          <w:sz w:val="24"/>
          <w:szCs w:val="24"/>
        </w:rPr>
      </w:pPr>
    </w:p>
    <w:p w14:paraId="0C2DD70C" w14:textId="77777777" w:rsidR="004136E1" w:rsidRPr="00725B81" w:rsidRDefault="00725B81" w:rsidP="004136E1">
      <w:pPr>
        <w:pStyle w:val="Bezriadkovania"/>
        <w:spacing w:line="276" w:lineRule="auto"/>
        <w:jc w:val="center"/>
        <w:rPr>
          <w:rStyle w:val="Zvraznenie"/>
          <w:rFonts w:ascii="Times New Roman" w:hAnsi="Times New Roman" w:cs="Times New Roman"/>
          <w:b/>
          <w:i w:val="0"/>
          <w:sz w:val="40"/>
          <w:szCs w:val="40"/>
        </w:rPr>
      </w:pPr>
      <w:r w:rsidRPr="00725B81">
        <w:rPr>
          <w:rStyle w:val="Zvraznenie"/>
          <w:rFonts w:ascii="Times New Roman" w:hAnsi="Times New Roman" w:cs="Times New Roman"/>
          <w:b/>
          <w:i w:val="0"/>
          <w:sz w:val="40"/>
          <w:szCs w:val="40"/>
        </w:rPr>
        <w:t>Hospodárenie obce</w:t>
      </w:r>
    </w:p>
    <w:p w14:paraId="559F972A" w14:textId="77777777" w:rsidR="00725B81" w:rsidRDefault="00725B81" w:rsidP="004136E1">
      <w:pPr>
        <w:pStyle w:val="Bezriadkovania"/>
        <w:spacing w:line="276" w:lineRule="auto"/>
        <w:jc w:val="center"/>
        <w:rPr>
          <w:rStyle w:val="Zvraznenie"/>
          <w:rFonts w:ascii="Times New Roman" w:hAnsi="Times New Roman" w:cs="Times New Roman"/>
          <w:b/>
          <w:i w:val="0"/>
          <w:sz w:val="36"/>
          <w:szCs w:val="36"/>
        </w:rPr>
      </w:pPr>
    </w:p>
    <w:p w14:paraId="6676FBC0" w14:textId="77777777" w:rsidR="00725B81" w:rsidRDefault="00725B81" w:rsidP="004136E1">
      <w:pPr>
        <w:pStyle w:val="Bezriadkovania"/>
        <w:spacing w:line="276" w:lineRule="auto"/>
        <w:jc w:val="center"/>
        <w:rPr>
          <w:rStyle w:val="Zvraznenie"/>
          <w:rFonts w:ascii="Times New Roman" w:hAnsi="Times New Roman" w:cs="Times New Roman"/>
          <w:b/>
          <w:i w:val="0"/>
          <w:sz w:val="36"/>
          <w:szCs w:val="36"/>
        </w:rPr>
      </w:pPr>
      <w:r>
        <w:rPr>
          <w:rStyle w:val="Zvraznenie"/>
          <w:rFonts w:ascii="Times New Roman" w:hAnsi="Times New Roman" w:cs="Times New Roman"/>
          <w:b/>
          <w:i w:val="0"/>
          <w:sz w:val="36"/>
          <w:szCs w:val="36"/>
        </w:rPr>
        <w:t>Obec Liptovská Teplička</w:t>
      </w:r>
    </w:p>
    <w:p w14:paraId="7DA4D840" w14:textId="77777777" w:rsidR="00725B81" w:rsidRPr="00725B81" w:rsidRDefault="00725B81" w:rsidP="004136E1">
      <w:pPr>
        <w:pStyle w:val="Bezriadkovania"/>
        <w:spacing w:line="276" w:lineRule="auto"/>
        <w:jc w:val="center"/>
        <w:rPr>
          <w:rStyle w:val="Zvraznenie"/>
          <w:rFonts w:ascii="Times New Roman" w:hAnsi="Times New Roman" w:cs="Times New Roman"/>
          <w:b/>
          <w:i w:val="0"/>
          <w:sz w:val="20"/>
          <w:szCs w:val="20"/>
        </w:rPr>
      </w:pPr>
    </w:p>
    <w:p w14:paraId="380917D8" w14:textId="75B7BD81" w:rsidR="00725B81" w:rsidRDefault="00661347" w:rsidP="004136E1">
      <w:pPr>
        <w:pStyle w:val="Bezriadkovania"/>
        <w:spacing w:line="276" w:lineRule="auto"/>
        <w:jc w:val="center"/>
        <w:rPr>
          <w:rStyle w:val="Zvraznenie"/>
          <w:rFonts w:ascii="Times New Roman" w:hAnsi="Times New Roman" w:cs="Times New Roman"/>
          <w:b/>
          <w:i w:val="0"/>
          <w:sz w:val="36"/>
          <w:szCs w:val="36"/>
        </w:rPr>
      </w:pPr>
      <w:r>
        <w:rPr>
          <w:rStyle w:val="Zvraznenie"/>
          <w:rFonts w:ascii="Times New Roman" w:hAnsi="Times New Roman" w:cs="Times New Roman"/>
          <w:b/>
          <w:i w:val="0"/>
          <w:sz w:val="36"/>
          <w:szCs w:val="36"/>
        </w:rPr>
        <w:t>Význam</w:t>
      </w:r>
      <w:r w:rsidR="00E97D08">
        <w:rPr>
          <w:rStyle w:val="Zvraznenie"/>
          <w:rFonts w:ascii="Times New Roman" w:hAnsi="Times New Roman" w:cs="Times New Roman"/>
          <w:b/>
          <w:i w:val="0"/>
          <w:sz w:val="36"/>
          <w:szCs w:val="36"/>
        </w:rPr>
        <w:t>né investičné akcie v roku 201</w:t>
      </w:r>
      <w:r w:rsidR="008A6ECC">
        <w:rPr>
          <w:rStyle w:val="Zvraznenie"/>
          <w:rFonts w:ascii="Times New Roman" w:hAnsi="Times New Roman" w:cs="Times New Roman"/>
          <w:b/>
          <w:i w:val="0"/>
          <w:sz w:val="36"/>
          <w:szCs w:val="36"/>
        </w:rPr>
        <w:t>8</w:t>
      </w:r>
    </w:p>
    <w:p w14:paraId="4FE49867" w14:textId="77777777" w:rsidR="00725B81" w:rsidRDefault="00725B81" w:rsidP="004136E1">
      <w:pPr>
        <w:pStyle w:val="Bezriadkovania"/>
        <w:spacing w:line="276" w:lineRule="auto"/>
        <w:jc w:val="center"/>
        <w:rPr>
          <w:rStyle w:val="Zvraznenie"/>
          <w:rFonts w:ascii="Times New Roman" w:hAnsi="Times New Roman" w:cs="Times New Roman"/>
          <w:b/>
          <w:i w:val="0"/>
          <w:sz w:val="36"/>
          <w:szCs w:val="36"/>
        </w:rPr>
      </w:pPr>
    </w:p>
    <w:p w14:paraId="0FB78695" w14:textId="77777777" w:rsidR="00725B81" w:rsidRDefault="00725B81" w:rsidP="004136E1">
      <w:pPr>
        <w:pStyle w:val="Bezriadkovania"/>
        <w:spacing w:line="276" w:lineRule="auto"/>
        <w:jc w:val="center"/>
        <w:rPr>
          <w:rStyle w:val="Zvraznenie"/>
          <w:rFonts w:ascii="Times New Roman" w:hAnsi="Times New Roman" w:cs="Times New Roman"/>
          <w:b/>
          <w:i w:val="0"/>
          <w:sz w:val="24"/>
          <w:szCs w:val="24"/>
        </w:rPr>
      </w:pPr>
    </w:p>
    <w:p w14:paraId="0EB2A978" w14:textId="3C68BC7A" w:rsidR="00725B81" w:rsidRDefault="008A6ECC" w:rsidP="00725B81">
      <w:pPr>
        <w:pStyle w:val="Bezriadkovania"/>
        <w:numPr>
          <w:ilvl w:val="0"/>
          <w:numId w:val="3"/>
        </w:numPr>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Ukonče</w:t>
      </w:r>
      <w:r w:rsidR="002D6150">
        <w:rPr>
          <w:rStyle w:val="Zvraznenie"/>
          <w:rFonts w:ascii="Times New Roman" w:hAnsi="Times New Roman" w:cs="Times New Roman"/>
          <w:i w:val="0"/>
          <w:sz w:val="24"/>
          <w:szCs w:val="24"/>
        </w:rPr>
        <w:t>nie realizácie projektu „Dobudovanie ČOV a kanalizácie“</w:t>
      </w:r>
    </w:p>
    <w:p w14:paraId="771C21EE" w14:textId="74ACE4F2" w:rsidR="00725B81" w:rsidRDefault="008A6ECC" w:rsidP="00725B81">
      <w:pPr>
        <w:pStyle w:val="Bezriadkovania"/>
        <w:numPr>
          <w:ilvl w:val="0"/>
          <w:numId w:val="3"/>
        </w:numPr>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Dokonče</w:t>
      </w:r>
      <w:r w:rsidR="002D6150">
        <w:rPr>
          <w:rStyle w:val="Zvraznenie"/>
          <w:rFonts w:ascii="Times New Roman" w:hAnsi="Times New Roman" w:cs="Times New Roman"/>
          <w:i w:val="0"/>
          <w:sz w:val="24"/>
          <w:szCs w:val="24"/>
        </w:rPr>
        <w:t>nie r</w:t>
      </w:r>
      <w:r w:rsidR="00661347">
        <w:rPr>
          <w:rStyle w:val="Zvraznenie"/>
          <w:rFonts w:ascii="Times New Roman" w:hAnsi="Times New Roman" w:cs="Times New Roman"/>
          <w:i w:val="0"/>
          <w:sz w:val="24"/>
          <w:szCs w:val="24"/>
        </w:rPr>
        <w:t>ekonštrukci</w:t>
      </w:r>
      <w:r w:rsidR="002D6150">
        <w:rPr>
          <w:rStyle w:val="Zvraznenie"/>
          <w:rFonts w:ascii="Times New Roman" w:hAnsi="Times New Roman" w:cs="Times New Roman"/>
          <w:i w:val="0"/>
          <w:sz w:val="24"/>
          <w:szCs w:val="24"/>
        </w:rPr>
        <w:t>e</w:t>
      </w:r>
      <w:r w:rsidR="00661347">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cesty na ulici Záhrady</w:t>
      </w:r>
      <w:r w:rsidR="00DF5140">
        <w:rPr>
          <w:rStyle w:val="Zvraznenie"/>
          <w:rFonts w:ascii="Times New Roman" w:hAnsi="Times New Roman" w:cs="Times New Roman"/>
          <w:i w:val="0"/>
          <w:sz w:val="24"/>
          <w:szCs w:val="24"/>
        </w:rPr>
        <w:tab/>
      </w:r>
      <w:r w:rsidR="004216E0">
        <w:rPr>
          <w:rStyle w:val="Zvraznenie"/>
          <w:rFonts w:ascii="Times New Roman" w:hAnsi="Times New Roman" w:cs="Times New Roman"/>
          <w:i w:val="0"/>
          <w:sz w:val="24"/>
          <w:szCs w:val="24"/>
        </w:rPr>
        <w:t xml:space="preserve">  </w:t>
      </w:r>
    </w:p>
    <w:p w14:paraId="0D4E904A" w14:textId="67F1F279" w:rsidR="00DF5140" w:rsidRDefault="008A6ECC" w:rsidP="00DF5140">
      <w:pPr>
        <w:pStyle w:val="Bezriadkovania"/>
        <w:numPr>
          <w:ilvl w:val="0"/>
          <w:numId w:val="3"/>
        </w:numPr>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Rekonštrukcia ciest na ulici Koliesko, Bory, Pod úbočou a Na jarku</w:t>
      </w:r>
    </w:p>
    <w:p w14:paraId="19210539" w14:textId="5464DE5A" w:rsidR="0017479C" w:rsidRPr="008A6ECC" w:rsidRDefault="008A6ECC" w:rsidP="008A51BE">
      <w:pPr>
        <w:pStyle w:val="Bezriadkovania"/>
        <w:numPr>
          <w:ilvl w:val="0"/>
          <w:numId w:val="3"/>
        </w:numPr>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Vybudovanie vodovodu na ulici Bory a Pod úbočou</w:t>
      </w:r>
    </w:p>
    <w:p w14:paraId="343A0DDB" w14:textId="32325D6E" w:rsidR="0017479C" w:rsidRDefault="0017479C" w:rsidP="008A51BE">
      <w:pPr>
        <w:pStyle w:val="Bezriadkovania"/>
        <w:spacing w:line="360" w:lineRule="auto"/>
        <w:rPr>
          <w:rStyle w:val="Zvraznenie"/>
          <w:rFonts w:ascii="Times New Roman" w:hAnsi="Times New Roman" w:cs="Times New Roman"/>
          <w:i w:val="0"/>
          <w:sz w:val="24"/>
          <w:szCs w:val="24"/>
        </w:rPr>
      </w:pPr>
    </w:p>
    <w:p w14:paraId="51371AC1" w14:textId="77777777" w:rsidR="0017479C" w:rsidRDefault="0017479C" w:rsidP="008A51BE">
      <w:pPr>
        <w:pStyle w:val="Bezriadkovania"/>
        <w:spacing w:line="360" w:lineRule="auto"/>
        <w:rPr>
          <w:rStyle w:val="Zvraznenie"/>
          <w:rFonts w:ascii="Times New Roman" w:hAnsi="Times New Roman" w:cs="Times New Roman"/>
          <w:i w:val="0"/>
          <w:sz w:val="24"/>
          <w:szCs w:val="24"/>
        </w:rPr>
      </w:pPr>
    </w:p>
    <w:p w14:paraId="212E4AF1" w14:textId="77777777" w:rsidR="004216E0" w:rsidRDefault="004216E0" w:rsidP="008A51BE">
      <w:pPr>
        <w:pStyle w:val="Bezriadkovania"/>
        <w:spacing w:line="360" w:lineRule="auto"/>
        <w:rPr>
          <w:rStyle w:val="Zvraznenie"/>
          <w:rFonts w:ascii="Times New Roman" w:hAnsi="Times New Roman" w:cs="Times New Roman"/>
          <w:i w:val="0"/>
          <w:sz w:val="24"/>
          <w:szCs w:val="24"/>
        </w:rPr>
      </w:pPr>
    </w:p>
    <w:p w14:paraId="0C0B9A22"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3424B31D"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7EF8322D"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12A9F5F7"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1D4DC3E6"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4B6106C0"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644CD66E"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72CB1C44"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75084287"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58ED2F8D"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1E460D77"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007F4E86"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2EF41850"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6555804A"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1C278A50"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33F1DEC1" w14:textId="77777777" w:rsidR="002009A1" w:rsidRDefault="002009A1" w:rsidP="008A51BE">
      <w:pPr>
        <w:pStyle w:val="Bezriadkovania"/>
        <w:spacing w:line="360" w:lineRule="auto"/>
        <w:rPr>
          <w:rStyle w:val="Zvraznenie"/>
          <w:rFonts w:ascii="Times New Roman" w:hAnsi="Times New Roman" w:cs="Times New Roman"/>
          <w:i w:val="0"/>
          <w:sz w:val="24"/>
          <w:szCs w:val="24"/>
        </w:rPr>
      </w:pPr>
    </w:p>
    <w:p w14:paraId="07FDC5C3" w14:textId="77777777" w:rsidR="00C2351B" w:rsidRDefault="00C2351B" w:rsidP="008A51BE">
      <w:pPr>
        <w:pStyle w:val="Bezriadkovania"/>
        <w:spacing w:line="360" w:lineRule="auto"/>
        <w:rPr>
          <w:rStyle w:val="Zvraznenie"/>
          <w:rFonts w:ascii="Times New Roman" w:hAnsi="Times New Roman" w:cs="Times New Roman"/>
          <w:i w:val="0"/>
          <w:sz w:val="24"/>
          <w:szCs w:val="24"/>
        </w:rPr>
      </w:pPr>
    </w:p>
    <w:p w14:paraId="2D9884E3" w14:textId="3C43A646" w:rsidR="00876644" w:rsidRDefault="00876644" w:rsidP="00876644">
      <w:pPr>
        <w:pStyle w:val="Bezriadkovania"/>
        <w:spacing w:line="276" w:lineRule="auto"/>
        <w:jc w:val="center"/>
        <w:rPr>
          <w:rStyle w:val="Zvraznenie"/>
          <w:rFonts w:ascii="Times New Roman" w:hAnsi="Times New Roman" w:cs="Times New Roman"/>
          <w:i w:val="0"/>
          <w:sz w:val="24"/>
          <w:szCs w:val="24"/>
        </w:rPr>
      </w:pPr>
      <w:r>
        <w:rPr>
          <w:rStyle w:val="Zvraznenie"/>
          <w:rFonts w:ascii="Times New Roman" w:hAnsi="Times New Roman" w:cs="Times New Roman"/>
          <w:b/>
          <w:i w:val="0"/>
          <w:sz w:val="40"/>
          <w:szCs w:val="40"/>
        </w:rPr>
        <w:lastRenderedPageBreak/>
        <w:t>Demografické údaje k 31.12. 201</w:t>
      </w:r>
      <w:r w:rsidR="008A6ECC">
        <w:rPr>
          <w:rStyle w:val="Zvraznenie"/>
          <w:rFonts w:ascii="Times New Roman" w:hAnsi="Times New Roman" w:cs="Times New Roman"/>
          <w:b/>
          <w:i w:val="0"/>
          <w:sz w:val="40"/>
          <w:szCs w:val="40"/>
        </w:rPr>
        <w:t>8</w:t>
      </w:r>
    </w:p>
    <w:p w14:paraId="4F2EB109" w14:textId="77777777" w:rsidR="00876644" w:rsidRDefault="00876644" w:rsidP="00876644">
      <w:pPr>
        <w:pStyle w:val="Bezriadkovania"/>
        <w:spacing w:line="276" w:lineRule="auto"/>
        <w:jc w:val="center"/>
        <w:rPr>
          <w:rStyle w:val="Zvraznenie"/>
          <w:rFonts w:ascii="Times New Roman" w:hAnsi="Times New Roman" w:cs="Times New Roman"/>
          <w:i w:val="0"/>
          <w:sz w:val="24"/>
          <w:szCs w:val="24"/>
        </w:rPr>
      </w:pPr>
    </w:p>
    <w:p w14:paraId="4D4A856E" w14:textId="03AC09C0"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Celkový počet obyvateľov obce:</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2 </w:t>
      </w:r>
      <w:r w:rsidR="0017479C">
        <w:rPr>
          <w:rStyle w:val="Zvraznenie"/>
          <w:rFonts w:ascii="Times New Roman" w:hAnsi="Times New Roman" w:cs="Times New Roman"/>
          <w:i w:val="0"/>
          <w:sz w:val="24"/>
          <w:szCs w:val="24"/>
        </w:rPr>
        <w:t>40</w:t>
      </w:r>
      <w:r w:rsidR="008A6ECC">
        <w:rPr>
          <w:rStyle w:val="Zvraznenie"/>
          <w:rFonts w:ascii="Times New Roman" w:hAnsi="Times New Roman" w:cs="Times New Roman"/>
          <w:i w:val="0"/>
          <w:sz w:val="24"/>
          <w:szCs w:val="24"/>
        </w:rPr>
        <w:t>5</w:t>
      </w:r>
    </w:p>
    <w:p w14:paraId="3EED9AA9" w14:textId="79FEB0CF" w:rsidR="00876644" w:rsidRDefault="00876644" w:rsidP="00876644">
      <w:pPr>
        <w:pStyle w:val="Bezriadkovania"/>
        <w:spacing w:line="276" w:lineRule="auto"/>
        <w:ind w:left="1416"/>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 muži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1 1</w:t>
      </w:r>
      <w:r w:rsidR="008A6ECC">
        <w:rPr>
          <w:rStyle w:val="Zvraznenie"/>
          <w:rFonts w:ascii="Times New Roman" w:hAnsi="Times New Roman" w:cs="Times New Roman"/>
          <w:i w:val="0"/>
          <w:sz w:val="24"/>
          <w:szCs w:val="24"/>
        </w:rPr>
        <w:t>76</w:t>
      </w:r>
    </w:p>
    <w:p w14:paraId="3C532D19" w14:textId="3AD1FFE4" w:rsidR="00876644" w:rsidRDefault="00876644" w:rsidP="00876644">
      <w:pPr>
        <w:pStyle w:val="Bezriadkovania"/>
        <w:spacing w:line="276" w:lineRule="auto"/>
        <w:ind w:left="1416"/>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z nich Rómov </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36</w:t>
      </w:r>
      <w:r w:rsidR="008A6ECC">
        <w:rPr>
          <w:rStyle w:val="Zvraznenie"/>
          <w:rFonts w:ascii="Times New Roman" w:hAnsi="Times New Roman" w:cs="Times New Roman"/>
          <w:i w:val="0"/>
          <w:sz w:val="24"/>
          <w:szCs w:val="24"/>
        </w:rPr>
        <w:t>8</w:t>
      </w:r>
    </w:p>
    <w:p w14:paraId="5DF5DA8B" w14:textId="2552B010" w:rsidR="00876644" w:rsidRDefault="00876644" w:rsidP="00876644">
      <w:pPr>
        <w:pStyle w:val="Bezriadkovania"/>
        <w:spacing w:line="276" w:lineRule="auto"/>
        <w:ind w:left="708"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 ženy</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1 2</w:t>
      </w:r>
      <w:r w:rsidR="00EE0179">
        <w:rPr>
          <w:rStyle w:val="Zvraznenie"/>
          <w:rFonts w:ascii="Times New Roman" w:hAnsi="Times New Roman" w:cs="Times New Roman"/>
          <w:i w:val="0"/>
          <w:sz w:val="24"/>
          <w:szCs w:val="24"/>
        </w:rPr>
        <w:t>2</w:t>
      </w:r>
      <w:r w:rsidR="008A6ECC">
        <w:rPr>
          <w:rStyle w:val="Zvraznenie"/>
          <w:rFonts w:ascii="Times New Roman" w:hAnsi="Times New Roman" w:cs="Times New Roman"/>
          <w:i w:val="0"/>
          <w:sz w:val="24"/>
          <w:szCs w:val="24"/>
        </w:rPr>
        <w:t>9</w:t>
      </w:r>
    </w:p>
    <w:p w14:paraId="3BCDE4C2" w14:textId="3BE334E4" w:rsidR="00876644" w:rsidRDefault="00876644" w:rsidP="00876644">
      <w:pPr>
        <w:pStyle w:val="Bezriadkovania"/>
        <w:spacing w:line="276" w:lineRule="auto"/>
        <w:ind w:left="1416"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z nich Rómov                          </w:t>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17479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3</w:t>
      </w:r>
      <w:r w:rsidR="0017479C">
        <w:rPr>
          <w:rStyle w:val="Zvraznenie"/>
          <w:rFonts w:ascii="Times New Roman" w:hAnsi="Times New Roman" w:cs="Times New Roman"/>
          <w:i w:val="0"/>
          <w:sz w:val="24"/>
          <w:szCs w:val="24"/>
        </w:rPr>
        <w:t>6</w:t>
      </w:r>
      <w:r w:rsidR="008A6ECC">
        <w:rPr>
          <w:rStyle w:val="Zvraznenie"/>
          <w:rFonts w:ascii="Times New Roman" w:hAnsi="Times New Roman" w:cs="Times New Roman"/>
          <w:i w:val="0"/>
          <w:sz w:val="24"/>
          <w:szCs w:val="24"/>
        </w:rPr>
        <w:t>9</w:t>
      </w:r>
    </w:p>
    <w:p w14:paraId="64CDAD48" w14:textId="77777777" w:rsidR="00876644" w:rsidRDefault="00876644" w:rsidP="00876644">
      <w:pPr>
        <w:pStyle w:val="Bezriadkovania"/>
        <w:spacing w:line="276" w:lineRule="auto"/>
        <w:rPr>
          <w:rStyle w:val="Zvraznenie"/>
          <w:rFonts w:ascii="Times New Roman" w:hAnsi="Times New Roman" w:cs="Times New Roman"/>
          <w:i w:val="0"/>
          <w:sz w:val="24"/>
          <w:szCs w:val="24"/>
        </w:rPr>
      </w:pPr>
    </w:p>
    <w:p w14:paraId="417D95F2" w14:textId="56DF623E"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Priemerný vek obyvateľov:</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údaje nie sú k dispozícii</w:t>
      </w:r>
    </w:p>
    <w:p w14:paraId="3BAA19C2" w14:textId="613E60C7"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z toho – muži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údaje nie sú k dispozícii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z toho – ženy</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údaje nie sú k dispozícii</w:t>
      </w:r>
      <w:r>
        <w:rPr>
          <w:rStyle w:val="Zvraznenie"/>
          <w:rFonts w:ascii="Times New Roman" w:hAnsi="Times New Roman" w:cs="Times New Roman"/>
          <w:i w:val="0"/>
          <w:sz w:val="24"/>
          <w:szCs w:val="24"/>
        </w:rPr>
        <w:t>.</w:t>
      </w:r>
    </w:p>
    <w:p w14:paraId="07AAF8ED" w14:textId="77777777" w:rsidR="00880873" w:rsidRDefault="00880873" w:rsidP="00876644">
      <w:pPr>
        <w:pStyle w:val="Bezriadkovania"/>
        <w:spacing w:line="276" w:lineRule="auto"/>
        <w:rPr>
          <w:rStyle w:val="Zvraznenie"/>
          <w:rFonts w:ascii="Times New Roman" w:hAnsi="Times New Roman" w:cs="Times New Roman"/>
          <w:i w:val="0"/>
          <w:sz w:val="24"/>
          <w:szCs w:val="24"/>
        </w:rPr>
      </w:pPr>
    </w:p>
    <w:p w14:paraId="451C6095" w14:textId="6AF6B250" w:rsidR="00880873" w:rsidRDefault="00880873"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Najmladší obyvateľ</w:t>
      </w:r>
      <w:r w:rsidR="00830C55">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ab/>
      </w:r>
      <w:r w:rsidR="00830C55">
        <w:rPr>
          <w:rStyle w:val="Zvraznenie"/>
          <w:rFonts w:ascii="Times New Roman" w:hAnsi="Times New Roman" w:cs="Times New Roman"/>
          <w:i w:val="0"/>
          <w:sz w:val="24"/>
          <w:szCs w:val="24"/>
        </w:rPr>
        <w:tab/>
        <w:t xml:space="preserve">         </w:t>
      </w:r>
      <w:r w:rsidR="008A6ECC">
        <w:rPr>
          <w:rStyle w:val="Zvraznenie"/>
          <w:rFonts w:ascii="Times New Roman" w:hAnsi="Times New Roman" w:cs="Times New Roman"/>
          <w:i w:val="0"/>
          <w:sz w:val="24"/>
          <w:szCs w:val="24"/>
        </w:rPr>
        <w:t xml:space="preserve"> 6</w:t>
      </w:r>
      <w:r>
        <w:rPr>
          <w:rStyle w:val="Zvraznenie"/>
          <w:rFonts w:ascii="Times New Roman" w:hAnsi="Times New Roman" w:cs="Times New Roman"/>
          <w:i w:val="0"/>
          <w:sz w:val="24"/>
          <w:szCs w:val="24"/>
        </w:rPr>
        <w:t xml:space="preserve"> dn</w:t>
      </w:r>
      <w:r w:rsidR="0017479C">
        <w:rPr>
          <w:rStyle w:val="Zvraznenie"/>
          <w:rFonts w:ascii="Times New Roman" w:hAnsi="Times New Roman" w:cs="Times New Roman"/>
          <w:i w:val="0"/>
          <w:sz w:val="24"/>
          <w:szCs w:val="24"/>
        </w:rPr>
        <w:t>í</w:t>
      </w:r>
    </w:p>
    <w:p w14:paraId="6CB20EB7" w14:textId="42243FB0" w:rsidR="00880873" w:rsidRDefault="00880873"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Najstarší obyvateľ</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 xml:space="preserve">        </w:t>
      </w:r>
      <w:r w:rsidR="00EE0179">
        <w:rPr>
          <w:rStyle w:val="Zvraznenie"/>
          <w:rFonts w:ascii="Times New Roman" w:hAnsi="Times New Roman" w:cs="Times New Roman"/>
          <w:i w:val="0"/>
          <w:sz w:val="24"/>
          <w:szCs w:val="24"/>
        </w:rPr>
        <w:tab/>
      </w:r>
      <w:r w:rsidR="00EE0179">
        <w:rPr>
          <w:rStyle w:val="Zvraznenie"/>
          <w:rFonts w:ascii="Times New Roman" w:hAnsi="Times New Roman" w:cs="Times New Roman"/>
          <w:i w:val="0"/>
          <w:sz w:val="24"/>
          <w:szCs w:val="24"/>
        </w:rPr>
        <w:tab/>
        <w:t xml:space="preserve">    </w:t>
      </w:r>
      <w:r w:rsidR="00830C5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9</w:t>
      </w:r>
      <w:r w:rsidR="008A6ECC">
        <w:rPr>
          <w:rStyle w:val="Zvraznenie"/>
          <w:rFonts w:ascii="Times New Roman" w:hAnsi="Times New Roman" w:cs="Times New Roman"/>
          <w:i w:val="0"/>
          <w:sz w:val="24"/>
          <w:szCs w:val="24"/>
        </w:rPr>
        <w:t>9</w:t>
      </w:r>
      <w:r>
        <w:rPr>
          <w:rStyle w:val="Zvraznenie"/>
          <w:rFonts w:ascii="Times New Roman" w:hAnsi="Times New Roman" w:cs="Times New Roman"/>
          <w:i w:val="0"/>
          <w:sz w:val="24"/>
          <w:szCs w:val="24"/>
        </w:rPr>
        <w:t xml:space="preserve"> rokov </w:t>
      </w:r>
      <w:r w:rsidR="00EE0179">
        <w:rPr>
          <w:rStyle w:val="Zvraznenie"/>
          <w:rFonts w:ascii="Times New Roman" w:hAnsi="Times New Roman" w:cs="Times New Roman"/>
          <w:i w:val="0"/>
          <w:sz w:val="24"/>
          <w:szCs w:val="24"/>
        </w:rPr>
        <w:t>325</w:t>
      </w:r>
      <w:r>
        <w:rPr>
          <w:rStyle w:val="Zvraznenie"/>
          <w:rFonts w:ascii="Times New Roman" w:hAnsi="Times New Roman" w:cs="Times New Roman"/>
          <w:i w:val="0"/>
          <w:sz w:val="24"/>
          <w:szCs w:val="24"/>
        </w:rPr>
        <w:t xml:space="preserve"> dní</w:t>
      </w:r>
    </w:p>
    <w:p w14:paraId="05EB737A" w14:textId="77777777" w:rsidR="00880873" w:rsidRDefault="00880873" w:rsidP="00876644">
      <w:pPr>
        <w:pStyle w:val="Bezriadkovania"/>
        <w:spacing w:line="276" w:lineRule="auto"/>
        <w:rPr>
          <w:rStyle w:val="Zvraznenie"/>
          <w:rFonts w:ascii="Times New Roman" w:hAnsi="Times New Roman" w:cs="Times New Roman"/>
          <w:i w:val="0"/>
          <w:sz w:val="24"/>
          <w:szCs w:val="24"/>
        </w:rPr>
      </w:pPr>
    </w:p>
    <w:p w14:paraId="34B9BF80" w14:textId="7DCEFB08"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Počet narodených detí:            </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2</w:t>
      </w:r>
      <w:r w:rsidR="0017479C">
        <w:rPr>
          <w:rStyle w:val="Zvraznenie"/>
          <w:rFonts w:ascii="Times New Roman" w:hAnsi="Times New Roman" w:cs="Times New Roman"/>
          <w:i w:val="0"/>
          <w:sz w:val="24"/>
          <w:szCs w:val="24"/>
        </w:rPr>
        <w:t>8</w:t>
      </w:r>
    </w:p>
    <w:p w14:paraId="54F46378" w14:textId="3279DC94" w:rsidR="00876644" w:rsidRDefault="00876644" w:rsidP="00876644">
      <w:pPr>
        <w:pStyle w:val="Bezriadkovania"/>
        <w:spacing w:line="276" w:lineRule="auto"/>
        <w:ind w:left="1416"/>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 muži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14</w:t>
      </w:r>
    </w:p>
    <w:p w14:paraId="3E98E7DB" w14:textId="412F7F78" w:rsidR="00876644" w:rsidRDefault="00876644" w:rsidP="00876644">
      <w:pPr>
        <w:pStyle w:val="Bezriadkovania"/>
        <w:spacing w:line="276" w:lineRule="auto"/>
        <w:ind w:left="1416"/>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z nich Rómov </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A6ECC">
        <w:rPr>
          <w:rStyle w:val="Zvraznenie"/>
          <w:rFonts w:ascii="Times New Roman" w:hAnsi="Times New Roman" w:cs="Times New Roman"/>
          <w:i w:val="0"/>
          <w:sz w:val="24"/>
          <w:szCs w:val="24"/>
        </w:rPr>
        <w:t>10</w:t>
      </w:r>
    </w:p>
    <w:p w14:paraId="0B03A0AB" w14:textId="0AAE9879" w:rsidR="00876644" w:rsidRDefault="00876644" w:rsidP="00876644">
      <w:pPr>
        <w:pStyle w:val="Bezriadkovania"/>
        <w:spacing w:line="276" w:lineRule="auto"/>
        <w:ind w:left="708"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 ženy</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880873">
        <w:rPr>
          <w:rStyle w:val="Zvraznenie"/>
          <w:rFonts w:ascii="Times New Roman" w:hAnsi="Times New Roman" w:cs="Times New Roman"/>
          <w:i w:val="0"/>
          <w:sz w:val="24"/>
          <w:szCs w:val="24"/>
        </w:rPr>
        <w:t>1</w:t>
      </w:r>
      <w:r w:rsidR="008A6ECC">
        <w:rPr>
          <w:rStyle w:val="Zvraznenie"/>
          <w:rFonts w:ascii="Times New Roman" w:hAnsi="Times New Roman" w:cs="Times New Roman"/>
          <w:i w:val="0"/>
          <w:sz w:val="24"/>
          <w:szCs w:val="24"/>
        </w:rPr>
        <w:t>4</w:t>
      </w:r>
    </w:p>
    <w:p w14:paraId="25376703" w14:textId="38E61C63" w:rsidR="00876644" w:rsidRDefault="00876644" w:rsidP="00876644">
      <w:pPr>
        <w:pStyle w:val="Bezriadkovania"/>
        <w:spacing w:line="276" w:lineRule="auto"/>
        <w:ind w:left="1416"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z nich Rómov                            </w:t>
      </w:r>
      <w:r w:rsidR="004216E0">
        <w:rPr>
          <w:rStyle w:val="Zvraznenie"/>
          <w:rFonts w:ascii="Times New Roman" w:hAnsi="Times New Roman" w:cs="Times New Roman"/>
          <w:i w:val="0"/>
          <w:sz w:val="24"/>
          <w:szCs w:val="24"/>
        </w:rPr>
        <w:tab/>
        <w:t xml:space="preserve">     </w:t>
      </w:r>
      <w:r w:rsidR="00EE0179">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 xml:space="preserve">  </w:t>
      </w:r>
      <w:r w:rsidR="00EE0179">
        <w:rPr>
          <w:rStyle w:val="Zvraznenie"/>
          <w:rFonts w:ascii="Times New Roman" w:hAnsi="Times New Roman" w:cs="Times New Roman"/>
          <w:i w:val="0"/>
          <w:sz w:val="24"/>
          <w:szCs w:val="24"/>
        </w:rPr>
        <w:t xml:space="preserve"> </w:t>
      </w:r>
      <w:r w:rsidR="008A6ECC">
        <w:rPr>
          <w:rStyle w:val="Zvraznenie"/>
          <w:rFonts w:ascii="Times New Roman" w:hAnsi="Times New Roman" w:cs="Times New Roman"/>
          <w:i w:val="0"/>
          <w:sz w:val="24"/>
          <w:szCs w:val="24"/>
        </w:rPr>
        <w:t>5</w:t>
      </w:r>
    </w:p>
    <w:p w14:paraId="59779BFB" w14:textId="77777777" w:rsidR="00876644" w:rsidRDefault="00876644" w:rsidP="00876644">
      <w:pPr>
        <w:pStyle w:val="Bezriadkovania"/>
        <w:spacing w:line="276" w:lineRule="auto"/>
        <w:ind w:left="1416" w:firstLine="708"/>
        <w:rPr>
          <w:rStyle w:val="Zvraznenie"/>
          <w:rFonts w:ascii="Times New Roman" w:hAnsi="Times New Roman" w:cs="Times New Roman"/>
          <w:i w:val="0"/>
          <w:sz w:val="24"/>
          <w:szCs w:val="24"/>
        </w:rPr>
      </w:pPr>
    </w:p>
    <w:p w14:paraId="5CA7C75F" w14:textId="40EB9AFB"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zomrelých:</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17479C">
        <w:rPr>
          <w:rStyle w:val="Zvraznenie"/>
          <w:rFonts w:ascii="Times New Roman" w:hAnsi="Times New Roman" w:cs="Times New Roman"/>
          <w:i w:val="0"/>
          <w:sz w:val="24"/>
          <w:szCs w:val="24"/>
        </w:rPr>
        <w:t>2</w:t>
      </w:r>
      <w:r w:rsidR="00B45C24">
        <w:rPr>
          <w:rStyle w:val="Zvraznenie"/>
          <w:rFonts w:ascii="Times New Roman" w:hAnsi="Times New Roman" w:cs="Times New Roman"/>
          <w:i w:val="0"/>
          <w:sz w:val="24"/>
          <w:szCs w:val="24"/>
        </w:rPr>
        <w:t>7</w:t>
      </w:r>
    </w:p>
    <w:p w14:paraId="2B986386" w14:textId="46E0BDB3" w:rsidR="00876644" w:rsidRDefault="00876644" w:rsidP="00876644">
      <w:pPr>
        <w:pStyle w:val="Bezriadkovania"/>
        <w:spacing w:line="276" w:lineRule="auto"/>
        <w:ind w:left="720" w:firstLine="696"/>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 muži</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1</w:t>
      </w:r>
      <w:r w:rsidR="00B45C24">
        <w:rPr>
          <w:rStyle w:val="Zvraznenie"/>
          <w:rFonts w:ascii="Times New Roman" w:hAnsi="Times New Roman" w:cs="Times New Roman"/>
          <w:i w:val="0"/>
          <w:sz w:val="24"/>
          <w:szCs w:val="24"/>
        </w:rPr>
        <w:t>4</w:t>
      </w:r>
    </w:p>
    <w:p w14:paraId="102EE79F" w14:textId="775CD6B2" w:rsidR="00876644" w:rsidRDefault="000A4F2D" w:rsidP="00876644">
      <w:pPr>
        <w:pStyle w:val="Bezriadkovania"/>
        <w:spacing w:line="276"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76644">
        <w:rPr>
          <w:rStyle w:val="Zvraznenie"/>
          <w:rFonts w:ascii="Times New Roman" w:hAnsi="Times New Roman" w:cs="Times New Roman"/>
          <w:i w:val="0"/>
          <w:sz w:val="24"/>
          <w:szCs w:val="24"/>
        </w:rPr>
        <w:t xml:space="preserve">z nich Rómov </w:t>
      </w:r>
      <w:r w:rsidR="00876644">
        <w:rPr>
          <w:rStyle w:val="Zvraznenie"/>
          <w:rFonts w:ascii="Times New Roman" w:hAnsi="Times New Roman" w:cs="Times New Roman"/>
          <w:i w:val="0"/>
          <w:sz w:val="24"/>
          <w:szCs w:val="24"/>
        </w:rPr>
        <w:tab/>
      </w:r>
      <w:r w:rsidR="00876644">
        <w:rPr>
          <w:rStyle w:val="Zvraznenie"/>
          <w:rFonts w:ascii="Times New Roman" w:hAnsi="Times New Roman" w:cs="Times New Roman"/>
          <w:i w:val="0"/>
          <w:sz w:val="24"/>
          <w:szCs w:val="24"/>
        </w:rPr>
        <w:tab/>
      </w:r>
      <w:r w:rsidR="004216E0">
        <w:rPr>
          <w:rStyle w:val="Zvraznenie"/>
          <w:rFonts w:ascii="Times New Roman" w:hAnsi="Times New Roman" w:cs="Times New Roman"/>
          <w:i w:val="0"/>
          <w:sz w:val="24"/>
          <w:szCs w:val="24"/>
        </w:rPr>
        <w:tab/>
      </w:r>
      <w:r w:rsidR="004216E0">
        <w:rPr>
          <w:rStyle w:val="Zvraznenie"/>
          <w:rFonts w:ascii="Times New Roman" w:hAnsi="Times New Roman" w:cs="Times New Roman"/>
          <w:i w:val="0"/>
          <w:sz w:val="24"/>
          <w:szCs w:val="24"/>
        </w:rPr>
        <w:tab/>
        <w:t xml:space="preserve">          </w:t>
      </w:r>
      <w:r w:rsidR="00EE0179">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 xml:space="preserve">  2</w:t>
      </w:r>
    </w:p>
    <w:p w14:paraId="72786D5D" w14:textId="72AF6536" w:rsidR="00876644" w:rsidRDefault="00876644" w:rsidP="00876644">
      <w:pPr>
        <w:pStyle w:val="Bezriadkovania"/>
        <w:spacing w:line="276" w:lineRule="auto"/>
        <w:ind w:left="720" w:firstLine="696"/>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 toho – ženy</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4216E0">
        <w:rPr>
          <w:rStyle w:val="Zvraznenie"/>
          <w:rFonts w:ascii="Times New Roman" w:hAnsi="Times New Roman" w:cs="Times New Roman"/>
          <w:i w:val="0"/>
          <w:sz w:val="24"/>
          <w:szCs w:val="24"/>
        </w:rPr>
        <w:tab/>
        <w:t xml:space="preserve">      </w:t>
      </w:r>
      <w:r w:rsidR="00880873">
        <w:rPr>
          <w:rStyle w:val="Zvraznenie"/>
          <w:rFonts w:ascii="Times New Roman" w:hAnsi="Times New Roman" w:cs="Times New Roman"/>
          <w:i w:val="0"/>
          <w:sz w:val="24"/>
          <w:szCs w:val="24"/>
        </w:rPr>
        <w:t xml:space="preserve"> </w:t>
      </w:r>
      <w:r w:rsidR="00D04C8B">
        <w:rPr>
          <w:rStyle w:val="Zvraznenie"/>
          <w:rFonts w:ascii="Times New Roman" w:hAnsi="Times New Roman" w:cs="Times New Roman"/>
          <w:i w:val="0"/>
          <w:sz w:val="24"/>
          <w:szCs w:val="24"/>
        </w:rPr>
        <w:t xml:space="preserve"> </w:t>
      </w:r>
      <w:r w:rsidR="00EE0179">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1</w:t>
      </w:r>
      <w:r w:rsidR="00B45C24">
        <w:rPr>
          <w:rStyle w:val="Zvraznenie"/>
          <w:rFonts w:ascii="Times New Roman" w:hAnsi="Times New Roman" w:cs="Times New Roman"/>
          <w:i w:val="0"/>
          <w:sz w:val="24"/>
          <w:szCs w:val="24"/>
        </w:rPr>
        <w:t>3</w:t>
      </w:r>
    </w:p>
    <w:p w14:paraId="1108883E" w14:textId="2E80C14A" w:rsidR="00876644" w:rsidRDefault="000A4F2D" w:rsidP="00876644">
      <w:pPr>
        <w:pStyle w:val="Bezriadkovania"/>
        <w:spacing w:line="276"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876644">
        <w:rPr>
          <w:rStyle w:val="Zvraznenie"/>
          <w:rFonts w:ascii="Times New Roman" w:hAnsi="Times New Roman" w:cs="Times New Roman"/>
          <w:i w:val="0"/>
          <w:sz w:val="24"/>
          <w:szCs w:val="24"/>
        </w:rPr>
        <w:t xml:space="preserve">z nich Rómov                                        </w:t>
      </w:r>
      <w:r w:rsidR="004216E0">
        <w:rPr>
          <w:rStyle w:val="Zvraznenie"/>
          <w:rFonts w:ascii="Times New Roman" w:hAnsi="Times New Roman" w:cs="Times New Roman"/>
          <w:i w:val="0"/>
          <w:sz w:val="24"/>
          <w:szCs w:val="24"/>
        </w:rPr>
        <w:t xml:space="preserve">     </w:t>
      </w:r>
      <w:r w:rsidR="00D04C8B">
        <w:rPr>
          <w:rStyle w:val="Zvraznenie"/>
          <w:rFonts w:ascii="Times New Roman" w:hAnsi="Times New Roman" w:cs="Times New Roman"/>
          <w:i w:val="0"/>
          <w:sz w:val="24"/>
          <w:szCs w:val="24"/>
        </w:rPr>
        <w:t xml:space="preserve"> </w:t>
      </w:r>
      <w:r w:rsidR="004216E0">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 xml:space="preserve">  </w:t>
      </w:r>
      <w:r w:rsidR="00B45C24">
        <w:rPr>
          <w:rStyle w:val="Zvraznenie"/>
          <w:rFonts w:ascii="Times New Roman" w:hAnsi="Times New Roman" w:cs="Times New Roman"/>
          <w:i w:val="0"/>
          <w:sz w:val="24"/>
          <w:szCs w:val="24"/>
        </w:rPr>
        <w:t>0</w:t>
      </w:r>
    </w:p>
    <w:p w14:paraId="0F5F64F4" w14:textId="77777777" w:rsidR="00880873" w:rsidRDefault="00880873" w:rsidP="00880873">
      <w:pPr>
        <w:pStyle w:val="Bezriadkovania"/>
        <w:spacing w:line="276" w:lineRule="auto"/>
        <w:rPr>
          <w:rStyle w:val="Zvraznenie"/>
          <w:rFonts w:ascii="Times New Roman" w:hAnsi="Times New Roman" w:cs="Times New Roman"/>
          <w:i w:val="0"/>
          <w:sz w:val="24"/>
          <w:szCs w:val="24"/>
        </w:rPr>
      </w:pPr>
    </w:p>
    <w:p w14:paraId="59B0A17B" w14:textId="43E530C1" w:rsidR="00880873" w:rsidRDefault="004216E0" w:rsidP="00880873">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Prisťahovaní</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 xml:space="preserve">      </w:t>
      </w:r>
      <w:r w:rsidR="00880873">
        <w:rPr>
          <w:rStyle w:val="Zvraznenie"/>
          <w:rFonts w:ascii="Times New Roman" w:hAnsi="Times New Roman" w:cs="Times New Roman"/>
          <w:i w:val="0"/>
          <w:sz w:val="24"/>
          <w:szCs w:val="24"/>
        </w:rPr>
        <w:t xml:space="preserve">      </w:t>
      </w:r>
      <w:r w:rsidR="00B45C24">
        <w:rPr>
          <w:rStyle w:val="Zvraznenie"/>
          <w:rFonts w:ascii="Times New Roman" w:hAnsi="Times New Roman" w:cs="Times New Roman"/>
          <w:i w:val="0"/>
          <w:sz w:val="24"/>
          <w:szCs w:val="24"/>
        </w:rPr>
        <w:t>35</w:t>
      </w:r>
    </w:p>
    <w:p w14:paraId="682FD867" w14:textId="3608A4C9" w:rsidR="00880873" w:rsidRDefault="004216E0" w:rsidP="00880873">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Odsťahovaní</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 xml:space="preserve">       </w:t>
      </w:r>
      <w:r w:rsidR="00880873">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w:t>
      </w:r>
      <w:r w:rsidR="00EE0179">
        <w:rPr>
          <w:rStyle w:val="Zvraznenie"/>
          <w:rFonts w:ascii="Times New Roman" w:hAnsi="Times New Roman" w:cs="Times New Roman"/>
          <w:i w:val="0"/>
          <w:sz w:val="24"/>
          <w:szCs w:val="24"/>
        </w:rPr>
        <w:t xml:space="preserve">  </w:t>
      </w:r>
      <w:r w:rsidR="00B45C24">
        <w:rPr>
          <w:rStyle w:val="Zvraznenie"/>
          <w:rFonts w:ascii="Times New Roman" w:hAnsi="Times New Roman" w:cs="Times New Roman"/>
          <w:i w:val="0"/>
          <w:sz w:val="24"/>
          <w:szCs w:val="24"/>
        </w:rPr>
        <w:t>39</w:t>
      </w:r>
    </w:p>
    <w:p w14:paraId="0E8DD6C4" w14:textId="77777777" w:rsidR="00876644" w:rsidRDefault="00876644" w:rsidP="00876644">
      <w:pPr>
        <w:pStyle w:val="Bezriadkovania"/>
        <w:spacing w:line="276" w:lineRule="auto"/>
        <w:ind w:left="720"/>
        <w:rPr>
          <w:rStyle w:val="Zvraznenie"/>
          <w:rFonts w:ascii="Times New Roman" w:hAnsi="Times New Roman" w:cs="Times New Roman"/>
          <w:i w:val="0"/>
          <w:sz w:val="24"/>
          <w:szCs w:val="24"/>
        </w:rPr>
      </w:pPr>
    </w:p>
    <w:p w14:paraId="7274CD87" w14:textId="05F21487"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Sobáše spolu:</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4216E0">
        <w:rPr>
          <w:rStyle w:val="Zvraznenie"/>
          <w:rFonts w:ascii="Times New Roman" w:hAnsi="Times New Roman" w:cs="Times New Roman"/>
          <w:i w:val="0"/>
          <w:sz w:val="24"/>
          <w:szCs w:val="24"/>
        </w:rPr>
        <w:tab/>
        <w:t xml:space="preserve">           </w:t>
      </w:r>
      <w:r w:rsidR="00D04C8B">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1</w:t>
      </w:r>
      <w:r w:rsidR="00B45C24">
        <w:rPr>
          <w:rStyle w:val="Zvraznenie"/>
          <w:rFonts w:ascii="Times New Roman" w:hAnsi="Times New Roman" w:cs="Times New Roman"/>
          <w:i w:val="0"/>
          <w:sz w:val="24"/>
          <w:szCs w:val="24"/>
        </w:rPr>
        <w:t>2</w:t>
      </w:r>
    </w:p>
    <w:p w14:paraId="05FDBA51" w14:textId="7F26C94C" w:rsidR="00D04C8B" w:rsidRDefault="00EE0179"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z nich cirkevné</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B45C24">
        <w:rPr>
          <w:rStyle w:val="Zvraznenie"/>
          <w:rFonts w:ascii="Times New Roman" w:hAnsi="Times New Roman" w:cs="Times New Roman"/>
          <w:i w:val="0"/>
          <w:sz w:val="24"/>
          <w:szCs w:val="24"/>
        </w:rPr>
        <w:t>11</w:t>
      </w:r>
    </w:p>
    <w:p w14:paraId="71E17C15" w14:textId="0E05781A"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D04C8B">
        <w:rPr>
          <w:rStyle w:val="Zvraznenie"/>
          <w:rFonts w:ascii="Times New Roman" w:hAnsi="Times New Roman" w:cs="Times New Roman"/>
          <w:i w:val="0"/>
          <w:sz w:val="24"/>
          <w:szCs w:val="24"/>
        </w:rPr>
        <w:t>z nich občianské</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7963D0">
        <w:rPr>
          <w:rStyle w:val="Zvraznenie"/>
          <w:rFonts w:ascii="Times New Roman" w:hAnsi="Times New Roman" w:cs="Times New Roman"/>
          <w:i w:val="0"/>
          <w:sz w:val="24"/>
          <w:szCs w:val="24"/>
        </w:rPr>
        <w:tab/>
      </w:r>
      <w:r w:rsidR="00EE0179">
        <w:rPr>
          <w:rStyle w:val="Zvraznenie"/>
          <w:rFonts w:ascii="Times New Roman" w:hAnsi="Times New Roman" w:cs="Times New Roman"/>
          <w:i w:val="0"/>
          <w:sz w:val="24"/>
          <w:szCs w:val="24"/>
        </w:rPr>
        <w:tab/>
        <w:t xml:space="preserve"> </w:t>
      </w:r>
      <w:r w:rsidR="00B45C24">
        <w:rPr>
          <w:rStyle w:val="Zvraznenie"/>
          <w:rFonts w:ascii="Times New Roman" w:hAnsi="Times New Roman" w:cs="Times New Roman"/>
          <w:i w:val="0"/>
          <w:sz w:val="24"/>
          <w:szCs w:val="24"/>
        </w:rPr>
        <w:t xml:space="preserve"> 1</w:t>
      </w:r>
    </w:p>
    <w:p w14:paraId="196AF9A1" w14:textId="77777777" w:rsidR="0017479C" w:rsidRDefault="0017479C" w:rsidP="00876644">
      <w:pPr>
        <w:pStyle w:val="Bezriadkovania"/>
        <w:spacing w:line="276" w:lineRule="auto"/>
        <w:rPr>
          <w:rStyle w:val="Zvraznenie"/>
          <w:rFonts w:ascii="Times New Roman" w:hAnsi="Times New Roman" w:cs="Times New Roman"/>
          <w:i w:val="0"/>
          <w:sz w:val="24"/>
          <w:szCs w:val="24"/>
        </w:rPr>
      </w:pPr>
    </w:p>
    <w:p w14:paraId="4043B3D6" w14:textId="6A942E14" w:rsidR="00D04C8B" w:rsidRDefault="00D04C8B"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rodinných domov</w:t>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t xml:space="preserve">        </w:t>
      </w:r>
      <w:r>
        <w:rPr>
          <w:rStyle w:val="Zvraznenie"/>
          <w:rFonts w:ascii="Times New Roman" w:hAnsi="Times New Roman" w:cs="Times New Roman"/>
          <w:i w:val="0"/>
          <w:sz w:val="24"/>
          <w:szCs w:val="24"/>
        </w:rPr>
        <w:t xml:space="preserve"> 5</w:t>
      </w:r>
      <w:r w:rsidR="00EE0179">
        <w:rPr>
          <w:rStyle w:val="Zvraznenie"/>
          <w:rFonts w:ascii="Times New Roman" w:hAnsi="Times New Roman" w:cs="Times New Roman"/>
          <w:i w:val="0"/>
          <w:sz w:val="24"/>
          <w:szCs w:val="24"/>
        </w:rPr>
        <w:t>6</w:t>
      </w:r>
      <w:r w:rsidR="00B45C24">
        <w:rPr>
          <w:rStyle w:val="Zvraznenie"/>
          <w:rFonts w:ascii="Times New Roman" w:hAnsi="Times New Roman" w:cs="Times New Roman"/>
          <w:i w:val="0"/>
          <w:sz w:val="24"/>
          <w:szCs w:val="24"/>
        </w:rPr>
        <w:t>2</w:t>
      </w:r>
    </w:p>
    <w:p w14:paraId="0056F668" w14:textId="3A9D95B8" w:rsidR="00D04C8B" w:rsidRDefault="00EE0179"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popisných čísel</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7</w:t>
      </w:r>
      <w:r w:rsidR="0017479C">
        <w:rPr>
          <w:rStyle w:val="Zvraznenie"/>
          <w:rFonts w:ascii="Times New Roman" w:hAnsi="Times New Roman" w:cs="Times New Roman"/>
          <w:i w:val="0"/>
          <w:sz w:val="24"/>
          <w:szCs w:val="24"/>
        </w:rPr>
        <w:t>2</w:t>
      </w:r>
      <w:r w:rsidR="00B45C24">
        <w:rPr>
          <w:rStyle w:val="Zvraznenie"/>
          <w:rFonts w:ascii="Times New Roman" w:hAnsi="Times New Roman" w:cs="Times New Roman"/>
          <w:i w:val="0"/>
          <w:sz w:val="24"/>
          <w:szCs w:val="24"/>
        </w:rPr>
        <w:t>2</w:t>
      </w:r>
    </w:p>
    <w:p w14:paraId="2337A935" w14:textId="77777777" w:rsidR="00D04C8B" w:rsidRDefault="00D04C8B"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w:t>
      </w:r>
    </w:p>
    <w:p w14:paraId="29631D4A" w14:textId="40866573" w:rsidR="00876644" w:rsidRDefault="00876644"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Počet evidovaných nezamestnaných:</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t xml:space="preserve">      </w:t>
      </w:r>
      <w:r w:rsidR="00D04C8B">
        <w:rPr>
          <w:rStyle w:val="Zvraznenie"/>
          <w:rFonts w:ascii="Times New Roman" w:hAnsi="Times New Roman" w:cs="Times New Roman"/>
          <w:i w:val="0"/>
          <w:sz w:val="24"/>
          <w:szCs w:val="24"/>
        </w:rPr>
        <w:t xml:space="preserve"> </w:t>
      </w:r>
      <w:r w:rsidR="00EE0179">
        <w:rPr>
          <w:rStyle w:val="Zvraznenie"/>
          <w:rFonts w:ascii="Times New Roman" w:hAnsi="Times New Roman" w:cs="Times New Roman"/>
          <w:i w:val="0"/>
          <w:sz w:val="24"/>
          <w:szCs w:val="24"/>
        </w:rPr>
        <w:t xml:space="preserve">  </w:t>
      </w:r>
      <w:r w:rsidR="00B45C24">
        <w:rPr>
          <w:rStyle w:val="Zvraznenie"/>
          <w:rFonts w:ascii="Times New Roman" w:hAnsi="Times New Roman" w:cs="Times New Roman"/>
          <w:i w:val="0"/>
          <w:sz w:val="24"/>
          <w:szCs w:val="24"/>
        </w:rPr>
        <w:t>176</w:t>
      </w:r>
    </w:p>
    <w:p w14:paraId="5A67693C" w14:textId="01CE3B17" w:rsidR="00EE0179" w:rsidRDefault="00EE0179" w:rsidP="0087664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z toho – muži</w:t>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ab/>
        <w:t xml:space="preserve">         </w:t>
      </w:r>
      <w:r w:rsidR="00B45C24">
        <w:rPr>
          <w:rStyle w:val="Zvraznenie"/>
          <w:rFonts w:ascii="Times New Roman" w:hAnsi="Times New Roman" w:cs="Times New Roman"/>
          <w:i w:val="0"/>
          <w:sz w:val="24"/>
          <w:szCs w:val="24"/>
        </w:rPr>
        <w:t xml:space="preserve">  73</w:t>
      </w:r>
    </w:p>
    <w:p w14:paraId="7E56555C" w14:textId="06B024CF" w:rsidR="002B4E8C" w:rsidRDefault="00EE0179" w:rsidP="0017479C">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 xml:space="preserve">z toho – ženy </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sidR="00C3412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w:t>
      </w:r>
      <w:r w:rsidR="00B45C24">
        <w:rPr>
          <w:rStyle w:val="Zvraznenie"/>
          <w:rFonts w:ascii="Times New Roman" w:hAnsi="Times New Roman" w:cs="Times New Roman"/>
          <w:i w:val="0"/>
          <w:sz w:val="24"/>
          <w:szCs w:val="24"/>
        </w:rPr>
        <w:t>03</w:t>
      </w:r>
    </w:p>
    <w:p w14:paraId="305878BB" w14:textId="77777777" w:rsidR="0017479C" w:rsidRDefault="0017479C" w:rsidP="0017479C">
      <w:pPr>
        <w:pStyle w:val="Bezriadkovania"/>
        <w:spacing w:line="276" w:lineRule="auto"/>
        <w:rPr>
          <w:rStyle w:val="Zvraznenie"/>
          <w:rFonts w:ascii="Times New Roman" w:hAnsi="Times New Roman" w:cs="Times New Roman"/>
          <w:i w:val="0"/>
          <w:sz w:val="24"/>
          <w:szCs w:val="24"/>
        </w:rPr>
      </w:pPr>
    </w:p>
    <w:p w14:paraId="5115B44A" w14:textId="77777777" w:rsidR="00876644" w:rsidRDefault="004216E0" w:rsidP="004216E0">
      <w:pPr>
        <w:pStyle w:val="Bezriadkovania"/>
        <w:spacing w:line="360" w:lineRule="auto"/>
        <w:rPr>
          <w:rStyle w:val="Zvraznenie"/>
          <w:rFonts w:ascii="Times New Roman" w:hAnsi="Times New Roman" w:cs="Times New Roman"/>
          <w:b/>
          <w:i w:val="0"/>
          <w:sz w:val="40"/>
          <w:szCs w:val="40"/>
        </w:rPr>
      </w:pPr>
      <w:r>
        <w:rPr>
          <w:rStyle w:val="Zvraznenie"/>
          <w:rFonts w:ascii="Times New Roman" w:hAnsi="Times New Roman" w:cs="Times New Roman"/>
          <w:i w:val="0"/>
          <w:sz w:val="24"/>
          <w:szCs w:val="24"/>
        </w:rPr>
        <w:lastRenderedPageBreak/>
        <w:t xml:space="preserve">                                                           </w:t>
      </w:r>
      <w:r w:rsidR="00876644">
        <w:rPr>
          <w:rStyle w:val="Zvraznenie"/>
          <w:rFonts w:ascii="Times New Roman" w:hAnsi="Times New Roman" w:cs="Times New Roman"/>
          <w:b/>
          <w:i w:val="0"/>
          <w:sz w:val="40"/>
          <w:szCs w:val="40"/>
        </w:rPr>
        <w:t>Školstvo</w:t>
      </w:r>
    </w:p>
    <w:p w14:paraId="7DAB0064" w14:textId="77777777" w:rsidR="00876644" w:rsidRPr="008A51BE" w:rsidRDefault="00876644" w:rsidP="002009A1">
      <w:pPr>
        <w:pStyle w:val="Bezriadkovania"/>
        <w:spacing w:line="360" w:lineRule="auto"/>
        <w:rPr>
          <w:rStyle w:val="Zvraznenie"/>
          <w:rFonts w:ascii="Times New Roman" w:hAnsi="Times New Roman" w:cs="Times New Roman"/>
          <w:b/>
          <w:i w:val="0"/>
          <w:sz w:val="28"/>
          <w:szCs w:val="28"/>
        </w:rPr>
      </w:pPr>
    </w:p>
    <w:p w14:paraId="243AFAE2" w14:textId="3CFFA144" w:rsidR="002B4E8C" w:rsidRDefault="008A51BE" w:rsidP="00073B4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Základná škola</w:t>
      </w:r>
      <w:r w:rsidR="004216E0">
        <w:rPr>
          <w:rStyle w:val="Zvraznenie"/>
          <w:rFonts w:ascii="Times New Roman" w:hAnsi="Times New Roman" w:cs="Times New Roman"/>
          <w:i w:val="0"/>
          <w:sz w:val="24"/>
          <w:szCs w:val="24"/>
        </w:rPr>
        <w:t xml:space="preserve"> s materskou školou Štefana Ná</w:t>
      </w:r>
      <w:r w:rsidR="005D10E3">
        <w:rPr>
          <w:rStyle w:val="Zvraznenie"/>
          <w:rFonts w:ascii="Times New Roman" w:hAnsi="Times New Roman" w:cs="Times New Roman"/>
          <w:i w:val="0"/>
          <w:sz w:val="24"/>
          <w:szCs w:val="24"/>
        </w:rPr>
        <w:t>ha</w:t>
      </w:r>
      <w:r>
        <w:rPr>
          <w:rStyle w:val="Zvraznenie"/>
          <w:rFonts w:ascii="Times New Roman" w:hAnsi="Times New Roman" w:cs="Times New Roman"/>
          <w:i w:val="0"/>
          <w:sz w:val="24"/>
          <w:szCs w:val="24"/>
        </w:rPr>
        <w:t>lku</w:t>
      </w:r>
      <w:r w:rsidR="004216E0">
        <w:rPr>
          <w:rStyle w:val="Zvraznenie"/>
          <w:rFonts w:ascii="Times New Roman" w:hAnsi="Times New Roman" w:cs="Times New Roman"/>
          <w:i w:val="0"/>
          <w:sz w:val="24"/>
          <w:szCs w:val="24"/>
        </w:rPr>
        <w:t xml:space="preserve"> </w:t>
      </w:r>
      <w:r w:rsidR="006E055D">
        <w:rPr>
          <w:rStyle w:val="Zvraznenie"/>
          <w:rFonts w:ascii="Times New Roman" w:hAnsi="Times New Roman" w:cs="Times New Roman"/>
          <w:i w:val="0"/>
          <w:sz w:val="24"/>
          <w:szCs w:val="24"/>
        </w:rPr>
        <w:t>m</w:t>
      </w:r>
      <w:r>
        <w:rPr>
          <w:rStyle w:val="Zvraznenie"/>
          <w:rFonts w:ascii="Times New Roman" w:hAnsi="Times New Roman" w:cs="Times New Roman"/>
          <w:i w:val="0"/>
          <w:sz w:val="24"/>
          <w:szCs w:val="24"/>
        </w:rPr>
        <w:t>ala</w:t>
      </w:r>
      <w:r w:rsidR="004216E0">
        <w:rPr>
          <w:rStyle w:val="Zvraznenie"/>
          <w:rFonts w:ascii="Times New Roman" w:hAnsi="Times New Roman" w:cs="Times New Roman"/>
          <w:i w:val="0"/>
          <w:sz w:val="24"/>
          <w:szCs w:val="24"/>
        </w:rPr>
        <w:t xml:space="preserve"> </w:t>
      </w:r>
      <w:r w:rsidR="006E055D">
        <w:rPr>
          <w:rStyle w:val="Zvraznenie"/>
          <w:rFonts w:ascii="Times New Roman" w:hAnsi="Times New Roman" w:cs="Times New Roman"/>
          <w:i w:val="0"/>
          <w:sz w:val="24"/>
          <w:szCs w:val="24"/>
        </w:rPr>
        <w:t>právnu subjektivitu aj naďalej počas roka 201</w:t>
      </w:r>
      <w:r w:rsidR="00B45C24">
        <w:rPr>
          <w:rStyle w:val="Zvraznenie"/>
          <w:rFonts w:ascii="Times New Roman" w:hAnsi="Times New Roman" w:cs="Times New Roman"/>
          <w:i w:val="0"/>
          <w:sz w:val="24"/>
          <w:szCs w:val="24"/>
        </w:rPr>
        <w:t>8</w:t>
      </w:r>
      <w:r w:rsidR="006E055D">
        <w:rPr>
          <w:rStyle w:val="Zvraznenie"/>
          <w:rFonts w:ascii="Times New Roman" w:hAnsi="Times New Roman" w:cs="Times New Roman"/>
          <w:i w:val="0"/>
          <w:sz w:val="24"/>
          <w:szCs w:val="24"/>
        </w:rPr>
        <w:t xml:space="preserve"> a jej zriaďovateľom bola obec. Zastrešovala základnú školu, maters</w:t>
      </w:r>
      <w:r w:rsidR="002B4E8C">
        <w:rPr>
          <w:rStyle w:val="Zvraznenie"/>
          <w:rFonts w:ascii="Times New Roman" w:hAnsi="Times New Roman" w:cs="Times New Roman"/>
          <w:i w:val="0"/>
          <w:sz w:val="24"/>
          <w:szCs w:val="24"/>
        </w:rPr>
        <w:t>kú školu, centrum voľného času</w:t>
      </w:r>
      <w:r w:rsidR="0017479C">
        <w:rPr>
          <w:rStyle w:val="Zvraznenie"/>
          <w:rFonts w:ascii="Times New Roman" w:hAnsi="Times New Roman" w:cs="Times New Roman"/>
          <w:i w:val="0"/>
          <w:sz w:val="24"/>
          <w:szCs w:val="24"/>
        </w:rPr>
        <w:t xml:space="preserve"> (CVČ)</w:t>
      </w:r>
      <w:r w:rsidR="002B4E8C">
        <w:rPr>
          <w:rStyle w:val="Zvraznenie"/>
          <w:rFonts w:ascii="Times New Roman" w:hAnsi="Times New Roman" w:cs="Times New Roman"/>
          <w:i w:val="0"/>
          <w:sz w:val="24"/>
          <w:szCs w:val="24"/>
        </w:rPr>
        <w:t>,</w:t>
      </w:r>
      <w:r w:rsidR="006E055D">
        <w:rPr>
          <w:rStyle w:val="Zvraznenie"/>
          <w:rFonts w:ascii="Times New Roman" w:hAnsi="Times New Roman" w:cs="Times New Roman"/>
          <w:i w:val="0"/>
          <w:sz w:val="24"/>
          <w:szCs w:val="24"/>
        </w:rPr>
        <w:t> školskú jedáleň</w:t>
      </w:r>
      <w:r w:rsidR="0017479C">
        <w:rPr>
          <w:rStyle w:val="Zvraznenie"/>
          <w:rFonts w:ascii="Times New Roman" w:hAnsi="Times New Roman" w:cs="Times New Roman"/>
          <w:i w:val="0"/>
          <w:sz w:val="24"/>
          <w:szCs w:val="24"/>
        </w:rPr>
        <w:t xml:space="preserve"> (ŠJ)</w:t>
      </w:r>
      <w:r w:rsidR="002B4E8C">
        <w:rPr>
          <w:rStyle w:val="Zvraznenie"/>
          <w:rFonts w:ascii="Times New Roman" w:hAnsi="Times New Roman" w:cs="Times New Roman"/>
          <w:i w:val="0"/>
          <w:sz w:val="24"/>
          <w:szCs w:val="24"/>
        </w:rPr>
        <w:t xml:space="preserve"> a školský klub detí (ŠKD)</w:t>
      </w:r>
      <w:r w:rsidR="006E055D">
        <w:rPr>
          <w:rStyle w:val="Zvraznenie"/>
          <w:rFonts w:ascii="Times New Roman" w:hAnsi="Times New Roman" w:cs="Times New Roman"/>
          <w:i w:val="0"/>
          <w:sz w:val="24"/>
          <w:szCs w:val="24"/>
        </w:rPr>
        <w:t xml:space="preserve">. </w:t>
      </w:r>
      <w:r w:rsidR="0017479C">
        <w:rPr>
          <w:rStyle w:val="Zvraznenie"/>
          <w:rFonts w:ascii="Times New Roman" w:hAnsi="Times New Roman" w:cs="Times New Roman"/>
          <w:i w:val="0"/>
          <w:sz w:val="24"/>
          <w:szCs w:val="24"/>
        </w:rPr>
        <w:t>R</w:t>
      </w:r>
      <w:r w:rsidR="006E055D">
        <w:rPr>
          <w:rStyle w:val="Zvraznenie"/>
          <w:rFonts w:ascii="Times New Roman" w:hAnsi="Times New Roman" w:cs="Times New Roman"/>
          <w:i w:val="0"/>
          <w:sz w:val="24"/>
          <w:szCs w:val="24"/>
        </w:rPr>
        <w:t xml:space="preserve">iaditeľkou </w:t>
      </w:r>
      <w:r w:rsidR="002B4E8C">
        <w:rPr>
          <w:rStyle w:val="Zvraznenie"/>
          <w:rFonts w:ascii="Times New Roman" w:hAnsi="Times New Roman" w:cs="Times New Roman"/>
          <w:i w:val="0"/>
          <w:sz w:val="24"/>
          <w:szCs w:val="24"/>
        </w:rPr>
        <w:t>bola PhDr. Elena Macková. Z</w:t>
      </w:r>
      <w:r w:rsidR="006E055D">
        <w:rPr>
          <w:rStyle w:val="Zvraznenie"/>
          <w:rFonts w:ascii="Times New Roman" w:hAnsi="Times New Roman" w:cs="Times New Roman"/>
          <w:i w:val="0"/>
          <w:sz w:val="24"/>
          <w:szCs w:val="24"/>
        </w:rPr>
        <w:t>ástupkyňou pre ZŠ</w:t>
      </w:r>
      <w:r w:rsidR="002B4E8C">
        <w:rPr>
          <w:rStyle w:val="Zvraznenie"/>
          <w:rFonts w:ascii="Times New Roman" w:hAnsi="Times New Roman" w:cs="Times New Roman"/>
          <w:i w:val="0"/>
          <w:sz w:val="24"/>
          <w:szCs w:val="24"/>
        </w:rPr>
        <w:t xml:space="preserve"> </w:t>
      </w:r>
      <w:r w:rsidR="00B45C24">
        <w:rPr>
          <w:rStyle w:val="Zvraznenie"/>
          <w:rFonts w:ascii="Times New Roman" w:hAnsi="Times New Roman" w:cs="Times New Roman"/>
          <w:i w:val="0"/>
          <w:sz w:val="24"/>
          <w:szCs w:val="24"/>
        </w:rPr>
        <w:t>b</w:t>
      </w:r>
      <w:r w:rsidR="002B4E8C">
        <w:rPr>
          <w:rStyle w:val="Zvraznenie"/>
          <w:rFonts w:ascii="Times New Roman" w:hAnsi="Times New Roman" w:cs="Times New Roman"/>
          <w:i w:val="0"/>
          <w:sz w:val="24"/>
          <w:szCs w:val="24"/>
        </w:rPr>
        <w:t>ola</w:t>
      </w:r>
      <w:r w:rsidR="006E055D">
        <w:rPr>
          <w:rStyle w:val="Zvraznenie"/>
          <w:rFonts w:ascii="Times New Roman" w:hAnsi="Times New Roman" w:cs="Times New Roman"/>
          <w:i w:val="0"/>
          <w:sz w:val="24"/>
          <w:szCs w:val="24"/>
        </w:rPr>
        <w:t xml:space="preserve"> Mgr. Eva Durajová</w:t>
      </w:r>
      <w:r w:rsidR="00B45C24">
        <w:rPr>
          <w:rStyle w:val="Zvraznenie"/>
          <w:rFonts w:ascii="Times New Roman" w:hAnsi="Times New Roman" w:cs="Times New Roman"/>
          <w:i w:val="0"/>
          <w:sz w:val="24"/>
          <w:szCs w:val="24"/>
        </w:rPr>
        <w:t xml:space="preserve"> a RNDr. Emília Rigdová</w:t>
      </w:r>
      <w:r w:rsidR="002B4E8C">
        <w:rPr>
          <w:rStyle w:val="Zvraznenie"/>
          <w:rFonts w:ascii="Times New Roman" w:hAnsi="Times New Roman" w:cs="Times New Roman"/>
          <w:i w:val="0"/>
          <w:sz w:val="24"/>
          <w:szCs w:val="24"/>
        </w:rPr>
        <w:t xml:space="preserve">. </w:t>
      </w:r>
      <w:r w:rsidR="00311E6D">
        <w:rPr>
          <w:rStyle w:val="Zvraznenie"/>
          <w:rFonts w:ascii="Times New Roman" w:hAnsi="Times New Roman" w:cs="Times New Roman"/>
          <w:i w:val="0"/>
          <w:sz w:val="24"/>
          <w:szCs w:val="24"/>
        </w:rPr>
        <w:t>Z</w:t>
      </w:r>
      <w:r w:rsidR="002B4E8C">
        <w:rPr>
          <w:rStyle w:val="Zvraznenie"/>
          <w:rFonts w:ascii="Times New Roman" w:hAnsi="Times New Roman" w:cs="Times New Roman"/>
          <w:i w:val="0"/>
          <w:sz w:val="24"/>
          <w:szCs w:val="24"/>
        </w:rPr>
        <w:t>ástupkyň</w:t>
      </w:r>
      <w:r w:rsidR="0017479C">
        <w:rPr>
          <w:rStyle w:val="Zvraznenie"/>
          <w:rFonts w:ascii="Times New Roman" w:hAnsi="Times New Roman" w:cs="Times New Roman"/>
          <w:i w:val="0"/>
          <w:sz w:val="24"/>
          <w:szCs w:val="24"/>
        </w:rPr>
        <w:t>ou riaditeľ</w:t>
      </w:r>
      <w:r w:rsidR="00311E6D">
        <w:rPr>
          <w:rStyle w:val="Zvraznenie"/>
          <w:rFonts w:ascii="Times New Roman" w:hAnsi="Times New Roman" w:cs="Times New Roman"/>
          <w:i w:val="0"/>
          <w:sz w:val="24"/>
          <w:szCs w:val="24"/>
        </w:rPr>
        <w:t>ky školy pre MŠ bola</w:t>
      </w:r>
      <w:r w:rsidR="002B4E8C">
        <w:rPr>
          <w:rStyle w:val="Zvraznenie"/>
          <w:rFonts w:ascii="Times New Roman" w:hAnsi="Times New Roman" w:cs="Times New Roman"/>
          <w:i w:val="0"/>
          <w:sz w:val="24"/>
          <w:szCs w:val="24"/>
        </w:rPr>
        <w:t xml:space="preserve"> Oľga Fendeková.</w:t>
      </w:r>
      <w:r w:rsidR="00311E6D">
        <w:rPr>
          <w:rStyle w:val="Zvraznenie"/>
          <w:rFonts w:ascii="Times New Roman" w:hAnsi="Times New Roman" w:cs="Times New Roman"/>
          <w:i w:val="0"/>
          <w:sz w:val="24"/>
          <w:szCs w:val="24"/>
        </w:rPr>
        <w:t xml:space="preserve"> Vedúcou CVČ bola Mgr. </w:t>
      </w:r>
      <w:r w:rsidR="00B45C24">
        <w:rPr>
          <w:rStyle w:val="Zvraznenie"/>
          <w:rFonts w:ascii="Times New Roman" w:hAnsi="Times New Roman" w:cs="Times New Roman"/>
          <w:i w:val="0"/>
          <w:sz w:val="24"/>
          <w:szCs w:val="24"/>
        </w:rPr>
        <w:t>Magdaléna Luníková</w:t>
      </w:r>
      <w:r w:rsidR="00311E6D">
        <w:rPr>
          <w:rStyle w:val="Zvraznenie"/>
          <w:rFonts w:ascii="Times New Roman" w:hAnsi="Times New Roman" w:cs="Times New Roman"/>
          <w:i w:val="0"/>
          <w:sz w:val="24"/>
          <w:szCs w:val="24"/>
        </w:rPr>
        <w:t xml:space="preserve"> a vedúca ŠJ bola Mária Janíková.</w:t>
      </w:r>
    </w:p>
    <w:p w14:paraId="05B78201" w14:textId="70754D72" w:rsidR="006E055D" w:rsidRDefault="00B45C24" w:rsidP="00073B4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Počet zamestnancov spolu bol 37. V </w:t>
      </w:r>
      <w:r w:rsidR="002B4E8C">
        <w:rPr>
          <w:rStyle w:val="Zvraznenie"/>
          <w:rFonts w:ascii="Times New Roman" w:hAnsi="Times New Roman" w:cs="Times New Roman"/>
          <w:i w:val="0"/>
          <w:sz w:val="24"/>
          <w:szCs w:val="24"/>
        </w:rPr>
        <w:t>ZŠ</w:t>
      </w:r>
      <w:r w:rsidR="006E055D">
        <w:rPr>
          <w:rStyle w:val="Zvraznenie"/>
          <w:rFonts w:ascii="Times New Roman" w:hAnsi="Times New Roman" w:cs="Times New Roman"/>
          <w:i w:val="0"/>
          <w:sz w:val="24"/>
          <w:szCs w:val="24"/>
        </w:rPr>
        <w:t xml:space="preserve"> bol </w:t>
      </w:r>
      <w:r w:rsidR="00311E6D">
        <w:rPr>
          <w:rStyle w:val="Zvraznenie"/>
          <w:rFonts w:ascii="Times New Roman" w:hAnsi="Times New Roman" w:cs="Times New Roman"/>
          <w:i w:val="0"/>
          <w:sz w:val="24"/>
          <w:szCs w:val="24"/>
        </w:rPr>
        <w:t>2</w:t>
      </w:r>
      <w:r>
        <w:rPr>
          <w:rStyle w:val="Zvraznenie"/>
          <w:rFonts w:ascii="Times New Roman" w:hAnsi="Times New Roman" w:cs="Times New Roman"/>
          <w:i w:val="0"/>
          <w:sz w:val="24"/>
          <w:szCs w:val="24"/>
        </w:rPr>
        <w:t>7</w:t>
      </w:r>
      <w:r w:rsidR="002E31D2">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pracovníkov, z toho p</w:t>
      </w:r>
      <w:r w:rsidR="006E055D">
        <w:rPr>
          <w:rStyle w:val="Zvraznenie"/>
          <w:rFonts w:ascii="Times New Roman" w:hAnsi="Times New Roman" w:cs="Times New Roman"/>
          <w:i w:val="0"/>
          <w:sz w:val="24"/>
          <w:szCs w:val="24"/>
        </w:rPr>
        <w:t>edagogických pracovníkov</w:t>
      </w:r>
      <w:r w:rsidR="002E31D2">
        <w:rPr>
          <w:rStyle w:val="Zvraznenie"/>
          <w:rFonts w:ascii="Times New Roman" w:hAnsi="Times New Roman" w:cs="Times New Roman"/>
          <w:i w:val="0"/>
          <w:sz w:val="24"/>
          <w:szCs w:val="24"/>
        </w:rPr>
        <w:t xml:space="preserve"> bolo</w:t>
      </w:r>
      <w:r w:rsidR="006E055D">
        <w:rPr>
          <w:rStyle w:val="Zvraznenie"/>
          <w:rFonts w:ascii="Times New Roman" w:hAnsi="Times New Roman" w:cs="Times New Roman"/>
          <w:i w:val="0"/>
          <w:sz w:val="24"/>
          <w:szCs w:val="24"/>
        </w:rPr>
        <w:t xml:space="preserve"> 2</w:t>
      </w:r>
      <w:r>
        <w:rPr>
          <w:rStyle w:val="Zvraznenie"/>
          <w:rFonts w:ascii="Times New Roman" w:hAnsi="Times New Roman" w:cs="Times New Roman"/>
          <w:i w:val="0"/>
          <w:sz w:val="24"/>
          <w:szCs w:val="24"/>
        </w:rPr>
        <w:t>2</w:t>
      </w:r>
      <w:r w:rsidR="002E31D2">
        <w:rPr>
          <w:rStyle w:val="Zvraznenie"/>
          <w:rFonts w:ascii="Times New Roman" w:hAnsi="Times New Roman" w:cs="Times New Roman"/>
          <w:i w:val="0"/>
          <w:sz w:val="24"/>
          <w:szCs w:val="24"/>
        </w:rPr>
        <w:t xml:space="preserve"> a nepedagogických </w:t>
      </w:r>
      <w:r>
        <w:rPr>
          <w:rStyle w:val="Zvraznenie"/>
          <w:rFonts w:ascii="Times New Roman" w:hAnsi="Times New Roman" w:cs="Times New Roman"/>
          <w:i w:val="0"/>
          <w:sz w:val="24"/>
          <w:szCs w:val="24"/>
        </w:rPr>
        <w:t>5</w:t>
      </w:r>
      <w:r w:rsidR="002E31D2">
        <w:rPr>
          <w:rStyle w:val="Zvraznenie"/>
          <w:rFonts w:ascii="Times New Roman" w:hAnsi="Times New Roman" w:cs="Times New Roman"/>
          <w:i w:val="0"/>
          <w:sz w:val="24"/>
          <w:szCs w:val="24"/>
        </w:rPr>
        <w:t>.</w:t>
      </w:r>
      <w:r w:rsidR="002B4E8C">
        <w:rPr>
          <w:rStyle w:val="Zvraznenie"/>
          <w:rFonts w:ascii="Times New Roman" w:hAnsi="Times New Roman" w:cs="Times New Roman"/>
          <w:i w:val="0"/>
          <w:sz w:val="24"/>
          <w:szCs w:val="24"/>
        </w:rPr>
        <w:t xml:space="preserve"> V MŠ bolo spolu 5 zamestnancov, pedagogický 4 a nepedagogický 1 zamestnanec. SKD mal 1 pedagogického zamestnanca a v školskej jedálni boli zamestnaní 4 zamestnanci. Škola mala k dispozícii 3 budovy. </w:t>
      </w:r>
      <w:r w:rsidR="006E055D">
        <w:rPr>
          <w:rStyle w:val="Zvraznenie"/>
          <w:rFonts w:ascii="Times New Roman" w:hAnsi="Times New Roman" w:cs="Times New Roman"/>
          <w:i w:val="0"/>
          <w:sz w:val="24"/>
          <w:szCs w:val="24"/>
        </w:rPr>
        <w:t>V školskom roku 201</w:t>
      </w:r>
      <w:r>
        <w:rPr>
          <w:rStyle w:val="Zvraznenie"/>
          <w:rFonts w:ascii="Times New Roman" w:hAnsi="Times New Roman" w:cs="Times New Roman"/>
          <w:i w:val="0"/>
          <w:sz w:val="24"/>
          <w:szCs w:val="24"/>
        </w:rPr>
        <w:t>7</w:t>
      </w:r>
      <w:r w:rsidR="006E055D">
        <w:rPr>
          <w:rStyle w:val="Zvraznenie"/>
          <w:rFonts w:ascii="Times New Roman" w:hAnsi="Times New Roman" w:cs="Times New Roman"/>
          <w:i w:val="0"/>
          <w:sz w:val="24"/>
          <w:szCs w:val="24"/>
        </w:rPr>
        <w:t>/201</w:t>
      </w:r>
      <w:r>
        <w:rPr>
          <w:rStyle w:val="Zvraznenie"/>
          <w:rFonts w:ascii="Times New Roman" w:hAnsi="Times New Roman" w:cs="Times New Roman"/>
          <w:i w:val="0"/>
          <w:sz w:val="24"/>
          <w:szCs w:val="24"/>
        </w:rPr>
        <w:t>8</w:t>
      </w:r>
      <w:r w:rsidR="006E055D">
        <w:rPr>
          <w:rStyle w:val="Zvraznenie"/>
          <w:rFonts w:ascii="Times New Roman" w:hAnsi="Times New Roman" w:cs="Times New Roman"/>
          <w:i w:val="0"/>
          <w:sz w:val="24"/>
          <w:szCs w:val="24"/>
        </w:rPr>
        <w:t xml:space="preserve"> bolo v ZŠ vytvorených 1</w:t>
      </w:r>
      <w:r w:rsidR="00820D84">
        <w:rPr>
          <w:rStyle w:val="Zvraznenie"/>
          <w:rFonts w:ascii="Times New Roman" w:hAnsi="Times New Roman" w:cs="Times New Roman"/>
          <w:i w:val="0"/>
          <w:sz w:val="24"/>
          <w:szCs w:val="24"/>
        </w:rPr>
        <w:t>5</w:t>
      </w:r>
      <w:r w:rsidR="006E055D">
        <w:rPr>
          <w:rStyle w:val="Zvraznenie"/>
          <w:rFonts w:ascii="Times New Roman" w:hAnsi="Times New Roman" w:cs="Times New Roman"/>
          <w:i w:val="0"/>
          <w:sz w:val="24"/>
          <w:szCs w:val="24"/>
        </w:rPr>
        <w:t xml:space="preserve"> tried, </w:t>
      </w:r>
      <w:r w:rsidR="00820D84">
        <w:rPr>
          <w:rStyle w:val="Zvraznenie"/>
          <w:rFonts w:ascii="Times New Roman" w:hAnsi="Times New Roman" w:cs="Times New Roman"/>
          <w:i w:val="0"/>
          <w:sz w:val="24"/>
          <w:szCs w:val="24"/>
        </w:rPr>
        <w:t>8</w:t>
      </w:r>
      <w:r w:rsidR="006E055D">
        <w:rPr>
          <w:rStyle w:val="Zvraznenie"/>
          <w:rFonts w:ascii="Times New Roman" w:hAnsi="Times New Roman" w:cs="Times New Roman"/>
          <w:i w:val="0"/>
          <w:sz w:val="24"/>
          <w:szCs w:val="24"/>
        </w:rPr>
        <w:t xml:space="preserve"> tried na 1. stupni a 7 tried na 2. stupni. Navštevovalo ich </w:t>
      </w:r>
      <w:r w:rsidR="00820D84">
        <w:rPr>
          <w:rStyle w:val="Zvraznenie"/>
          <w:rFonts w:ascii="Times New Roman" w:hAnsi="Times New Roman" w:cs="Times New Roman"/>
          <w:i w:val="0"/>
          <w:sz w:val="24"/>
          <w:szCs w:val="24"/>
        </w:rPr>
        <w:t>2</w:t>
      </w:r>
      <w:r>
        <w:rPr>
          <w:rStyle w:val="Zvraznenie"/>
          <w:rFonts w:ascii="Times New Roman" w:hAnsi="Times New Roman" w:cs="Times New Roman"/>
          <w:i w:val="0"/>
          <w:sz w:val="24"/>
          <w:szCs w:val="24"/>
        </w:rPr>
        <w:t>84</w:t>
      </w:r>
      <w:r w:rsidR="00820D84">
        <w:rPr>
          <w:rStyle w:val="Zvraznenie"/>
          <w:rFonts w:ascii="Times New Roman" w:hAnsi="Times New Roman" w:cs="Times New Roman"/>
          <w:i w:val="0"/>
          <w:sz w:val="24"/>
          <w:szCs w:val="24"/>
        </w:rPr>
        <w:t xml:space="preserve"> žiakov, 1</w:t>
      </w:r>
      <w:r>
        <w:rPr>
          <w:rStyle w:val="Zvraznenie"/>
          <w:rFonts w:ascii="Times New Roman" w:hAnsi="Times New Roman" w:cs="Times New Roman"/>
          <w:i w:val="0"/>
          <w:sz w:val="24"/>
          <w:szCs w:val="24"/>
        </w:rPr>
        <w:t xml:space="preserve">41 </w:t>
      </w:r>
      <w:r w:rsidR="006E055D">
        <w:rPr>
          <w:rStyle w:val="Zvraznenie"/>
          <w:rFonts w:ascii="Times New Roman" w:hAnsi="Times New Roman" w:cs="Times New Roman"/>
          <w:i w:val="0"/>
          <w:sz w:val="24"/>
          <w:szCs w:val="24"/>
        </w:rPr>
        <w:t>žiakov na 1. stupni a 1</w:t>
      </w:r>
      <w:r w:rsidR="002E31D2">
        <w:rPr>
          <w:rStyle w:val="Zvraznenie"/>
          <w:rFonts w:ascii="Times New Roman" w:hAnsi="Times New Roman" w:cs="Times New Roman"/>
          <w:i w:val="0"/>
          <w:sz w:val="24"/>
          <w:szCs w:val="24"/>
        </w:rPr>
        <w:t>4</w:t>
      </w:r>
      <w:r w:rsidR="00311E6D">
        <w:rPr>
          <w:rStyle w:val="Zvraznenie"/>
          <w:rFonts w:ascii="Times New Roman" w:hAnsi="Times New Roman" w:cs="Times New Roman"/>
          <w:i w:val="0"/>
          <w:sz w:val="24"/>
          <w:szCs w:val="24"/>
        </w:rPr>
        <w:t>3</w:t>
      </w:r>
      <w:r w:rsidR="006E055D">
        <w:rPr>
          <w:rStyle w:val="Zvraznenie"/>
          <w:rFonts w:ascii="Times New Roman" w:hAnsi="Times New Roman" w:cs="Times New Roman"/>
          <w:i w:val="0"/>
          <w:sz w:val="24"/>
          <w:szCs w:val="24"/>
        </w:rPr>
        <w:t xml:space="preserve"> žiakov na 2. stupni. V MŠ boli 2 triedy so 4</w:t>
      </w:r>
      <w:r>
        <w:rPr>
          <w:rStyle w:val="Zvraznenie"/>
          <w:rFonts w:ascii="Times New Roman" w:hAnsi="Times New Roman" w:cs="Times New Roman"/>
          <w:i w:val="0"/>
          <w:sz w:val="24"/>
          <w:szCs w:val="24"/>
        </w:rPr>
        <w:t>8</w:t>
      </w:r>
      <w:r w:rsidR="00311E6D">
        <w:rPr>
          <w:rStyle w:val="Zvraznenie"/>
          <w:rFonts w:ascii="Times New Roman" w:hAnsi="Times New Roman" w:cs="Times New Roman"/>
          <w:i w:val="0"/>
          <w:sz w:val="24"/>
          <w:szCs w:val="24"/>
        </w:rPr>
        <w:t xml:space="preserve"> d</w:t>
      </w:r>
      <w:r w:rsidR="006E055D">
        <w:rPr>
          <w:rStyle w:val="Zvraznenie"/>
          <w:rFonts w:ascii="Times New Roman" w:hAnsi="Times New Roman" w:cs="Times New Roman"/>
          <w:i w:val="0"/>
          <w:sz w:val="24"/>
          <w:szCs w:val="24"/>
        </w:rPr>
        <w:t>eťmi predš</w:t>
      </w:r>
      <w:r w:rsidR="00B4711C">
        <w:rPr>
          <w:rStyle w:val="Zvraznenie"/>
          <w:rFonts w:ascii="Times New Roman" w:hAnsi="Times New Roman" w:cs="Times New Roman"/>
          <w:i w:val="0"/>
          <w:sz w:val="24"/>
          <w:szCs w:val="24"/>
        </w:rPr>
        <w:t>kolského veku</w:t>
      </w:r>
      <w:r w:rsidR="002B4E8C">
        <w:rPr>
          <w:rStyle w:val="Zvraznenie"/>
          <w:rFonts w:ascii="Times New Roman" w:hAnsi="Times New Roman" w:cs="Times New Roman"/>
          <w:i w:val="0"/>
          <w:sz w:val="24"/>
          <w:szCs w:val="24"/>
        </w:rPr>
        <w:t>.</w:t>
      </w:r>
      <w:r w:rsidR="002E31D2">
        <w:rPr>
          <w:rStyle w:val="Zvraznenie"/>
          <w:rFonts w:ascii="Times New Roman" w:hAnsi="Times New Roman" w:cs="Times New Roman"/>
          <w:i w:val="0"/>
          <w:sz w:val="24"/>
          <w:szCs w:val="24"/>
        </w:rPr>
        <w:t xml:space="preserve"> </w:t>
      </w:r>
      <w:r w:rsidR="002B4E8C">
        <w:rPr>
          <w:rStyle w:val="Zvraznenie"/>
          <w:rFonts w:ascii="Times New Roman" w:hAnsi="Times New Roman" w:cs="Times New Roman"/>
          <w:i w:val="0"/>
          <w:sz w:val="24"/>
          <w:szCs w:val="24"/>
        </w:rPr>
        <w:t>Z</w:t>
      </w:r>
      <w:r w:rsidR="00311E6D">
        <w:rPr>
          <w:rStyle w:val="Zvraznenie"/>
          <w:rFonts w:ascii="Times New Roman" w:hAnsi="Times New Roman" w:cs="Times New Roman"/>
          <w:i w:val="0"/>
          <w:sz w:val="24"/>
          <w:szCs w:val="24"/>
        </w:rPr>
        <w:t xml:space="preserve"> tohto </w:t>
      </w:r>
      <w:r w:rsidR="002B4E8C">
        <w:rPr>
          <w:rStyle w:val="Zvraznenie"/>
          <w:rFonts w:ascii="Times New Roman" w:hAnsi="Times New Roman" w:cs="Times New Roman"/>
          <w:i w:val="0"/>
          <w:sz w:val="24"/>
          <w:szCs w:val="24"/>
        </w:rPr>
        <w:t>počtu bolo 1</w:t>
      </w:r>
      <w:r>
        <w:rPr>
          <w:rStyle w:val="Zvraznenie"/>
          <w:rFonts w:ascii="Times New Roman" w:hAnsi="Times New Roman" w:cs="Times New Roman"/>
          <w:i w:val="0"/>
          <w:sz w:val="24"/>
          <w:szCs w:val="24"/>
        </w:rPr>
        <w:t>6</w:t>
      </w:r>
      <w:r w:rsidR="002B4E8C">
        <w:rPr>
          <w:rStyle w:val="Zvraznenie"/>
          <w:rFonts w:ascii="Times New Roman" w:hAnsi="Times New Roman" w:cs="Times New Roman"/>
          <w:i w:val="0"/>
          <w:sz w:val="24"/>
          <w:szCs w:val="24"/>
        </w:rPr>
        <w:t xml:space="preserve"> detí pred vstupom do 1</w:t>
      </w:r>
      <w:r w:rsidR="002E31D2">
        <w:rPr>
          <w:rStyle w:val="Zvraznenie"/>
          <w:rFonts w:ascii="Times New Roman" w:hAnsi="Times New Roman" w:cs="Times New Roman"/>
          <w:i w:val="0"/>
          <w:sz w:val="24"/>
          <w:szCs w:val="24"/>
        </w:rPr>
        <w:t>. ročníka ZŠ</w:t>
      </w:r>
      <w:r w:rsidR="00B4711C">
        <w:rPr>
          <w:rStyle w:val="Zvraznenie"/>
          <w:rFonts w:ascii="Times New Roman" w:hAnsi="Times New Roman" w:cs="Times New Roman"/>
          <w:i w:val="0"/>
          <w:sz w:val="24"/>
          <w:szCs w:val="24"/>
        </w:rPr>
        <w:t xml:space="preserve">. </w:t>
      </w:r>
    </w:p>
    <w:p w14:paraId="6C0301EE" w14:textId="74B83C79" w:rsidR="002B4E8C" w:rsidRDefault="00E11D1F" w:rsidP="00073B4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škole bolo zriadené aj CVČ a ŠKD. V CVČ mali žiaci možnosť venovať sa záujmovým činnostiam, ktoré boli zamerané na rozvoj vedomostí, zručností a športovej aktivity. V ponuke bolo </w:t>
      </w:r>
      <w:r w:rsidR="00311E6D">
        <w:rPr>
          <w:rStyle w:val="Zvraznenie"/>
          <w:rFonts w:ascii="Times New Roman" w:hAnsi="Times New Roman" w:cs="Times New Roman"/>
          <w:i w:val="0"/>
          <w:sz w:val="24"/>
          <w:szCs w:val="24"/>
        </w:rPr>
        <w:t>1</w:t>
      </w:r>
      <w:r w:rsidR="00B45C24">
        <w:rPr>
          <w:rStyle w:val="Zvraznenie"/>
          <w:rFonts w:ascii="Times New Roman" w:hAnsi="Times New Roman" w:cs="Times New Roman"/>
          <w:i w:val="0"/>
          <w:sz w:val="24"/>
          <w:szCs w:val="24"/>
        </w:rPr>
        <w:t>7</w:t>
      </w:r>
      <w:r>
        <w:rPr>
          <w:rStyle w:val="Zvraznenie"/>
          <w:rFonts w:ascii="Times New Roman" w:hAnsi="Times New Roman" w:cs="Times New Roman"/>
          <w:i w:val="0"/>
          <w:sz w:val="24"/>
          <w:szCs w:val="24"/>
        </w:rPr>
        <w:t xml:space="preserve"> krúžkov. Pre deti 1. stupňa ZŠ bol vytvorený ŠKD a v roku 201</w:t>
      </w:r>
      <w:r w:rsidR="00B45C24">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ho navštevovalo 2</w:t>
      </w:r>
      <w:r w:rsidR="00311E6D">
        <w:rPr>
          <w:rStyle w:val="Zvraznenie"/>
          <w:rFonts w:ascii="Times New Roman" w:hAnsi="Times New Roman" w:cs="Times New Roman"/>
          <w:i w:val="0"/>
          <w:sz w:val="24"/>
          <w:szCs w:val="24"/>
        </w:rPr>
        <w:t>5</w:t>
      </w:r>
      <w:r>
        <w:rPr>
          <w:rStyle w:val="Zvraznenie"/>
          <w:rFonts w:ascii="Times New Roman" w:hAnsi="Times New Roman" w:cs="Times New Roman"/>
          <w:i w:val="0"/>
          <w:sz w:val="24"/>
          <w:szCs w:val="24"/>
        </w:rPr>
        <w:t xml:space="preserve"> žiakov.</w:t>
      </w:r>
    </w:p>
    <w:p w14:paraId="4A6DEFB0" w14:textId="0DB831DD" w:rsidR="006E055D" w:rsidRDefault="00820D84" w:rsidP="00073B4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6E055D">
        <w:rPr>
          <w:rStyle w:val="Zvraznenie"/>
          <w:rFonts w:ascii="Times New Roman" w:hAnsi="Times New Roman" w:cs="Times New Roman"/>
          <w:i w:val="0"/>
          <w:sz w:val="24"/>
          <w:szCs w:val="24"/>
        </w:rPr>
        <w:t>Bližšie údaje pozri v </w:t>
      </w:r>
      <w:r w:rsidR="00311E6D">
        <w:rPr>
          <w:rStyle w:val="Zvraznenie"/>
          <w:rFonts w:ascii="Times New Roman" w:hAnsi="Times New Roman" w:cs="Times New Roman"/>
          <w:i w:val="0"/>
          <w:sz w:val="24"/>
          <w:szCs w:val="24"/>
        </w:rPr>
        <w:t>S</w:t>
      </w:r>
      <w:r w:rsidR="00E11D1F">
        <w:rPr>
          <w:rStyle w:val="Zvraznenie"/>
          <w:rFonts w:ascii="Times New Roman" w:hAnsi="Times New Roman" w:cs="Times New Roman"/>
          <w:i w:val="0"/>
          <w:sz w:val="24"/>
          <w:szCs w:val="24"/>
        </w:rPr>
        <w:t>práv</w:t>
      </w:r>
      <w:r w:rsidR="00311E6D">
        <w:rPr>
          <w:rStyle w:val="Zvraznenie"/>
          <w:rFonts w:ascii="Times New Roman" w:hAnsi="Times New Roman" w:cs="Times New Roman"/>
          <w:i w:val="0"/>
          <w:sz w:val="24"/>
          <w:szCs w:val="24"/>
        </w:rPr>
        <w:t>e</w:t>
      </w:r>
      <w:r w:rsidR="006E055D">
        <w:rPr>
          <w:rStyle w:val="Zvraznenie"/>
          <w:rFonts w:ascii="Times New Roman" w:hAnsi="Times New Roman" w:cs="Times New Roman"/>
          <w:i w:val="0"/>
          <w:sz w:val="24"/>
          <w:szCs w:val="24"/>
        </w:rPr>
        <w:t xml:space="preserve"> o</w:t>
      </w:r>
      <w:r w:rsidR="00311E6D">
        <w:rPr>
          <w:rStyle w:val="Zvraznenie"/>
          <w:rFonts w:ascii="Times New Roman" w:hAnsi="Times New Roman" w:cs="Times New Roman"/>
          <w:i w:val="0"/>
          <w:sz w:val="24"/>
          <w:szCs w:val="24"/>
        </w:rPr>
        <w:t> výsledkoch a podmienkach výchovno-vzdelávac</w:t>
      </w:r>
      <w:r w:rsidR="006E055D">
        <w:rPr>
          <w:rStyle w:val="Zvraznenie"/>
          <w:rFonts w:ascii="Times New Roman" w:hAnsi="Times New Roman" w:cs="Times New Roman"/>
          <w:i w:val="0"/>
          <w:sz w:val="24"/>
          <w:szCs w:val="24"/>
        </w:rPr>
        <w:t>ej činnosti</w:t>
      </w:r>
      <w:r w:rsidR="00311E6D">
        <w:rPr>
          <w:rStyle w:val="Zvraznenie"/>
          <w:rFonts w:ascii="Times New Roman" w:hAnsi="Times New Roman" w:cs="Times New Roman"/>
          <w:i w:val="0"/>
          <w:sz w:val="24"/>
          <w:szCs w:val="24"/>
        </w:rPr>
        <w:t xml:space="preserve"> ZŠ s MŠ Š</w:t>
      </w:r>
      <w:r w:rsidR="00DF2BE0">
        <w:rPr>
          <w:rStyle w:val="Zvraznenie"/>
          <w:rFonts w:ascii="Times New Roman" w:hAnsi="Times New Roman" w:cs="Times New Roman"/>
          <w:i w:val="0"/>
          <w:sz w:val="24"/>
          <w:szCs w:val="24"/>
        </w:rPr>
        <w:t>tefana Ná</w:t>
      </w:r>
      <w:r w:rsidR="00311E6D">
        <w:rPr>
          <w:rStyle w:val="Zvraznenie"/>
          <w:rFonts w:ascii="Times New Roman" w:hAnsi="Times New Roman" w:cs="Times New Roman"/>
          <w:i w:val="0"/>
          <w:sz w:val="24"/>
          <w:szCs w:val="24"/>
        </w:rPr>
        <w:t>halku Liptovská Teplička</w:t>
      </w:r>
      <w:r w:rsidR="006E055D">
        <w:rPr>
          <w:rStyle w:val="Zvraznenie"/>
          <w:rFonts w:ascii="Times New Roman" w:hAnsi="Times New Roman" w:cs="Times New Roman"/>
          <w:i w:val="0"/>
          <w:sz w:val="24"/>
          <w:szCs w:val="24"/>
        </w:rPr>
        <w:t xml:space="preserve"> za školský rok 201</w:t>
      </w:r>
      <w:r w:rsidR="00B45C24">
        <w:rPr>
          <w:rStyle w:val="Zvraznenie"/>
          <w:rFonts w:ascii="Times New Roman" w:hAnsi="Times New Roman" w:cs="Times New Roman"/>
          <w:i w:val="0"/>
          <w:sz w:val="24"/>
          <w:szCs w:val="24"/>
        </w:rPr>
        <w:t>7</w:t>
      </w:r>
      <w:r w:rsidR="006E055D">
        <w:rPr>
          <w:rStyle w:val="Zvraznenie"/>
          <w:rFonts w:ascii="Times New Roman" w:hAnsi="Times New Roman" w:cs="Times New Roman"/>
          <w:i w:val="0"/>
          <w:sz w:val="24"/>
          <w:szCs w:val="24"/>
        </w:rPr>
        <w:t>/201</w:t>
      </w:r>
      <w:r w:rsidR="00B45C24">
        <w:rPr>
          <w:rStyle w:val="Zvraznenie"/>
          <w:rFonts w:ascii="Times New Roman" w:hAnsi="Times New Roman" w:cs="Times New Roman"/>
          <w:i w:val="0"/>
          <w:sz w:val="24"/>
          <w:szCs w:val="24"/>
        </w:rPr>
        <w:t xml:space="preserve">8, v Správe </w:t>
      </w:r>
      <w:r w:rsidR="00B95AB5">
        <w:rPr>
          <w:rStyle w:val="Zvraznenie"/>
          <w:rFonts w:ascii="Times New Roman" w:hAnsi="Times New Roman" w:cs="Times New Roman"/>
          <w:i w:val="0"/>
          <w:sz w:val="24"/>
          <w:szCs w:val="24"/>
        </w:rPr>
        <w:t xml:space="preserve">o výchovno-vzdelávacej činnosti, </w:t>
      </w:r>
      <w:r w:rsidR="00B45C24">
        <w:rPr>
          <w:rStyle w:val="Zvraznenie"/>
          <w:rFonts w:ascii="Times New Roman" w:hAnsi="Times New Roman" w:cs="Times New Roman"/>
          <w:i w:val="0"/>
          <w:sz w:val="24"/>
          <w:szCs w:val="24"/>
        </w:rPr>
        <w:t>j</w:t>
      </w:r>
      <w:r w:rsidR="00DF2BE0">
        <w:rPr>
          <w:rStyle w:val="Zvraznenie"/>
          <w:rFonts w:ascii="Times New Roman" w:hAnsi="Times New Roman" w:cs="Times New Roman"/>
          <w:i w:val="0"/>
          <w:sz w:val="24"/>
          <w:szCs w:val="24"/>
        </w:rPr>
        <w:t>ej výsledkoch a podmienkach MŠ</w:t>
      </w:r>
      <w:r w:rsidR="00B45C24">
        <w:rPr>
          <w:rStyle w:val="Zvraznenie"/>
          <w:rFonts w:ascii="Times New Roman" w:hAnsi="Times New Roman" w:cs="Times New Roman"/>
          <w:i w:val="0"/>
          <w:sz w:val="24"/>
          <w:szCs w:val="24"/>
        </w:rPr>
        <w:t xml:space="preserve"> za školský rok 2017/2018, Záverečnej správe CVČ o výchovno-vzdelávacej činnosti za školský rok 2017/2018 a v Záverečnej správe o činnosti školského klubu detí v školskom roku 2017/2018</w:t>
      </w:r>
      <w:r w:rsidR="006E055D">
        <w:rPr>
          <w:rStyle w:val="Zvraznenie"/>
          <w:rFonts w:ascii="Times New Roman" w:hAnsi="Times New Roman" w:cs="Times New Roman"/>
          <w:i w:val="0"/>
          <w:sz w:val="24"/>
          <w:szCs w:val="24"/>
        </w:rPr>
        <w:t>, ktor</w:t>
      </w:r>
      <w:r w:rsidR="00B45C24">
        <w:rPr>
          <w:rStyle w:val="Zvraznenie"/>
          <w:rFonts w:ascii="Times New Roman" w:hAnsi="Times New Roman" w:cs="Times New Roman"/>
          <w:i w:val="0"/>
          <w:sz w:val="24"/>
          <w:szCs w:val="24"/>
        </w:rPr>
        <w:t>é sú</w:t>
      </w:r>
      <w:r w:rsidR="00E11D1F">
        <w:rPr>
          <w:rStyle w:val="Zvraznenie"/>
          <w:rFonts w:ascii="Times New Roman" w:hAnsi="Times New Roman" w:cs="Times New Roman"/>
          <w:i w:val="0"/>
          <w:sz w:val="24"/>
          <w:szCs w:val="24"/>
        </w:rPr>
        <w:t xml:space="preserve"> založen</w:t>
      </w:r>
      <w:r w:rsidR="00B45C24">
        <w:rPr>
          <w:rStyle w:val="Zvraznenie"/>
          <w:rFonts w:ascii="Times New Roman" w:hAnsi="Times New Roman" w:cs="Times New Roman"/>
          <w:i w:val="0"/>
          <w:sz w:val="24"/>
          <w:szCs w:val="24"/>
        </w:rPr>
        <w:t>é</w:t>
      </w:r>
      <w:r w:rsidR="006E055D">
        <w:rPr>
          <w:rStyle w:val="Zvraznenie"/>
          <w:rFonts w:ascii="Times New Roman" w:hAnsi="Times New Roman" w:cs="Times New Roman"/>
          <w:i w:val="0"/>
          <w:sz w:val="24"/>
          <w:szCs w:val="24"/>
        </w:rPr>
        <w:t xml:space="preserve"> v </w:t>
      </w:r>
      <w:r w:rsidR="002E31D2">
        <w:rPr>
          <w:rStyle w:val="Zvraznenie"/>
          <w:rFonts w:ascii="Times New Roman" w:hAnsi="Times New Roman" w:cs="Times New Roman"/>
          <w:i w:val="0"/>
          <w:sz w:val="24"/>
          <w:szCs w:val="24"/>
        </w:rPr>
        <w:t>PKO</w:t>
      </w:r>
      <w:r w:rsidR="006E055D">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w:t>
      </w:r>
    </w:p>
    <w:p w14:paraId="7690FFE3" w14:textId="77777777" w:rsidR="008A51BE" w:rsidRDefault="008A51BE" w:rsidP="008A51BE">
      <w:pPr>
        <w:pStyle w:val="Bezriadkovania"/>
        <w:spacing w:line="360" w:lineRule="auto"/>
        <w:jc w:val="both"/>
        <w:rPr>
          <w:rStyle w:val="Zvraznenie"/>
          <w:rFonts w:ascii="Times New Roman" w:hAnsi="Times New Roman" w:cs="Times New Roman"/>
          <w:i w:val="0"/>
          <w:sz w:val="24"/>
          <w:szCs w:val="24"/>
        </w:rPr>
      </w:pPr>
    </w:p>
    <w:p w14:paraId="5BCBC6BE"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33943F5D"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594FB28B"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61815D94"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3AEFE3DD"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20055ABF"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0877137A"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5B32EABD" w14:textId="77777777" w:rsidR="00C91ED7" w:rsidRDefault="00C91ED7" w:rsidP="008A51BE">
      <w:pPr>
        <w:pStyle w:val="Bezriadkovania"/>
        <w:spacing w:line="360" w:lineRule="auto"/>
        <w:jc w:val="both"/>
        <w:rPr>
          <w:rStyle w:val="Zvraznenie"/>
          <w:rFonts w:ascii="Times New Roman" w:hAnsi="Times New Roman" w:cs="Times New Roman"/>
          <w:i w:val="0"/>
          <w:sz w:val="24"/>
          <w:szCs w:val="24"/>
        </w:rPr>
      </w:pPr>
    </w:p>
    <w:p w14:paraId="0868775F" w14:textId="77777777" w:rsidR="002009A1" w:rsidRDefault="002009A1" w:rsidP="008A51BE">
      <w:pPr>
        <w:pStyle w:val="Bezriadkovania"/>
        <w:spacing w:line="360" w:lineRule="auto"/>
        <w:jc w:val="both"/>
        <w:rPr>
          <w:rStyle w:val="Zvraznenie"/>
          <w:rFonts w:ascii="Times New Roman" w:hAnsi="Times New Roman" w:cs="Times New Roman"/>
          <w:i w:val="0"/>
          <w:sz w:val="24"/>
          <w:szCs w:val="24"/>
        </w:rPr>
      </w:pPr>
    </w:p>
    <w:p w14:paraId="19567F28" w14:textId="12D3DC3D" w:rsidR="008A51BE" w:rsidRDefault="002009A1" w:rsidP="002009A1">
      <w:pPr>
        <w:pStyle w:val="Bezriadkovania"/>
        <w:spacing w:line="360"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Zdravotníctvo</w:t>
      </w:r>
    </w:p>
    <w:p w14:paraId="64B4D551" w14:textId="77777777" w:rsidR="002009A1" w:rsidRDefault="002009A1" w:rsidP="002009A1">
      <w:pPr>
        <w:pStyle w:val="Bezriadkovania"/>
        <w:spacing w:line="360" w:lineRule="auto"/>
        <w:jc w:val="center"/>
        <w:rPr>
          <w:rStyle w:val="Zvraznenie"/>
          <w:rFonts w:ascii="Times New Roman" w:hAnsi="Times New Roman" w:cs="Times New Roman"/>
          <w:b/>
          <w:i w:val="0"/>
          <w:sz w:val="40"/>
          <w:szCs w:val="40"/>
        </w:rPr>
      </w:pPr>
    </w:p>
    <w:p w14:paraId="2658E7F7" w14:textId="4D8412CE" w:rsidR="008A51BE" w:rsidRPr="008A51BE" w:rsidRDefault="008A51BE" w:rsidP="00820D84">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20D84">
        <w:rPr>
          <w:rStyle w:val="Zvraznenie"/>
          <w:rFonts w:ascii="Times New Roman" w:hAnsi="Times New Roman" w:cs="Times New Roman"/>
          <w:i w:val="0"/>
          <w:sz w:val="24"/>
          <w:szCs w:val="24"/>
        </w:rPr>
        <w:t>Počas celého roku 201</w:t>
      </w:r>
      <w:r w:rsidR="008F5B66">
        <w:rPr>
          <w:rStyle w:val="Zvraznenie"/>
          <w:rFonts w:ascii="Times New Roman" w:hAnsi="Times New Roman" w:cs="Times New Roman"/>
          <w:i w:val="0"/>
          <w:sz w:val="24"/>
          <w:szCs w:val="24"/>
        </w:rPr>
        <w:t>8</w:t>
      </w:r>
      <w:r w:rsidR="00820D84">
        <w:rPr>
          <w:rStyle w:val="Zvraznenie"/>
          <w:rFonts w:ascii="Times New Roman" w:hAnsi="Times New Roman" w:cs="Times New Roman"/>
          <w:i w:val="0"/>
          <w:sz w:val="24"/>
          <w:szCs w:val="24"/>
        </w:rPr>
        <w:t xml:space="preserve"> vo svojej činnosti bez zmeny p</w:t>
      </w:r>
      <w:r w:rsidR="002E31D2">
        <w:rPr>
          <w:rStyle w:val="Zvraznenie"/>
          <w:rFonts w:ascii="Times New Roman" w:hAnsi="Times New Roman" w:cs="Times New Roman"/>
          <w:i w:val="0"/>
          <w:sz w:val="24"/>
          <w:szCs w:val="24"/>
        </w:rPr>
        <w:t>okračoval</w:t>
      </w:r>
      <w:r w:rsidR="00820D84">
        <w:rPr>
          <w:rStyle w:val="Zvraznenie"/>
          <w:rFonts w:ascii="Times New Roman" w:hAnsi="Times New Roman" w:cs="Times New Roman"/>
          <w:i w:val="0"/>
          <w:sz w:val="24"/>
          <w:szCs w:val="24"/>
        </w:rPr>
        <w:t>i</w:t>
      </w:r>
      <w:r w:rsidR="002E31D2">
        <w:rPr>
          <w:rStyle w:val="Zvraznenie"/>
          <w:rFonts w:ascii="Times New Roman" w:hAnsi="Times New Roman" w:cs="Times New Roman"/>
          <w:i w:val="0"/>
          <w:sz w:val="24"/>
          <w:szCs w:val="24"/>
        </w:rPr>
        <w:t xml:space="preserve"> všeobecný lekár pre dospelých MUDr. Fridrich Fábry, </w:t>
      </w:r>
      <w:r w:rsidR="00820D84">
        <w:rPr>
          <w:rStyle w:val="Zvraznenie"/>
          <w:rFonts w:ascii="Times New Roman" w:hAnsi="Times New Roman" w:cs="Times New Roman"/>
          <w:i w:val="0"/>
          <w:sz w:val="24"/>
          <w:szCs w:val="24"/>
        </w:rPr>
        <w:t xml:space="preserve">detská lekárka MUDr. Ivana Švagrovská, </w:t>
      </w:r>
      <w:r w:rsidR="006E055D">
        <w:rPr>
          <w:rStyle w:val="Zvraznenie"/>
          <w:rFonts w:ascii="Times New Roman" w:hAnsi="Times New Roman" w:cs="Times New Roman"/>
          <w:i w:val="0"/>
          <w:sz w:val="24"/>
          <w:szCs w:val="24"/>
        </w:rPr>
        <w:t>zubná lekárka MUDr. Darina Drblíková</w:t>
      </w:r>
      <w:r w:rsidR="004216E0">
        <w:rPr>
          <w:rStyle w:val="Zvraznenie"/>
          <w:rFonts w:ascii="Times New Roman" w:hAnsi="Times New Roman" w:cs="Times New Roman"/>
          <w:i w:val="0"/>
          <w:sz w:val="24"/>
          <w:szCs w:val="24"/>
        </w:rPr>
        <w:t xml:space="preserve"> </w:t>
      </w:r>
      <w:r w:rsidR="00073B47">
        <w:rPr>
          <w:rStyle w:val="Zvraznenie"/>
          <w:rFonts w:ascii="Times New Roman" w:hAnsi="Times New Roman" w:cs="Times New Roman"/>
          <w:i w:val="0"/>
          <w:sz w:val="24"/>
          <w:szCs w:val="24"/>
        </w:rPr>
        <w:t>a</w:t>
      </w:r>
      <w:r w:rsidR="004216E0">
        <w:rPr>
          <w:rStyle w:val="Zvraznenie"/>
          <w:rFonts w:ascii="Times New Roman" w:hAnsi="Times New Roman" w:cs="Times New Roman"/>
          <w:i w:val="0"/>
          <w:sz w:val="24"/>
          <w:szCs w:val="24"/>
        </w:rPr>
        <w:t> </w:t>
      </w:r>
      <w:r w:rsidR="00AB48AA">
        <w:rPr>
          <w:rStyle w:val="Zvraznenie"/>
          <w:rFonts w:ascii="Times New Roman" w:hAnsi="Times New Roman" w:cs="Times New Roman"/>
          <w:i w:val="0"/>
          <w:sz w:val="24"/>
          <w:szCs w:val="24"/>
        </w:rPr>
        <w:t>na</w:t>
      </w:r>
      <w:r w:rsidR="004216E0">
        <w:rPr>
          <w:rStyle w:val="Zvraznenie"/>
          <w:rFonts w:ascii="Times New Roman" w:hAnsi="Times New Roman" w:cs="Times New Roman"/>
          <w:i w:val="0"/>
          <w:sz w:val="24"/>
          <w:szCs w:val="24"/>
        </w:rPr>
        <w:t xml:space="preserve"> </w:t>
      </w:r>
      <w:r w:rsidR="004958C6">
        <w:rPr>
          <w:rStyle w:val="Zvraznenie"/>
          <w:rFonts w:ascii="Times New Roman" w:hAnsi="Times New Roman" w:cs="Times New Roman"/>
          <w:i w:val="0"/>
          <w:sz w:val="24"/>
          <w:szCs w:val="24"/>
        </w:rPr>
        <w:t>g</w:t>
      </w:r>
      <w:r w:rsidR="00DB4614">
        <w:rPr>
          <w:rStyle w:val="Zvraznenie"/>
          <w:rFonts w:ascii="Times New Roman" w:hAnsi="Times New Roman" w:cs="Times New Roman"/>
          <w:i w:val="0"/>
          <w:sz w:val="24"/>
          <w:szCs w:val="24"/>
        </w:rPr>
        <w:t>ynekologicko</w:t>
      </w:r>
      <w:r w:rsidR="00073B47">
        <w:rPr>
          <w:rStyle w:val="Zvraznenie"/>
          <w:rFonts w:ascii="Times New Roman" w:hAnsi="Times New Roman" w:cs="Times New Roman"/>
          <w:i w:val="0"/>
          <w:sz w:val="24"/>
          <w:szCs w:val="24"/>
        </w:rPr>
        <w:t>–</w:t>
      </w:r>
      <w:r w:rsidR="008F0329">
        <w:rPr>
          <w:rStyle w:val="Zvraznenie"/>
          <w:rFonts w:ascii="Times New Roman" w:hAnsi="Times New Roman" w:cs="Times New Roman"/>
          <w:i w:val="0"/>
          <w:sz w:val="24"/>
          <w:szCs w:val="24"/>
        </w:rPr>
        <w:t>p</w:t>
      </w:r>
      <w:r w:rsidR="00073B47">
        <w:rPr>
          <w:rStyle w:val="Zvraznenie"/>
          <w:rFonts w:ascii="Times New Roman" w:hAnsi="Times New Roman" w:cs="Times New Roman"/>
          <w:i w:val="0"/>
          <w:sz w:val="24"/>
          <w:szCs w:val="24"/>
        </w:rPr>
        <w:t>ôrodnick</w:t>
      </w:r>
      <w:r w:rsidR="00AB48AA">
        <w:rPr>
          <w:rStyle w:val="Zvraznenie"/>
          <w:rFonts w:ascii="Times New Roman" w:hAnsi="Times New Roman" w:cs="Times New Roman"/>
          <w:i w:val="0"/>
          <w:sz w:val="24"/>
          <w:szCs w:val="24"/>
        </w:rPr>
        <w:t>ej</w:t>
      </w:r>
      <w:r w:rsidR="00073B47">
        <w:rPr>
          <w:rStyle w:val="Zvraznenie"/>
          <w:rFonts w:ascii="Times New Roman" w:hAnsi="Times New Roman" w:cs="Times New Roman"/>
          <w:i w:val="0"/>
          <w:sz w:val="24"/>
          <w:szCs w:val="24"/>
        </w:rPr>
        <w:t xml:space="preserve"> a</w:t>
      </w:r>
      <w:r w:rsidR="002E31D2">
        <w:rPr>
          <w:rStyle w:val="Zvraznenie"/>
          <w:rFonts w:ascii="Times New Roman" w:hAnsi="Times New Roman" w:cs="Times New Roman"/>
          <w:i w:val="0"/>
          <w:sz w:val="24"/>
          <w:szCs w:val="24"/>
        </w:rPr>
        <w:t> gynekologicko – urologickej ambulancii</w:t>
      </w:r>
      <w:r w:rsidR="00AB48AA">
        <w:rPr>
          <w:rStyle w:val="Zvraznenie"/>
          <w:rFonts w:ascii="Times New Roman" w:hAnsi="Times New Roman" w:cs="Times New Roman"/>
          <w:i w:val="0"/>
          <w:sz w:val="24"/>
          <w:szCs w:val="24"/>
        </w:rPr>
        <w:t xml:space="preserve"> MUDr. Peter</w:t>
      </w:r>
      <w:r w:rsidR="004216E0">
        <w:rPr>
          <w:rStyle w:val="Zvraznenie"/>
          <w:rFonts w:ascii="Times New Roman" w:hAnsi="Times New Roman" w:cs="Times New Roman"/>
          <w:i w:val="0"/>
          <w:sz w:val="24"/>
          <w:szCs w:val="24"/>
        </w:rPr>
        <w:t xml:space="preserve"> </w:t>
      </w:r>
      <w:r w:rsidR="00073B47">
        <w:rPr>
          <w:rStyle w:val="Zvraznenie"/>
          <w:rFonts w:ascii="Times New Roman" w:hAnsi="Times New Roman" w:cs="Times New Roman"/>
          <w:i w:val="0"/>
          <w:sz w:val="24"/>
          <w:szCs w:val="24"/>
        </w:rPr>
        <w:t>Brenišin.</w:t>
      </w:r>
      <w:r w:rsidR="00311E6D">
        <w:rPr>
          <w:rStyle w:val="Zvraznenie"/>
          <w:rFonts w:ascii="Times New Roman" w:hAnsi="Times New Roman" w:cs="Times New Roman"/>
          <w:i w:val="0"/>
          <w:sz w:val="24"/>
          <w:szCs w:val="24"/>
        </w:rPr>
        <w:t xml:space="preserve"> Svoje služby poskytovala aj lekáreň Callendula s.r.o.</w:t>
      </w:r>
    </w:p>
    <w:p w14:paraId="18E7F3FA" w14:textId="77777777" w:rsidR="004216E0" w:rsidRDefault="004216E0" w:rsidP="00725B81">
      <w:pPr>
        <w:pStyle w:val="Bezriadkovania"/>
        <w:spacing w:line="360" w:lineRule="auto"/>
        <w:rPr>
          <w:rStyle w:val="Zvraznenie"/>
          <w:rFonts w:ascii="Times New Roman" w:hAnsi="Times New Roman" w:cs="Times New Roman"/>
          <w:i w:val="0"/>
          <w:sz w:val="24"/>
          <w:szCs w:val="24"/>
        </w:rPr>
      </w:pPr>
    </w:p>
    <w:p w14:paraId="15877A5E" w14:textId="77777777" w:rsidR="00C2351B" w:rsidRDefault="00C2351B" w:rsidP="00725B81">
      <w:pPr>
        <w:pStyle w:val="Bezriadkovania"/>
        <w:spacing w:line="360" w:lineRule="auto"/>
        <w:rPr>
          <w:rStyle w:val="Zvraznenie"/>
          <w:rFonts w:ascii="Times New Roman" w:hAnsi="Times New Roman" w:cs="Times New Roman"/>
          <w:i w:val="0"/>
          <w:sz w:val="24"/>
          <w:szCs w:val="24"/>
        </w:rPr>
      </w:pPr>
    </w:p>
    <w:p w14:paraId="4B643013"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5D951374"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3B183F14"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2C38B85C"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17056FF3"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46A47E8A"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2F9755FE"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5BCAAD4A"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0966DCAF"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4A2CCF29"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34142A77"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04ADF784"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20FD4617"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2F76B09B"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7761F263"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039CB621"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2E03D4B3"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6403A028"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7A240328"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529A138F"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7BED42DE"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582B2A65"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0B064654"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096E12A3" w14:textId="77777777" w:rsidR="00820D84" w:rsidRDefault="00820D84" w:rsidP="00820D84">
      <w:pPr>
        <w:pStyle w:val="Bezriadkovania"/>
        <w:spacing w:line="360"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Kultúra</w:t>
      </w:r>
    </w:p>
    <w:p w14:paraId="130BBA9F" w14:textId="77777777" w:rsidR="00C2351B" w:rsidRDefault="00C2351B" w:rsidP="00725B81">
      <w:pPr>
        <w:pStyle w:val="Bezriadkovania"/>
        <w:spacing w:line="360" w:lineRule="auto"/>
        <w:rPr>
          <w:rStyle w:val="Zvraznenie"/>
          <w:rFonts w:ascii="Times New Roman" w:hAnsi="Times New Roman" w:cs="Times New Roman"/>
          <w:i w:val="0"/>
          <w:sz w:val="24"/>
          <w:szCs w:val="24"/>
        </w:rPr>
      </w:pPr>
    </w:p>
    <w:p w14:paraId="0E2C12C1" w14:textId="77777777" w:rsidR="00C91ED7" w:rsidRDefault="00C91ED7" w:rsidP="00725B81">
      <w:pPr>
        <w:pStyle w:val="Bezriadkovania"/>
        <w:spacing w:line="360" w:lineRule="auto"/>
        <w:rPr>
          <w:rStyle w:val="Zvraznenie"/>
          <w:rFonts w:ascii="Times New Roman" w:hAnsi="Times New Roman" w:cs="Times New Roman"/>
          <w:i w:val="0"/>
          <w:sz w:val="24"/>
          <w:szCs w:val="24"/>
        </w:rPr>
      </w:pPr>
    </w:p>
    <w:p w14:paraId="4C31C021" w14:textId="7F9CFE42" w:rsidR="00B821E1" w:rsidRDefault="00820D84" w:rsidP="00E11D1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311E6D">
        <w:rPr>
          <w:rStyle w:val="Zvraznenie"/>
          <w:rFonts w:ascii="Times New Roman" w:hAnsi="Times New Roman" w:cs="Times New Roman"/>
          <w:i w:val="0"/>
          <w:sz w:val="24"/>
          <w:szCs w:val="24"/>
        </w:rPr>
        <w:t xml:space="preserve">Obec </w:t>
      </w:r>
      <w:r w:rsidR="008F5B66">
        <w:rPr>
          <w:rStyle w:val="Zvraznenie"/>
          <w:rFonts w:ascii="Times New Roman" w:hAnsi="Times New Roman" w:cs="Times New Roman"/>
          <w:i w:val="0"/>
          <w:sz w:val="24"/>
          <w:szCs w:val="24"/>
        </w:rPr>
        <w:t xml:space="preserve">žila </w:t>
      </w:r>
      <w:r w:rsidR="00311E6D">
        <w:rPr>
          <w:rStyle w:val="Zvraznenie"/>
          <w:rFonts w:ascii="Times New Roman" w:hAnsi="Times New Roman" w:cs="Times New Roman"/>
          <w:i w:val="0"/>
          <w:sz w:val="24"/>
          <w:szCs w:val="24"/>
        </w:rPr>
        <w:t>bohatým</w:t>
      </w:r>
      <w:r>
        <w:rPr>
          <w:rStyle w:val="Zvraznenie"/>
          <w:rFonts w:ascii="Times New Roman" w:hAnsi="Times New Roman" w:cs="Times New Roman"/>
          <w:i w:val="0"/>
          <w:sz w:val="24"/>
          <w:szCs w:val="24"/>
        </w:rPr>
        <w:t xml:space="preserve"> </w:t>
      </w:r>
      <w:r w:rsidR="00E11D1F">
        <w:rPr>
          <w:rStyle w:val="Zvraznenie"/>
          <w:rFonts w:ascii="Times New Roman" w:hAnsi="Times New Roman" w:cs="Times New Roman"/>
          <w:i w:val="0"/>
          <w:sz w:val="24"/>
          <w:szCs w:val="24"/>
        </w:rPr>
        <w:t>kultúrny</w:t>
      </w:r>
      <w:r w:rsidR="00311E6D">
        <w:rPr>
          <w:rStyle w:val="Zvraznenie"/>
          <w:rFonts w:ascii="Times New Roman" w:hAnsi="Times New Roman" w:cs="Times New Roman"/>
          <w:i w:val="0"/>
          <w:sz w:val="24"/>
          <w:szCs w:val="24"/>
        </w:rPr>
        <w:t>m a spoločenským životom</w:t>
      </w:r>
      <w:r w:rsidR="00E11D1F">
        <w:rPr>
          <w:rStyle w:val="Zvraznenie"/>
          <w:rFonts w:ascii="Times New Roman" w:hAnsi="Times New Roman" w:cs="Times New Roman"/>
          <w:i w:val="0"/>
          <w:sz w:val="24"/>
          <w:szCs w:val="24"/>
        </w:rPr>
        <w:t xml:space="preserve">. </w:t>
      </w:r>
      <w:r w:rsidR="00311E6D">
        <w:rPr>
          <w:rStyle w:val="Zvraznenie"/>
          <w:rFonts w:ascii="Times New Roman" w:hAnsi="Times New Roman" w:cs="Times New Roman"/>
          <w:i w:val="0"/>
          <w:sz w:val="24"/>
          <w:szCs w:val="24"/>
        </w:rPr>
        <w:t>Počas roka</w:t>
      </w:r>
      <w:r w:rsidR="008F5B66">
        <w:rPr>
          <w:rStyle w:val="Zvraznenie"/>
          <w:rFonts w:ascii="Times New Roman" w:hAnsi="Times New Roman" w:cs="Times New Roman"/>
          <w:i w:val="0"/>
          <w:sz w:val="24"/>
          <w:szCs w:val="24"/>
        </w:rPr>
        <w:t xml:space="preserve"> 2018</w:t>
      </w:r>
      <w:r w:rsidR="00311E6D">
        <w:rPr>
          <w:rStyle w:val="Zvraznenie"/>
          <w:rFonts w:ascii="Times New Roman" w:hAnsi="Times New Roman" w:cs="Times New Roman"/>
          <w:i w:val="0"/>
          <w:sz w:val="24"/>
          <w:szCs w:val="24"/>
        </w:rPr>
        <w:t xml:space="preserve"> sa uskutočnilo 1</w:t>
      </w:r>
      <w:r w:rsidR="008F5B66">
        <w:rPr>
          <w:rStyle w:val="Zvraznenie"/>
          <w:rFonts w:ascii="Times New Roman" w:hAnsi="Times New Roman" w:cs="Times New Roman"/>
          <w:i w:val="0"/>
          <w:sz w:val="24"/>
          <w:szCs w:val="24"/>
        </w:rPr>
        <w:t>8</w:t>
      </w:r>
      <w:r w:rsidR="00311E6D">
        <w:rPr>
          <w:rStyle w:val="Zvraznenie"/>
          <w:rFonts w:ascii="Times New Roman" w:hAnsi="Times New Roman" w:cs="Times New Roman"/>
          <w:i w:val="0"/>
          <w:sz w:val="24"/>
          <w:szCs w:val="24"/>
        </w:rPr>
        <w:t xml:space="preserve"> kultúrno-spoločenských podujatí. Mnohé z nich mali dlhoročnú tradíciu, ako napríklad vynášanie Moreny, súťaž v šúľaní šúľancov, Deň</w:t>
      </w:r>
      <w:r w:rsidR="004B2B01">
        <w:rPr>
          <w:rStyle w:val="Zvraznenie"/>
          <w:rFonts w:ascii="Times New Roman" w:hAnsi="Times New Roman" w:cs="Times New Roman"/>
          <w:i w:val="0"/>
          <w:sz w:val="24"/>
          <w:szCs w:val="24"/>
        </w:rPr>
        <w:t xml:space="preserve"> s rodinou</w:t>
      </w:r>
      <w:r w:rsidR="00311E6D">
        <w:rPr>
          <w:rStyle w:val="Zvraznenie"/>
          <w:rFonts w:ascii="Times New Roman" w:hAnsi="Times New Roman" w:cs="Times New Roman"/>
          <w:i w:val="0"/>
          <w:sz w:val="24"/>
          <w:szCs w:val="24"/>
        </w:rPr>
        <w:t xml:space="preserve"> a iné. Najvýznamnejším podujatím</w:t>
      </w:r>
      <w:r w:rsidR="004B2B01">
        <w:rPr>
          <w:rStyle w:val="Zvraznenie"/>
          <w:rFonts w:ascii="Times New Roman" w:hAnsi="Times New Roman" w:cs="Times New Roman"/>
          <w:i w:val="0"/>
          <w:sz w:val="24"/>
          <w:szCs w:val="24"/>
        </w:rPr>
        <w:t xml:space="preserve"> boli folklórne slávnosti P</w:t>
      </w:r>
      <w:r w:rsidR="00311E6D">
        <w:rPr>
          <w:rStyle w:val="Zvraznenie"/>
          <w:rFonts w:ascii="Times New Roman" w:hAnsi="Times New Roman" w:cs="Times New Roman"/>
          <w:i w:val="0"/>
          <w:sz w:val="24"/>
          <w:szCs w:val="24"/>
        </w:rPr>
        <w:t>od Kráľovou hoľo</w:t>
      </w:r>
      <w:r w:rsidR="00E11D1F">
        <w:rPr>
          <w:rStyle w:val="Zvraznenie"/>
          <w:rFonts w:ascii="Times New Roman" w:hAnsi="Times New Roman" w:cs="Times New Roman"/>
          <w:i w:val="0"/>
          <w:sz w:val="24"/>
          <w:szCs w:val="24"/>
        </w:rPr>
        <w:t>u</w:t>
      </w:r>
      <w:r w:rsidR="00311E6D">
        <w:rPr>
          <w:rStyle w:val="Zvraznenie"/>
          <w:rFonts w:ascii="Times New Roman" w:hAnsi="Times New Roman" w:cs="Times New Roman"/>
          <w:i w:val="0"/>
          <w:sz w:val="24"/>
          <w:szCs w:val="24"/>
        </w:rPr>
        <w:t>, ktoré sa v roku 201</w:t>
      </w:r>
      <w:r w:rsidR="008F5B66">
        <w:rPr>
          <w:rStyle w:val="Zvraznenie"/>
          <w:rFonts w:ascii="Times New Roman" w:hAnsi="Times New Roman" w:cs="Times New Roman"/>
          <w:i w:val="0"/>
          <w:sz w:val="24"/>
          <w:szCs w:val="24"/>
        </w:rPr>
        <w:t>8</w:t>
      </w:r>
      <w:r w:rsidR="00311E6D">
        <w:rPr>
          <w:rStyle w:val="Zvraznenie"/>
          <w:rFonts w:ascii="Times New Roman" w:hAnsi="Times New Roman" w:cs="Times New Roman"/>
          <w:i w:val="0"/>
          <w:sz w:val="24"/>
          <w:szCs w:val="24"/>
        </w:rPr>
        <w:t xml:space="preserve"> konali 2</w:t>
      </w:r>
      <w:r w:rsidR="008F5B66">
        <w:rPr>
          <w:rStyle w:val="Zvraznenie"/>
          <w:rFonts w:ascii="Times New Roman" w:hAnsi="Times New Roman" w:cs="Times New Roman"/>
          <w:i w:val="0"/>
          <w:sz w:val="24"/>
          <w:szCs w:val="24"/>
        </w:rPr>
        <w:t>8</w:t>
      </w:r>
      <w:r w:rsidR="00311E6D">
        <w:rPr>
          <w:rStyle w:val="Zvraznenie"/>
          <w:rFonts w:ascii="Times New Roman" w:hAnsi="Times New Roman" w:cs="Times New Roman"/>
          <w:i w:val="0"/>
          <w:sz w:val="24"/>
          <w:szCs w:val="24"/>
        </w:rPr>
        <w:t>. a </w:t>
      </w:r>
      <w:r w:rsidR="008F5B66">
        <w:rPr>
          <w:rStyle w:val="Zvraznenie"/>
          <w:rFonts w:ascii="Times New Roman" w:hAnsi="Times New Roman" w:cs="Times New Roman"/>
          <w:i w:val="0"/>
          <w:sz w:val="24"/>
          <w:szCs w:val="24"/>
        </w:rPr>
        <w:t>29</w:t>
      </w:r>
      <w:r w:rsidR="00311E6D">
        <w:rPr>
          <w:rStyle w:val="Zvraznenie"/>
          <w:rFonts w:ascii="Times New Roman" w:hAnsi="Times New Roman" w:cs="Times New Roman"/>
          <w:i w:val="0"/>
          <w:sz w:val="24"/>
          <w:szCs w:val="24"/>
        </w:rPr>
        <w:t xml:space="preserve">. júla. </w:t>
      </w:r>
      <w:r w:rsidR="008F5B66">
        <w:rPr>
          <w:rStyle w:val="Zvraznenie"/>
          <w:rFonts w:ascii="Times New Roman" w:hAnsi="Times New Roman" w:cs="Times New Roman"/>
          <w:i w:val="0"/>
          <w:sz w:val="24"/>
          <w:szCs w:val="24"/>
        </w:rPr>
        <w:t>Účinkovali</w:t>
      </w:r>
      <w:r w:rsidR="00311E6D">
        <w:rPr>
          <w:rStyle w:val="Zvraznenie"/>
          <w:rFonts w:ascii="Times New Roman" w:hAnsi="Times New Roman" w:cs="Times New Roman"/>
          <w:i w:val="0"/>
          <w:sz w:val="24"/>
          <w:szCs w:val="24"/>
        </w:rPr>
        <w:t xml:space="preserve"> FS </w:t>
      </w:r>
      <w:r w:rsidR="008F5B66">
        <w:rPr>
          <w:rStyle w:val="Zvraznenie"/>
          <w:rFonts w:ascii="Times New Roman" w:hAnsi="Times New Roman" w:cs="Times New Roman"/>
          <w:i w:val="0"/>
          <w:sz w:val="24"/>
          <w:szCs w:val="24"/>
        </w:rPr>
        <w:t>S</w:t>
      </w:r>
      <w:r w:rsidR="00311E6D">
        <w:rPr>
          <w:rStyle w:val="Zvraznenie"/>
          <w:rFonts w:ascii="Times New Roman" w:hAnsi="Times New Roman" w:cs="Times New Roman"/>
          <w:i w:val="0"/>
          <w:sz w:val="24"/>
          <w:szCs w:val="24"/>
        </w:rPr>
        <w:t>a</w:t>
      </w:r>
      <w:r w:rsidR="008F5B66">
        <w:rPr>
          <w:rStyle w:val="Zvraznenie"/>
          <w:rFonts w:ascii="Times New Roman" w:hAnsi="Times New Roman" w:cs="Times New Roman"/>
          <w:i w:val="0"/>
          <w:sz w:val="24"/>
          <w:szCs w:val="24"/>
        </w:rPr>
        <w:t>b</w:t>
      </w:r>
      <w:r w:rsidR="00311E6D">
        <w:rPr>
          <w:rStyle w:val="Zvraznenie"/>
          <w:rFonts w:ascii="Times New Roman" w:hAnsi="Times New Roman" w:cs="Times New Roman"/>
          <w:i w:val="0"/>
          <w:sz w:val="24"/>
          <w:szCs w:val="24"/>
        </w:rPr>
        <w:t>in</w:t>
      </w:r>
      <w:r w:rsidR="008F5B66">
        <w:rPr>
          <w:rStyle w:val="Zvraznenie"/>
          <w:rFonts w:ascii="Times New Roman" w:hAnsi="Times New Roman" w:cs="Times New Roman"/>
          <w:i w:val="0"/>
          <w:sz w:val="24"/>
          <w:szCs w:val="24"/>
        </w:rPr>
        <w:t>ovčak</w:t>
      </w:r>
      <w:r w:rsidR="00311E6D">
        <w:rPr>
          <w:rStyle w:val="Zvraznenie"/>
          <w:rFonts w:ascii="Times New Roman" w:hAnsi="Times New Roman" w:cs="Times New Roman"/>
          <w:i w:val="0"/>
          <w:sz w:val="24"/>
          <w:szCs w:val="24"/>
        </w:rPr>
        <w:t xml:space="preserve">, FS </w:t>
      </w:r>
      <w:r w:rsidR="008F5B66">
        <w:rPr>
          <w:rStyle w:val="Zvraznenie"/>
          <w:rFonts w:ascii="Times New Roman" w:hAnsi="Times New Roman" w:cs="Times New Roman"/>
          <w:i w:val="0"/>
          <w:sz w:val="24"/>
          <w:szCs w:val="24"/>
        </w:rPr>
        <w:t>Rozmarija</w:t>
      </w:r>
      <w:r w:rsidR="00311E6D">
        <w:rPr>
          <w:rStyle w:val="Zvraznenie"/>
          <w:rFonts w:ascii="Times New Roman" w:hAnsi="Times New Roman" w:cs="Times New Roman"/>
          <w:i w:val="0"/>
          <w:sz w:val="24"/>
          <w:szCs w:val="24"/>
        </w:rPr>
        <w:t xml:space="preserve">, FS </w:t>
      </w:r>
      <w:r w:rsidR="008F5B66">
        <w:rPr>
          <w:rStyle w:val="Zvraznenie"/>
          <w:rFonts w:ascii="Times New Roman" w:hAnsi="Times New Roman" w:cs="Times New Roman"/>
          <w:i w:val="0"/>
          <w:sz w:val="24"/>
          <w:szCs w:val="24"/>
        </w:rPr>
        <w:t>Stavbár, trombitáši Štefánikovci</w:t>
      </w:r>
      <w:r w:rsidR="00311E6D">
        <w:rPr>
          <w:rStyle w:val="Zvraznenie"/>
          <w:rFonts w:ascii="Times New Roman" w:hAnsi="Times New Roman" w:cs="Times New Roman"/>
          <w:i w:val="0"/>
          <w:sz w:val="24"/>
          <w:szCs w:val="24"/>
        </w:rPr>
        <w:t xml:space="preserve"> a iné FS z okolia. </w:t>
      </w:r>
      <w:r w:rsidR="008F5B66">
        <w:rPr>
          <w:rStyle w:val="Zvraznenie"/>
          <w:rFonts w:ascii="Times New Roman" w:hAnsi="Times New Roman" w:cs="Times New Roman"/>
          <w:i w:val="0"/>
          <w:sz w:val="24"/>
          <w:szCs w:val="24"/>
        </w:rPr>
        <w:t>V sobotu večer návštevníkov zabávala skupina Mafia Corner.</w:t>
      </w:r>
    </w:p>
    <w:p w14:paraId="6B65AB5B" w14:textId="001C0F8B" w:rsidR="00E11D1F" w:rsidRDefault="00B821E1" w:rsidP="00E11D1F">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obci pôsobili spoločenské organizácie, ktoré sa aktívne zapájali do organizovania viacerých podujatí.</w:t>
      </w:r>
      <w:r w:rsidR="00F83FEE">
        <w:rPr>
          <w:rStyle w:val="Zvraznenie"/>
          <w:rFonts w:ascii="Times New Roman" w:hAnsi="Times New Roman" w:cs="Times New Roman"/>
          <w:i w:val="0"/>
          <w:sz w:val="24"/>
          <w:szCs w:val="24"/>
        </w:rPr>
        <w:t xml:space="preserve"> </w:t>
      </w:r>
    </w:p>
    <w:p w14:paraId="366BA856" w14:textId="77777777" w:rsidR="00E11D1F" w:rsidRDefault="00E11D1F" w:rsidP="00E11D1F">
      <w:pPr>
        <w:pStyle w:val="Bezriadkovania"/>
        <w:spacing w:line="276" w:lineRule="auto"/>
        <w:jc w:val="both"/>
        <w:rPr>
          <w:rStyle w:val="Zvraznenie"/>
          <w:rFonts w:ascii="Times New Roman" w:hAnsi="Times New Roman" w:cs="Times New Roman"/>
          <w:i w:val="0"/>
          <w:sz w:val="24"/>
          <w:szCs w:val="24"/>
        </w:rPr>
      </w:pPr>
    </w:p>
    <w:p w14:paraId="5B25C2D5" w14:textId="77777777" w:rsidR="00E11D1F" w:rsidRDefault="00E11D1F" w:rsidP="00E11D1F">
      <w:pPr>
        <w:pStyle w:val="Bezriadkovania"/>
        <w:spacing w:line="276" w:lineRule="auto"/>
        <w:jc w:val="both"/>
        <w:rPr>
          <w:rStyle w:val="Zvraznenie"/>
          <w:rFonts w:ascii="Times New Roman" w:hAnsi="Times New Roman" w:cs="Times New Roman"/>
          <w:i w:val="0"/>
          <w:sz w:val="24"/>
          <w:szCs w:val="24"/>
        </w:rPr>
      </w:pPr>
    </w:p>
    <w:p w14:paraId="0AC4ABA2"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35F91249"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2F3F4958"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29ED921B"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1A0AE72F"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2F53B397"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391D8691"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3CC032EE"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346EAE87"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152A3142"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0EB07E02"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23DEBBB7"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32D41CAB"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0E5CA703"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137FDE3B"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2B7D437E"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7F930C3D"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47498DB3"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6BCDEA82"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55AA7F4D"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08E29367"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773D9581"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109D73D2"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0370FFCE"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21124460" w14:textId="77777777" w:rsidR="00C91ED7" w:rsidRDefault="00C91ED7" w:rsidP="00E11D1F">
      <w:pPr>
        <w:pStyle w:val="Bezriadkovania"/>
        <w:spacing w:line="276" w:lineRule="auto"/>
        <w:jc w:val="both"/>
        <w:rPr>
          <w:rStyle w:val="Zvraznenie"/>
          <w:rFonts w:ascii="Times New Roman" w:hAnsi="Times New Roman" w:cs="Times New Roman"/>
          <w:i w:val="0"/>
          <w:sz w:val="24"/>
          <w:szCs w:val="24"/>
        </w:rPr>
      </w:pPr>
    </w:p>
    <w:p w14:paraId="52B04C2E" w14:textId="77777777" w:rsidR="00E11D1F" w:rsidRDefault="00E11D1F" w:rsidP="00E11D1F">
      <w:pPr>
        <w:pStyle w:val="Bezriadkovania"/>
        <w:spacing w:line="276" w:lineRule="auto"/>
        <w:jc w:val="both"/>
        <w:rPr>
          <w:rStyle w:val="Zvraznenie"/>
          <w:rFonts w:ascii="Times New Roman" w:hAnsi="Times New Roman" w:cs="Times New Roman"/>
          <w:i w:val="0"/>
          <w:sz w:val="24"/>
          <w:szCs w:val="24"/>
        </w:rPr>
      </w:pPr>
    </w:p>
    <w:p w14:paraId="32A9594C" w14:textId="77777777" w:rsidR="00C2351B" w:rsidRDefault="00C2351B" w:rsidP="00725B81">
      <w:pPr>
        <w:pStyle w:val="Bezriadkovania"/>
        <w:spacing w:line="360" w:lineRule="auto"/>
        <w:rPr>
          <w:rStyle w:val="Zvraznenie"/>
          <w:rFonts w:ascii="Times New Roman" w:hAnsi="Times New Roman" w:cs="Times New Roman"/>
          <w:i w:val="0"/>
          <w:sz w:val="24"/>
          <w:szCs w:val="24"/>
        </w:rPr>
      </w:pPr>
    </w:p>
    <w:p w14:paraId="25D38D0E" w14:textId="77777777" w:rsidR="00F83FEE" w:rsidRDefault="00F83FEE" w:rsidP="00F83FEE">
      <w:pPr>
        <w:pStyle w:val="Bezriadkovania"/>
        <w:spacing w:line="360"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t>Sociálne služby</w:t>
      </w:r>
    </w:p>
    <w:p w14:paraId="3B10A80A" w14:textId="77777777" w:rsidR="00F83FEE" w:rsidRDefault="00F83FEE" w:rsidP="00F83FEE">
      <w:pPr>
        <w:pStyle w:val="Bezriadkovania"/>
        <w:spacing w:line="360" w:lineRule="auto"/>
        <w:rPr>
          <w:rStyle w:val="Zvraznenie"/>
          <w:rFonts w:ascii="Times New Roman" w:hAnsi="Times New Roman" w:cs="Times New Roman"/>
          <w:i w:val="0"/>
          <w:sz w:val="24"/>
          <w:szCs w:val="24"/>
        </w:rPr>
      </w:pPr>
    </w:p>
    <w:p w14:paraId="090B6140" w14:textId="7A08788A" w:rsidR="00C2351B" w:rsidRDefault="00F83FEE" w:rsidP="00F83FE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E11D1F">
        <w:rPr>
          <w:rStyle w:val="Zvraznenie"/>
          <w:rFonts w:ascii="Times New Roman" w:hAnsi="Times New Roman" w:cs="Times New Roman"/>
          <w:i w:val="0"/>
          <w:sz w:val="24"/>
          <w:szCs w:val="24"/>
        </w:rPr>
        <w:t>Počas roka 201</w:t>
      </w:r>
      <w:r w:rsidR="008F5B66">
        <w:rPr>
          <w:rStyle w:val="Zvraznenie"/>
          <w:rFonts w:ascii="Times New Roman" w:hAnsi="Times New Roman" w:cs="Times New Roman"/>
          <w:i w:val="0"/>
          <w:sz w:val="24"/>
          <w:szCs w:val="24"/>
        </w:rPr>
        <w:t>8</w:t>
      </w:r>
      <w:r w:rsidR="00E11D1F">
        <w:rPr>
          <w:rStyle w:val="Zvraznenie"/>
          <w:rFonts w:ascii="Times New Roman" w:hAnsi="Times New Roman" w:cs="Times New Roman"/>
          <w:i w:val="0"/>
          <w:sz w:val="24"/>
          <w:szCs w:val="24"/>
        </w:rPr>
        <w:t xml:space="preserve"> služby v oblasti sociálneho poradenstva a pomoci občanom poskytovali 2 terénne sociálne</w:t>
      </w:r>
      <w:r>
        <w:rPr>
          <w:rStyle w:val="Zvraznenie"/>
          <w:rFonts w:ascii="Times New Roman" w:hAnsi="Times New Roman" w:cs="Times New Roman"/>
          <w:i w:val="0"/>
          <w:sz w:val="24"/>
          <w:szCs w:val="24"/>
        </w:rPr>
        <w:t xml:space="preserve"> pracovníčky</w:t>
      </w:r>
      <w:r w:rsidR="00B821E1">
        <w:rPr>
          <w:rStyle w:val="Zvraznenie"/>
          <w:rFonts w:ascii="Times New Roman" w:hAnsi="Times New Roman" w:cs="Times New Roman"/>
          <w:i w:val="0"/>
          <w:sz w:val="24"/>
          <w:szCs w:val="24"/>
        </w:rPr>
        <w:t xml:space="preserve"> a 2 terénne pracovníčky</w:t>
      </w:r>
      <w:r>
        <w:rPr>
          <w:rStyle w:val="Zvraznenie"/>
          <w:rFonts w:ascii="Times New Roman" w:hAnsi="Times New Roman" w:cs="Times New Roman"/>
          <w:i w:val="0"/>
          <w:sz w:val="24"/>
          <w:szCs w:val="24"/>
        </w:rPr>
        <w:t xml:space="preserve">. Zameriavali sa na sociálne odkázaných občanov, rómsku komunitu a ostatné znevýhodnené skupiny. </w:t>
      </w:r>
      <w:r w:rsidR="00B821E1">
        <w:rPr>
          <w:rStyle w:val="Zvraznenie"/>
          <w:rFonts w:ascii="Times New Roman" w:hAnsi="Times New Roman" w:cs="Times New Roman"/>
          <w:i w:val="0"/>
          <w:sz w:val="24"/>
          <w:szCs w:val="24"/>
        </w:rPr>
        <w:t>V priebehu roka bol</w:t>
      </w:r>
      <w:r w:rsidR="008F5B66">
        <w:rPr>
          <w:rStyle w:val="Zvraznenie"/>
          <w:rFonts w:ascii="Times New Roman" w:hAnsi="Times New Roman" w:cs="Times New Roman"/>
          <w:i w:val="0"/>
          <w:sz w:val="24"/>
          <w:szCs w:val="24"/>
        </w:rPr>
        <w:t>i</w:t>
      </w:r>
      <w:r w:rsidR="00B821E1">
        <w:rPr>
          <w:rStyle w:val="Zvraznenie"/>
          <w:rFonts w:ascii="Times New Roman" w:hAnsi="Times New Roman" w:cs="Times New Roman"/>
          <w:i w:val="0"/>
          <w:sz w:val="24"/>
          <w:szCs w:val="24"/>
        </w:rPr>
        <w:t xml:space="preserve"> do pracovného pomeru prijat</w:t>
      </w:r>
      <w:r w:rsidR="008F5B66">
        <w:rPr>
          <w:rStyle w:val="Zvraznenie"/>
          <w:rFonts w:ascii="Times New Roman" w:hAnsi="Times New Roman" w:cs="Times New Roman"/>
          <w:i w:val="0"/>
          <w:sz w:val="24"/>
          <w:szCs w:val="24"/>
        </w:rPr>
        <w:t>é</w:t>
      </w:r>
      <w:r w:rsidR="00B821E1">
        <w:rPr>
          <w:rStyle w:val="Zvraznenie"/>
          <w:rFonts w:ascii="Times New Roman" w:hAnsi="Times New Roman" w:cs="Times New Roman"/>
          <w:i w:val="0"/>
          <w:sz w:val="24"/>
          <w:szCs w:val="24"/>
        </w:rPr>
        <w:t xml:space="preserve"> </w:t>
      </w:r>
      <w:r w:rsidR="008F5B66">
        <w:rPr>
          <w:rStyle w:val="Zvraznenie"/>
          <w:rFonts w:ascii="Times New Roman" w:hAnsi="Times New Roman" w:cs="Times New Roman"/>
          <w:i w:val="0"/>
          <w:sz w:val="24"/>
          <w:szCs w:val="24"/>
        </w:rPr>
        <w:t>3</w:t>
      </w:r>
      <w:r w:rsidR="00B821E1">
        <w:rPr>
          <w:rStyle w:val="Zvraznenie"/>
          <w:rFonts w:ascii="Times New Roman" w:hAnsi="Times New Roman" w:cs="Times New Roman"/>
          <w:i w:val="0"/>
          <w:sz w:val="24"/>
          <w:szCs w:val="24"/>
        </w:rPr>
        <w:t xml:space="preserve"> o</w:t>
      </w:r>
      <w:r w:rsidR="00E11D1F">
        <w:rPr>
          <w:rStyle w:val="Zvraznenie"/>
          <w:rFonts w:ascii="Times New Roman" w:hAnsi="Times New Roman" w:cs="Times New Roman"/>
          <w:i w:val="0"/>
          <w:sz w:val="24"/>
          <w:szCs w:val="24"/>
        </w:rPr>
        <w:t>patrovateľk</w:t>
      </w:r>
      <w:r w:rsidR="008F5B66">
        <w:rPr>
          <w:rStyle w:val="Zvraznenie"/>
          <w:rFonts w:ascii="Times New Roman" w:hAnsi="Times New Roman" w:cs="Times New Roman"/>
          <w:i w:val="0"/>
          <w:sz w:val="24"/>
          <w:szCs w:val="24"/>
        </w:rPr>
        <w:t xml:space="preserve">y. Celkovo ku koncu roka 2018 obec zamestnávala 4 opatrovateľky, ktoré </w:t>
      </w:r>
      <w:r w:rsidR="006222D1">
        <w:rPr>
          <w:rStyle w:val="Zvraznenie"/>
          <w:rFonts w:ascii="Times New Roman" w:hAnsi="Times New Roman" w:cs="Times New Roman"/>
          <w:i w:val="0"/>
          <w:sz w:val="24"/>
          <w:szCs w:val="24"/>
        </w:rPr>
        <w:t>poskytovali služby 6</w:t>
      </w:r>
      <w:r w:rsidR="00B821E1">
        <w:rPr>
          <w:rStyle w:val="Zvraznenie"/>
          <w:rFonts w:ascii="Times New Roman" w:hAnsi="Times New Roman" w:cs="Times New Roman"/>
          <w:i w:val="0"/>
          <w:sz w:val="24"/>
          <w:szCs w:val="24"/>
        </w:rPr>
        <w:t xml:space="preserve"> zdravotne odkázaných občanov.</w:t>
      </w:r>
    </w:p>
    <w:p w14:paraId="149E9105" w14:textId="77777777" w:rsidR="00C2351B" w:rsidRDefault="00C2351B" w:rsidP="00725B81">
      <w:pPr>
        <w:pStyle w:val="Bezriadkovania"/>
        <w:spacing w:line="360" w:lineRule="auto"/>
        <w:rPr>
          <w:rStyle w:val="Zvraznenie"/>
          <w:rFonts w:ascii="Times New Roman" w:hAnsi="Times New Roman" w:cs="Times New Roman"/>
          <w:i w:val="0"/>
          <w:sz w:val="24"/>
          <w:szCs w:val="24"/>
        </w:rPr>
      </w:pPr>
    </w:p>
    <w:p w14:paraId="02D20EE2" w14:textId="4F91B451" w:rsidR="009578AB" w:rsidRDefault="009578AB" w:rsidP="00C91ED7">
      <w:pPr>
        <w:pStyle w:val="Bezriadkovania"/>
        <w:spacing w:line="276" w:lineRule="auto"/>
        <w:jc w:val="both"/>
        <w:rPr>
          <w:rStyle w:val="Zvraznenie"/>
          <w:rFonts w:ascii="Times New Roman" w:hAnsi="Times New Roman" w:cs="Times New Roman"/>
          <w:i w:val="0"/>
          <w:sz w:val="24"/>
          <w:szCs w:val="24"/>
        </w:rPr>
      </w:pPr>
    </w:p>
    <w:p w14:paraId="23BF5475" w14:textId="7E17CC7D" w:rsidR="009578AB" w:rsidRDefault="009578AB" w:rsidP="009578AB">
      <w:pPr>
        <w:pStyle w:val="Bezriadkovania"/>
        <w:spacing w:line="276" w:lineRule="auto"/>
        <w:ind w:firstLine="708"/>
        <w:jc w:val="both"/>
        <w:rPr>
          <w:rStyle w:val="Zvraznenie"/>
          <w:rFonts w:ascii="Times New Roman" w:hAnsi="Times New Roman" w:cs="Times New Roman"/>
          <w:i w:val="0"/>
          <w:sz w:val="24"/>
          <w:szCs w:val="24"/>
        </w:rPr>
      </w:pPr>
    </w:p>
    <w:p w14:paraId="720CDC41" w14:textId="726AABC3" w:rsidR="009578AB" w:rsidRDefault="009578AB" w:rsidP="009578AB">
      <w:pPr>
        <w:pStyle w:val="Bezriadkovania"/>
        <w:spacing w:line="276" w:lineRule="auto"/>
        <w:ind w:firstLine="708"/>
        <w:jc w:val="both"/>
        <w:rPr>
          <w:rStyle w:val="Zvraznenie"/>
          <w:rFonts w:ascii="Times New Roman" w:hAnsi="Times New Roman" w:cs="Times New Roman"/>
          <w:i w:val="0"/>
          <w:sz w:val="24"/>
          <w:szCs w:val="24"/>
        </w:rPr>
      </w:pPr>
    </w:p>
    <w:p w14:paraId="54D5D5BD"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2A759CB6"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7D09BEEA"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79EE1E2D"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3F089843"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47C61C2E"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1633E263"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5F80A2FD"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64F9B87F"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5B27D240"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21B9D398"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70F728BC"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54E2AF2E"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17674D5B"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710F6722"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76F483B3"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1D6D7014"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0A716119"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3AA6A78B"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26764076"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2193B4DA"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3A8DDBB3"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6F3226F5"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720D8966"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0C5D0CC3"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68BF4E4F" w14:textId="77777777" w:rsidR="00C91ED7" w:rsidRDefault="00C91ED7" w:rsidP="009578AB">
      <w:pPr>
        <w:pStyle w:val="Bezriadkovania"/>
        <w:spacing w:line="276" w:lineRule="auto"/>
        <w:ind w:firstLine="708"/>
        <w:jc w:val="both"/>
        <w:rPr>
          <w:rStyle w:val="Zvraznenie"/>
          <w:rFonts w:ascii="Times New Roman" w:hAnsi="Times New Roman" w:cs="Times New Roman"/>
          <w:i w:val="0"/>
          <w:sz w:val="24"/>
          <w:szCs w:val="24"/>
        </w:rPr>
      </w:pPr>
    </w:p>
    <w:p w14:paraId="621B7AC0" w14:textId="77777777" w:rsidR="002E31D2" w:rsidRDefault="002E31D2" w:rsidP="00725B81">
      <w:pPr>
        <w:pStyle w:val="Bezriadkovania"/>
        <w:spacing w:line="360" w:lineRule="auto"/>
        <w:rPr>
          <w:rStyle w:val="Zvraznenie"/>
          <w:rFonts w:ascii="Times New Roman" w:hAnsi="Times New Roman" w:cs="Times New Roman"/>
          <w:i w:val="0"/>
          <w:sz w:val="24"/>
          <w:szCs w:val="24"/>
        </w:rPr>
      </w:pPr>
    </w:p>
    <w:p w14:paraId="1155770F" w14:textId="77777777" w:rsidR="002009A1" w:rsidRDefault="002009A1" w:rsidP="002009A1">
      <w:pPr>
        <w:pStyle w:val="Bezriadkovania"/>
        <w:spacing w:line="360"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Hospodárstvo</w:t>
      </w:r>
    </w:p>
    <w:p w14:paraId="27571990" w14:textId="77777777" w:rsidR="002009A1" w:rsidRDefault="002009A1" w:rsidP="002009A1">
      <w:pPr>
        <w:pStyle w:val="Bezriadkovania"/>
        <w:spacing w:line="360" w:lineRule="auto"/>
        <w:rPr>
          <w:rStyle w:val="Zvraznenie"/>
          <w:rFonts w:ascii="Times New Roman" w:hAnsi="Times New Roman" w:cs="Times New Roman"/>
          <w:i w:val="0"/>
          <w:sz w:val="24"/>
          <w:szCs w:val="24"/>
        </w:rPr>
      </w:pPr>
    </w:p>
    <w:p w14:paraId="537C6B06" w14:textId="77777777" w:rsidR="002009A1" w:rsidRDefault="002009A1" w:rsidP="002009A1">
      <w:pPr>
        <w:pStyle w:val="Bezriadkovania"/>
        <w:spacing w:line="276" w:lineRule="auto"/>
        <w:ind w:firstLine="708"/>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obci v roku 2018 pôsobili viaceré podnikateľské subjekty, ktoré poskytovali pracovné príležitosti obyvateľom obce. K najvýznamnejším patrilo Poľnohospodárske podielnické družstvo, ktoré sa okrem tradičnej rastlinnej a živočíšnej výroby venovalo aj spracovaniu mäsa a mlieka. Bio výrobky z kravského a ovčieho mlieka a hovädzie a jahňacie mäso, ktoré predávali priamo z dvora, získali viaceré ocenenia a certifikáty kvality. </w:t>
      </w:r>
    </w:p>
    <w:p w14:paraId="6722AA7B" w14:textId="77777777" w:rsidR="002009A1" w:rsidRDefault="002009A1" w:rsidP="002009A1">
      <w:pPr>
        <w:pStyle w:val="Bezriadkovania"/>
        <w:spacing w:line="276" w:lineRule="auto"/>
        <w:ind w:firstLine="708"/>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Ďalším subjektom bolo Lesné pozemkové spoločenstvo, ktoré sa venovalo ťažbe a spracovaniu dreva, starostlivosti a ochrane lesa. V rovnakom odvetví ponúkali pracovné príležitosti pre zamestnancov i živnostníkov aj Lesy SR.</w:t>
      </w:r>
    </w:p>
    <w:p w14:paraId="37F320B4" w14:textId="77777777" w:rsidR="002009A1" w:rsidRDefault="002009A1" w:rsidP="002009A1">
      <w:pPr>
        <w:pStyle w:val="Bezriadkovania"/>
        <w:spacing w:line="276" w:lineRule="auto"/>
        <w:ind w:firstLine="708"/>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Ponuka služieb v obci bola na dobrej úrovni. Obyvatelia mali k dispozícii 5 predajní potravín, 1 predajňu mäsa a mäsových výrobkov, predajňu s rozličným tovarom, kvetinárstvo rozšírené o predaj suvenírov a tlače, predajňu textilu a poštu.</w:t>
      </w:r>
    </w:p>
    <w:p w14:paraId="053A6213" w14:textId="77777777" w:rsidR="002009A1" w:rsidRDefault="002009A1" w:rsidP="002009A1">
      <w:pPr>
        <w:pStyle w:val="Bezriadkovania"/>
        <w:spacing w:line="276" w:lineRule="auto"/>
        <w:ind w:firstLine="708"/>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Reštauračné služby ponúkali penzióny Váh a Dolinka, ktoré zároveň poskytovali aj ubytovanie. Možnosť ubytovať sa bola aj v ďalších penziónoch, chalupách a na súkromí. </w:t>
      </w:r>
    </w:p>
    <w:p w14:paraId="2BD12DB9" w14:textId="77777777" w:rsidR="002009A1" w:rsidRDefault="002009A1" w:rsidP="002009A1">
      <w:pPr>
        <w:pStyle w:val="Bezriadkovania"/>
        <w:spacing w:line="276" w:lineRule="auto"/>
        <w:jc w:val="both"/>
        <w:rPr>
          <w:rStyle w:val="Zvraznenie"/>
          <w:rFonts w:ascii="Times New Roman" w:hAnsi="Times New Roman" w:cs="Times New Roman"/>
          <w:i w:val="0"/>
          <w:sz w:val="24"/>
          <w:szCs w:val="24"/>
        </w:rPr>
      </w:pPr>
    </w:p>
    <w:p w14:paraId="045200E4"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58F8DCF4"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5E416A56"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0E993C16"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27A2DF7A"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2E6409BD"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4ED656E6"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0FD09B16"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4BD838B9" w14:textId="77777777" w:rsidR="00C91ED7" w:rsidRDefault="00C91ED7" w:rsidP="00E71E63">
      <w:pPr>
        <w:pStyle w:val="Bezriadkovania"/>
        <w:spacing w:line="360" w:lineRule="auto"/>
        <w:jc w:val="center"/>
        <w:rPr>
          <w:rStyle w:val="Zvraznenie"/>
          <w:rFonts w:ascii="Times New Roman" w:hAnsi="Times New Roman" w:cs="Times New Roman"/>
          <w:b/>
          <w:i w:val="0"/>
          <w:sz w:val="40"/>
          <w:szCs w:val="40"/>
        </w:rPr>
      </w:pPr>
    </w:p>
    <w:p w14:paraId="438C4971" w14:textId="77777777" w:rsidR="002009A1" w:rsidRDefault="002009A1" w:rsidP="00E71E63">
      <w:pPr>
        <w:pStyle w:val="Bezriadkovania"/>
        <w:spacing w:line="360" w:lineRule="auto"/>
        <w:jc w:val="center"/>
        <w:rPr>
          <w:rStyle w:val="Zvraznenie"/>
          <w:rFonts w:ascii="Times New Roman" w:hAnsi="Times New Roman" w:cs="Times New Roman"/>
          <w:b/>
          <w:i w:val="0"/>
          <w:sz w:val="40"/>
          <w:szCs w:val="40"/>
        </w:rPr>
      </w:pPr>
    </w:p>
    <w:p w14:paraId="5340F0D7" w14:textId="77777777" w:rsidR="0064620A" w:rsidRPr="00E71E63" w:rsidRDefault="00073B47" w:rsidP="00E71E63">
      <w:pPr>
        <w:pStyle w:val="Bezriadkovania"/>
        <w:spacing w:line="360"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Politické organizácie</w:t>
      </w:r>
    </w:p>
    <w:p w14:paraId="7D6440D1" w14:textId="77777777" w:rsidR="00C2351B" w:rsidRDefault="00C2351B" w:rsidP="00E71E63">
      <w:pPr>
        <w:pStyle w:val="Bezriadkovania"/>
        <w:spacing w:line="276" w:lineRule="auto"/>
        <w:rPr>
          <w:rStyle w:val="Zvraznenie"/>
          <w:rFonts w:ascii="Times New Roman" w:hAnsi="Times New Roman" w:cs="Times New Roman"/>
          <w:b/>
          <w:i w:val="0"/>
          <w:sz w:val="36"/>
          <w:szCs w:val="36"/>
          <w:u w:val="single"/>
        </w:rPr>
      </w:pPr>
    </w:p>
    <w:p w14:paraId="0A179488" w14:textId="77777777" w:rsidR="00C2351B" w:rsidRDefault="00C2351B" w:rsidP="00E71E63">
      <w:pPr>
        <w:pStyle w:val="Bezriadkovania"/>
        <w:spacing w:line="276" w:lineRule="auto"/>
        <w:rPr>
          <w:rStyle w:val="Zvraznenie"/>
          <w:rFonts w:ascii="Times New Roman" w:hAnsi="Times New Roman" w:cs="Times New Roman"/>
          <w:b/>
          <w:i w:val="0"/>
          <w:sz w:val="36"/>
          <w:szCs w:val="36"/>
          <w:u w:val="single"/>
        </w:rPr>
      </w:pPr>
    </w:p>
    <w:p w14:paraId="45A9C999" w14:textId="4341CD41" w:rsidR="0064620A" w:rsidRDefault="0064620A" w:rsidP="00E71E63">
      <w:pPr>
        <w:pStyle w:val="Bezriadkovania"/>
        <w:spacing w:line="276" w:lineRule="auto"/>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KDH</w:t>
      </w:r>
    </w:p>
    <w:p w14:paraId="4E6C036A" w14:textId="77777777" w:rsidR="00C661D2" w:rsidRDefault="00C661D2" w:rsidP="00E71E63">
      <w:pPr>
        <w:pStyle w:val="Bezriadkovania"/>
        <w:spacing w:line="276" w:lineRule="auto"/>
        <w:rPr>
          <w:rStyle w:val="Zvraznenie"/>
          <w:rFonts w:ascii="Times New Roman" w:hAnsi="Times New Roman" w:cs="Times New Roman"/>
          <w:i w:val="0"/>
          <w:sz w:val="24"/>
          <w:szCs w:val="24"/>
        </w:rPr>
      </w:pPr>
    </w:p>
    <w:p w14:paraId="1DA7C229" w14:textId="10EE7591" w:rsidR="0064620A" w:rsidRDefault="0064620A" w:rsidP="0064620A">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C661D2">
        <w:rPr>
          <w:rStyle w:val="Zvraznenie"/>
          <w:rFonts w:ascii="Times New Roman" w:hAnsi="Times New Roman" w:cs="Times New Roman"/>
          <w:i w:val="0"/>
          <w:sz w:val="24"/>
          <w:szCs w:val="24"/>
        </w:rPr>
        <w:t>V roku 201</w:t>
      </w:r>
      <w:r w:rsidR="006222D1">
        <w:rPr>
          <w:rStyle w:val="Zvraznenie"/>
          <w:rFonts w:ascii="Times New Roman" w:hAnsi="Times New Roman" w:cs="Times New Roman"/>
          <w:i w:val="0"/>
          <w:sz w:val="24"/>
          <w:szCs w:val="24"/>
        </w:rPr>
        <w:t>8</w:t>
      </w:r>
      <w:r w:rsidR="00C661D2">
        <w:rPr>
          <w:rStyle w:val="Zvraznenie"/>
          <w:rFonts w:ascii="Times New Roman" w:hAnsi="Times New Roman" w:cs="Times New Roman"/>
          <w:i w:val="0"/>
          <w:sz w:val="24"/>
          <w:szCs w:val="24"/>
        </w:rPr>
        <w:t xml:space="preserve"> </w:t>
      </w:r>
      <w:r w:rsidR="00AB48AA">
        <w:rPr>
          <w:rStyle w:val="Zvraznenie"/>
          <w:rFonts w:ascii="Times New Roman" w:hAnsi="Times New Roman" w:cs="Times New Roman"/>
          <w:i w:val="0"/>
          <w:sz w:val="24"/>
          <w:szCs w:val="24"/>
        </w:rPr>
        <w:t>Klub KDH v Liptovskej Tepličke pokračoval vo svojej činnosti</w:t>
      </w:r>
      <w:r w:rsidR="00F83FEE">
        <w:rPr>
          <w:rStyle w:val="Zvraznenie"/>
          <w:rFonts w:ascii="Times New Roman" w:hAnsi="Times New Roman" w:cs="Times New Roman"/>
          <w:i w:val="0"/>
          <w:sz w:val="24"/>
          <w:szCs w:val="24"/>
        </w:rPr>
        <w:t xml:space="preserve"> </w:t>
      </w:r>
      <w:r w:rsidR="00C661D2">
        <w:rPr>
          <w:rStyle w:val="Zvraznenie"/>
          <w:rFonts w:ascii="Times New Roman" w:hAnsi="Times New Roman" w:cs="Times New Roman"/>
          <w:i w:val="0"/>
          <w:sz w:val="24"/>
          <w:szCs w:val="24"/>
        </w:rPr>
        <w:t>v počte</w:t>
      </w:r>
      <w:r w:rsidR="00FD07BF">
        <w:rPr>
          <w:rStyle w:val="Zvraznenie"/>
          <w:rFonts w:ascii="Times New Roman" w:hAnsi="Times New Roman" w:cs="Times New Roman"/>
          <w:i w:val="0"/>
          <w:sz w:val="24"/>
          <w:szCs w:val="24"/>
        </w:rPr>
        <w:t xml:space="preserve"> 16 členov.</w:t>
      </w:r>
    </w:p>
    <w:p w14:paraId="30FE6552" w14:textId="35ECDEDD" w:rsidR="00C2351B" w:rsidRDefault="00C661D2" w:rsidP="0064620A">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Celé obdobie sa nieslo prípravami na </w:t>
      </w:r>
      <w:r w:rsidR="006222D1">
        <w:rPr>
          <w:rStyle w:val="Zvraznenie"/>
          <w:rFonts w:ascii="Times New Roman" w:hAnsi="Times New Roman" w:cs="Times New Roman"/>
          <w:i w:val="0"/>
          <w:sz w:val="24"/>
          <w:szCs w:val="24"/>
        </w:rPr>
        <w:t xml:space="preserve">komunálne </w:t>
      </w:r>
      <w:r>
        <w:rPr>
          <w:rStyle w:val="Zvraznenie"/>
          <w:rFonts w:ascii="Times New Roman" w:hAnsi="Times New Roman" w:cs="Times New Roman"/>
          <w:i w:val="0"/>
          <w:sz w:val="24"/>
          <w:szCs w:val="24"/>
        </w:rPr>
        <w:t xml:space="preserve">voľby, ktoré </w:t>
      </w:r>
      <w:r w:rsidR="006222D1">
        <w:rPr>
          <w:rStyle w:val="Zvraznenie"/>
          <w:rFonts w:ascii="Times New Roman" w:hAnsi="Times New Roman" w:cs="Times New Roman"/>
          <w:i w:val="0"/>
          <w:sz w:val="24"/>
          <w:szCs w:val="24"/>
        </w:rPr>
        <w:t xml:space="preserve">sa konali 10. novembra 2018 a ktoré spoločne </w:t>
      </w:r>
      <w:r>
        <w:rPr>
          <w:rStyle w:val="Zvraznenie"/>
          <w:rFonts w:ascii="Times New Roman" w:hAnsi="Times New Roman" w:cs="Times New Roman"/>
          <w:i w:val="0"/>
          <w:sz w:val="24"/>
          <w:szCs w:val="24"/>
        </w:rPr>
        <w:t>plánova</w:t>
      </w:r>
      <w:r w:rsidR="006222D1">
        <w:rPr>
          <w:rStyle w:val="Zvraznenie"/>
          <w:rFonts w:ascii="Times New Roman" w:hAnsi="Times New Roman" w:cs="Times New Roman"/>
          <w:i w:val="0"/>
          <w:sz w:val="24"/>
          <w:szCs w:val="24"/>
        </w:rPr>
        <w:t>li. Predseda klubu bol pozývaný na rôzne stretnutia, ktoré sa konali aj</w:t>
      </w:r>
      <w:r>
        <w:rPr>
          <w:rStyle w:val="Zvraznenie"/>
          <w:rFonts w:ascii="Times New Roman" w:hAnsi="Times New Roman" w:cs="Times New Roman"/>
          <w:i w:val="0"/>
          <w:sz w:val="24"/>
          <w:szCs w:val="24"/>
        </w:rPr>
        <w:t xml:space="preserve"> v</w:t>
      </w:r>
      <w:r w:rsidR="006222D1">
        <w:rPr>
          <w:rStyle w:val="Zvraznenie"/>
          <w:rFonts w:ascii="Times New Roman" w:hAnsi="Times New Roman" w:cs="Times New Roman"/>
          <w:i w:val="0"/>
          <w:sz w:val="24"/>
          <w:szCs w:val="24"/>
        </w:rPr>
        <w:t> Poprade. Náš klub zorganizoval výstup na Kráľovú hoľ</w:t>
      </w:r>
      <w:r>
        <w:rPr>
          <w:rStyle w:val="Zvraznenie"/>
          <w:rFonts w:ascii="Times New Roman" w:hAnsi="Times New Roman" w:cs="Times New Roman"/>
          <w:i w:val="0"/>
          <w:sz w:val="24"/>
          <w:szCs w:val="24"/>
        </w:rPr>
        <w:t>u</w:t>
      </w:r>
      <w:r w:rsidR="006222D1">
        <w:rPr>
          <w:rStyle w:val="Zvraznenie"/>
          <w:rFonts w:ascii="Times New Roman" w:hAnsi="Times New Roman" w:cs="Times New Roman"/>
          <w:i w:val="0"/>
          <w:sz w:val="24"/>
          <w:szCs w:val="24"/>
        </w:rPr>
        <w:t xml:space="preserve">. Tohto výstupu sa zúčastnili aj významné osobnosti ako napríklad župan PSK Milan Majerský, predseda hnutia a ďalší. Klub sa stretol niekoľko krát. Na stretnutiach dávali členovia podnety ku voľbám a k ďalšiemu fungovaniu klubu KDH do obecného zastupiteľstva kandidovalo </w:t>
      </w:r>
      <w:r w:rsidR="00107015">
        <w:rPr>
          <w:rStyle w:val="Zvraznenie"/>
          <w:rFonts w:ascii="Times New Roman" w:hAnsi="Times New Roman" w:cs="Times New Roman"/>
          <w:i w:val="0"/>
          <w:sz w:val="24"/>
          <w:szCs w:val="24"/>
        </w:rPr>
        <w:t xml:space="preserve"> </w:t>
      </w:r>
      <w:r w:rsidR="006222D1">
        <w:rPr>
          <w:rStyle w:val="Zvraznenie"/>
          <w:rFonts w:ascii="Times New Roman" w:hAnsi="Times New Roman" w:cs="Times New Roman"/>
          <w:i w:val="0"/>
          <w:sz w:val="24"/>
          <w:szCs w:val="24"/>
        </w:rPr>
        <w:t xml:space="preserve"> </w:t>
      </w:r>
      <w:r w:rsidR="00107015">
        <w:rPr>
          <w:rStyle w:val="Zvraznenie"/>
          <w:rFonts w:ascii="Times New Roman" w:hAnsi="Times New Roman" w:cs="Times New Roman"/>
          <w:i w:val="0"/>
          <w:sz w:val="24"/>
          <w:szCs w:val="24"/>
        </w:rPr>
        <w:t xml:space="preserve">5 </w:t>
      </w:r>
      <w:r w:rsidR="006222D1">
        <w:rPr>
          <w:rStyle w:val="Zvraznenie"/>
          <w:rFonts w:ascii="Times New Roman" w:hAnsi="Times New Roman" w:cs="Times New Roman"/>
          <w:i w:val="0"/>
          <w:sz w:val="24"/>
          <w:szCs w:val="24"/>
        </w:rPr>
        <w:t>členov na poslanca a jeden člen na funkciu starostu obce. Z tejto kandidátky boli úspešní 3 kandidáti na poslanca. Kandidát na starostu nebol úspešný.</w:t>
      </w:r>
    </w:p>
    <w:p w14:paraId="38F83063" w14:textId="24651325" w:rsidR="006222D1" w:rsidRDefault="006222D1" w:rsidP="0064620A">
      <w:pPr>
        <w:pStyle w:val="Bezriadkovania"/>
        <w:spacing w:line="276" w:lineRule="auto"/>
        <w:jc w:val="both"/>
        <w:rPr>
          <w:rStyle w:val="Zvraznenie"/>
          <w:rFonts w:ascii="Times New Roman" w:hAnsi="Times New Roman" w:cs="Times New Roman"/>
          <w:i w:val="0"/>
          <w:sz w:val="24"/>
          <w:szCs w:val="24"/>
        </w:rPr>
      </w:pPr>
    </w:p>
    <w:p w14:paraId="549C405E" w14:textId="77777777" w:rsidR="006222D1" w:rsidRDefault="006222D1" w:rsidP="0064620A">
      <w:pPr>
        <w:pStyle w:val="Bezriadkovania"/>
        <w:spacing w:line="276" w:lineRule="auto"/>
        <w:jc w:val="both"/>
        <w:rPr>
          <w:rStyle w:val="Zvraznenie"/>
          <w:rFonts w:ascii="Times New Roman" w:hAnsi="Times New Roman" w:cs="Times New Roman"/>
          <w:i w:val="0"/>
          <w:sz w:val="24"/>
          <w:szCs w:val="24"/>
        </w:rPr>
      </w:pPr>
    </w:p>
    <w:p w14:paraId="2A81B6CF" w14:textId="77777777" w:rsidR="00C2351B" w:rsidRDefault="00C2351B" w:rsidP="0064620A">
      <w:pPr>
        <w:pStyle w:val="Bezriadkovania"/>
        <w:spacing w:line="276" w:lineRule="auto"/>
        <w:jc w:val="both"/>
        <w:rPr>
          <w:rStyle w:val="Zvraznenie"/>
          <w:rFonts w:ascii="Times New Roman" w:hAnsi="Times New Roman" w:cs="Times New Roman"/>
          <w:i w:val="0"/>
          <w:sz w:val="24"/>
          <w:szCs w:val="24"/>
        </w:rPr>
      </w:pPr>
    </w:p>
    <w:p w14:paraId="4D4EE9A2" w14:textId="77777777" w:rsidR="00E71E63" w:rsidRDefault="00E71E63" w:rsidP="00E71E63">
      <w:pPr>
        <w:pStyle w:val="Bezriadkovania"/>
        <w:spacing w:line="360" w:lineRule="auto"/>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SMER-SD</w:t>
      </w:r>
    </w:p>
    <w:p w14:paraId="6765BBCC" w14:textId="4A0CA356" w:rsidR="00E71E63" w:rsidRDefault="00E71E63" w:rsidP="00E71E6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K</w:t>
      </w:r>
      <w:r w:rsidR="0013768B">
        <w:rPr>
          <w:rStyle w:val="Zvraznenie"/>
          <w:rFonts w:ascii="Times New Roman" w:hAnsi="Times New Roman" w:cs="Times New Roman"/>
          <w:i w:val="0"/>
          <w:sz w:val="24"/>
          <w:szCs w:val="24"/>
        </w:rPr>
        <w:t>lub SMER-SD Liptovská Teplička nepredložil správu o činnosti za rok 201</w:t>
      </w:r>
      <w:r w:rsidR="006222D1">
        <w:rPr>
          <w:rStyle w:val="Zvraznenie"/>
          <w:rFonts w:ascii="Times New Roman" w:hAnsi="Times New Roman" w:cs="Times New Roman"/>
          <w:i w:val="0"/>
          <w:sz w:val="24"/>
          <w:szCs w:val="24"/>
        </w:rPr>
        <w:t>8</w:t>
      </w:r>
      <w:r w:rsidR="0013768B">
        <w:rPr>
          <w:rStyle w:val="Zvraznenie"/>
          <w:rFonts w:ascii="Times New Roman" w:hAnsi="Times New Roman" w:cs="Times New Roman"/>
          <w:i w:val="0"/>
          <w:sz w:val="24"/>
          <w:szCs w:val="24"/>
        </w:rPr>
        <w:t>.</w:t>
      </w:r>
    </w:p>
    <w:p w14:paraId="44E27A0B" w14:textId="77777777" w:rsidR="0064620A" w:rsidRDefault="0064620A" w:rsidP="0064620A">
      <w:pPr>
        <w:pStyle w:val="Bezriadkovania"/>
        <w:spacing w:line="276" w:lineRule="auto"/>
        <w:jc w:val="both"/>
        <w:rPr>
          <w:rStyle w:val="Zvraznenie"/>
          <w:rFonts w:ascii="Times New Roman" w:hAnsi="Times New Roman" w:cs="Times New Roman"/>
          <w:i w:val="0"/>
          <w:sz w:val="24"/>
          <w:szCs w:val="24"/>
        </w:rPr>
      </w:pPr>
    </w:p>
    <w:p w14:paraId="3F70D848" w14:textId="77777777" w:rsidR="00E71E63" w:rsidRDefault="00E71E63" w:rsidP="0064620A">
      <w:pPr>
        <w:pStyle w:val="Bezriadkovania"/>
        <w:spacing w:line="276" w:lineRule="auto"/>
        <w:jc w:val="both"/>
        <w:rPr>
          <w:rStyle w:val="Zvraznenie"/>
          <w:rFonts w:ascii="Times New Roman" w:hAnsi="Times New Roman" w:cs="Times New Roman"/>
          <w:i w:val="0"/>
          <w:sz w:val="24"/>
          <w:szCs w:val="24"/>
        </w:rPr>
      </w:pPr>
    </w:p>
    <w:p w14:paraId="6726054A" w14:textId="77777777" w:rsidR="00C2351B" w:rsidRDefault="00C2351B" w:rsidP="0064620A">
      <w:pPr>
        <w:pStyle w:val="Bezriadkovania"/>
        <w:spacing w:line="276" w:lineRule="auto"/>
        <w:jc w:val="both"/>
        <w:rPr>
          <w:rStyle w:val="Zvraznenie"/>
          <w:rFonts w:ascii="Times New Roman" w:hAnsi="Times New Roman" w:cs="Times New Roman"/>
          <w:i w:val="0"/>
          <w:sz w:val="24"/>
          <w:szCs w:val="24"/>
        </w:rPr>
      </w:pPr>
    </w:p>
    <w:p w14:paraId="38A5DE7F" w14:textId="77777777" w:rsidR="00C2351B" w:rsidRDefault="00C2351B" w:rsidP="0064620A">
      <w:pPr>
        <w:pStyle w:val="Bezriadkovania"/>
        <w:spacing w:line="276" w:lineRule="auto"/>
        <w:jc w:val="both"/>
        <w:rPr>
          <w:rStyle w:val="Zvraznenie"/>
          <w:rFonts w:ascii="Times New Roman" w:hAnsi="Times New Roman" w:cs="Times New Roman"/>
          <w:i w:val="0"/>
          <w:sz w:val="24"/>
          <w:szCs w:val="24"/>
        </w:rPr>
      </w:pPr>
    </w:p>
    <w:p w14:paraId="24EE2968"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5FB73958"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131FD883"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47C1D083"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716910E5"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66BA2331"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0DE4EE56"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2298236C"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4193B955"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5B39B636"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501028A2"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16F3A1BA"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1B900C01" w14:textId="77777777" w:rsidR="002009A1" w:rsidRDefault="002009A1" w:rsidP="0064620A">
      <w:pPr>
        <w:pStyle w:val="Bezriadkovania"/>
        <w:spacing w:line="276" w:lineRule="auto"/>
        <w:jc w:val="both"/>
        <w:rPr>
          <w:rStyle w:val="Zvraznenie"/>
          <w:rFonts w:ascii="Times New Roman" w:hAnsi="Times New Roman" w:cs="Times New Roman"/>
          <w:i w:val="0"/>
          <w:sz w:val="24"/>
          <w:szCs w:val="24"/>
        </w:rPr>
      </w:pPr>
    </w:p>
    <w:p w14:paraId="2AB81D0D" w14:textId="77777777" w:rsidR="002009A1" w:rsidRDefault="002009A1" w:rsidP="0064620A">
      <w:pPr>
        <w:pStyle w:val="Bezriadkovania"/>
        <w:spacing w:line="276" w:lineRule="auto"/>
        <w:jc w:val="center"/>
        <w:rPr>
          <w:rStyle w:val="Zvraznenie"/>
          <w:rFonts w:ascii="Times New Roman" w:hAnsi="Times New Roman" w:cs="Times New Roman"/>
          <w:i w:val="0"/>
          <w:sz w:val="24"/>
          <w:szCs w:val="24"/>
        </w:rPr>
      </w:pPr>
    </w:p>
    <w:p w14:paraId="2B3B4273" w14:textId="77777777" w:rsidR="0064620A" w:rsidRDefault="0064620A" w:rsidP="0064620A">
      <w:pPr>
        <w:pStyle w:val="Bezriadkovania"/>
        <w:spacing w:line="276"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Hospodárske organizácie</w:t>
      </w:r>
    </w:p>
    <w:p w14:paraId="1B7104E7" w14:textId="77777777" w:rsidR="0064620A" w:rsidRDefault="0064620A" w:rsidP="0064620A">
      <w:pPr>
        <w:pStyle w:val="Bezriadkovania"/>
        <w:spacing w:line="276" w:lineRule="auto"/>
        <w:jc w:val="center"/>
        <w:rPr>
          <w:rStyle w:val="Zvraznenie"/>
          <w:rFonts w:ascii="Times New Roman" w:hAnsi="Times New Roman" w:cs="Times New Roman"/>
          <w:b/>
          <w:i w:val="0"/>
          <w:sz w:val="40"/>
          <w:szCs w:val="40"/>
        </w:rPr>
      </w:pPr>
    </w:p>
    <w:p w14:paraId="59D5E490" w14:textId="77777777" w:rsidR="0064620A" w:rsidRDefault="0064620A" w:rsidP="007F19B8">
      <w:pPr>
        <w:pStyle w:val="Bezriadkovania"/>
        <w:spacing w:line="276" w:lineRule="auto"/>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Poľnohospodárske podielnické družstvo</w:t>
      </w:r>
    </w:p>
    <w:p w14:paraId="7DAE4F8F" w14:textId="77777777" w:rsidR="0064620A" w:rsidRDefault="0064620A" w:rsidP="0064620A">
      <w:pPr>
        <w:pStyle w:val="Bezriadkovania"/>
        <w:spacing w:line="276" w:lineRule="auto"/>
        <w:jc w:val="both"/>
        <w:rPr>
          <w:rStyle w:val="Zvraznenie"/>
          <w:rFonts w:ascii="Times New Roman" w:hAnsi="Times New Roman" w:cs="Times New Roman"/>
          <w:i w:val="0"/>
          <w:sz w:val="24"/>
          <w:szCs w:val="24"/>
        </w:rPr>
      </w:pPr>
    </w:p>
    <w:p w14:paraId="232F2CB1" w14:textId="26ACEA49" w:rsidR="00B84AC0" w:rsidRDefault="0064620A" w:rsidP="0064620A">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 xml:space="preserve">K 31. decembru </w:t>
      </w:r>
      <w:r w:rsidR="00256CED">
        <w:rPr>
          <w:rStyle w:val="Zvraznenie"/>
          <w:rFonts w:ascii="Times New Roman" w:hAnsi="Times New Roman" w:cs="Times New Roman"/>
          <w:i w:val="0"/>
          <w:sz w:val="24"/>
          <w:szCs w:val="24"/>
        </w:rPr>
        <w:t>201</w:t>
      </w:r>
      <w:r w:rsidR="006222D1">
        <w:rPr>
          <w:rStyle w:val="Zvraznenie"/>
          <w:rFonts w:ascii="Times New Roman" w:hAnsi="Times New Roman" w:cs="Times New Roman"/>
          <w:i w:val="0"/>
          <w:sz w:val="24"/>
          <w:szCs w:val="24"/>
        </w:rPr>
        <w:t>8</w:t>
      </w:r>
      <w:r w:rsidR="00C74DD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družstvo evidovalo </w:t>
      </w:r>
      <w:r w:rsidR="005450BE">
        <w:rPr>
          <w:rStyle w:val="Zvraznenie"/>
          <w:rFonts w:ascii="Times New Roman" w:hAnsi="Times New Roman" w:cs="Times New Roman"/>
          <w:i w:val="0"/>
          <w:sz w:val="24"/>
          <w:szCs w:val="24"/>
        </w:rPr>
        <w:t>18</w:t>
      </w:r>
      <w:r w:rsidR="006222D1">
        <w:rPr>
          <w:rStyle w:val="Zvraznenie"/>
          <w:rFonts w:ascii="Times New Roman" w:hAnsi="Times New Roman" w:cs="Times New Roman"/>
          <w:i w:val="0"/>
          <w:sz w:val="24"/>
          <w:szCs w:val="24"/>
        </w:rPr>
        <w:t>1</w:t>
      </w:r>
      <w:r w:rsidR="00B84AC0">
        <w:rPr>
          <w:rStyle w:val="Zvraznenie"/>
          <w:rFonts w:ascii="Times New Roman" w:hAnsi="Times New Roman" w:cs="Times New Roman"/>
          <w:i w:val="0"/>
          <w:sz w:val="24"/>
          <w:szCs w:val="24"/>
        </w:rPr>
        <w:t xml:space="preserve"> členov s počtom hlasov 10</w:t>
      </w:r>
      <w:r w:rsidR="006222D1">
        <w:rPr>
          <w:rStyle w:val="Zvraznenie"/>
          <w:rFonts w:ascii="Times New Roman" w:hAnsi="Times New Roman" w:cs="Times New Roman"/>
          <w:i w:val="0"/>
          <w:sz w:val="24"/>
          <w:szCs w:val="24"/>
        </w:rPr>
        <w:t>32</w:t>
      </w:r>
      <w:r>
        <w:rPr>
          <w:rStyle w:val="Zvraznenie"/>
          <w:rFonts w:ascii="Times New Roman" w:hAnsi="Times New Roman" w:cs="Times New Roman"/>
          <w:i w:val="0"/>
          <w:sz w:val="24"/>
          <w:szCs w:val="24"/>
        </w:rPr>
        <w:t>.</w:t>
      </w:r>
      <w:r w:rsidR="000F2873">
        <w:rPr>
          <w:rStyle w:val="Zvraznenie"/>
          <w:rFonts w:ascii="Times New Roman" w:hAnsi="Times New Roman" w:cs="Times New Roman"/>
          <w:i w:val="0"/>
          <w:sz w:val="24"/>
          <w:szCs w:val="24"/>
        </w:rPr>
        <w:t xml:space="preserve"> Za rok 201</w:t>
      </w:r>
      <w:r w:rsidR="006222D1">
        <w:rPr>
          <w:rStyle w:val="Zvraznenie"/>
          <w:rFonts w:ascii="Times New Roman" w:hAnsi="Times New Roman" w:cs="Times New Roman"/>
          <w:i w:val="0"/>
          <w:sz w:val="24"/>
          <w:szCs w:val="24"/>
        </w:rPr>
        <w:t>8</w:t>
      </w:r>
      <w:r w:rsidR="000F2873">
        <w:rPr>
          <w:rStyle w:val="Zvraznenie"/>
          <w:rFonts w:ascii="Times New Roman" w:hAnsi="Times New Roman" w:cs="Times New Roman"/>
          <w:i w:val="0"/>
          <w:sz w:val="24"/>
          <w:szCs w:val="24"/>
        </w:rPr>
        <w:t xml:space="preserve"> bol priemerný evidenčný stav pracovníkov PPD </w:t>
      </w:r>
      <w:r w:rsidR="00FF2FFE">
        <w:rPr>
          <w:rStyle w:val="Zvraznenie"/>
          <w:rFonts w:ascii="Times New Roman" w:hAnsi="Times New Roman" w:cs="Times New Roman"/>
          <w:i w:val="0"/>
          <w:sz w:val="24"/>
          <w:szCs w:val="24"/>
        </w:rPr>
        <w:t>3</w:t>
      </w:r>
      <w:r w:rsidR="006222D1">
        <w:rPr>
          <w:rStyle w:val="Zvraznenie"/>
          <w:rFonts w:ascii="Times New Roman" w:hAnsi="Times New Roman" w:cs="Times New Roman"/>
          <w:i w:val="0"/>
          <w:sz w:val="24"/>
          <w:szCs w:val="24"/>
        </w:rPr>
        <w:t>4</w:t>
      </w:r>
      <w:r w:rsidR="000F2873">
        <w:rPr>
          <w:rStyle w:val="Zvraznenie"/>
          <w:rFonts w:ascii="Times New Roman" w:hAnsi="Times New Roman" w:cs="Times New Roman"/>
          <w:i w:val="0"/>
          <w:sz w:val="24"/>
          <w:szCs w:val="24"/>
        </w:rPr>
        <w:t xml:space="preserve"> osôb. Ku koncu roka pracovalo v družstve 3</w:t>
      </w:r>
      <w:r w:rsidR="006222D1">
        <w:rPr>
          <w:rStyle w:val="Zvraznenie"/>
          <w:rFonts w:ascii="Times New Roman" w:hAnsi="Times New Roman" w:cs="Times New Roman"/>
          <w:i w:val="0"/>
          <w:sz w:val="24"/>
          <w:szCs w:val="24"/>
        </w:rPr>
        <w:t>9</w:t>
      </w:r>
      <w:r w:rsidR="000F2873">
        <w:rPr>
          <w:rStyle w:val="Zvraznenie"/>
          <w:rFonts w:ascii="Times New Roman" w:hAnsi="Times New Roman" w:cs="Times New Roman"/>
          <w:i w:val="0"/>
          <w:sz w:val="24"/>
          <w:szCs w:val="24"/>
        </w:rPr>
        <w:t xml:space="preserve"> zamestnancov, z toho </w:t>
      </w:r>
      <w:r w:rsidR="006222D1">
        <w:rPr>
          <w:rStyle w:val="Zvraznenie"/>
          <w:rFonts w:ascii="Times New Roman" w:hAnsi="Times New Roman" w:cs="Times New Roman"/>
          <w:i w:val="0"/>
          <w:sz w:val="24"/>
          <w:szCs w:val="24"/>
        </w:rPr>
        <w:t>20</w:t>
      </w:r>
      <w:r w:rsidR="000F2873">
        <w:rPr>
          <w:rStyle w:val="Zvraznenie"/>
          <w:rFonts w:ascii="Times New Roman" w:hAnsi="Times New Roman" w:cs="Times New Roman"/>
          <w:i w:val="0"/>
          <w:sz w:val="24"/>
          <w:szCs w:val="24"/>
        </w:rPr>
        <w:t xml:space="preserve"> žien.</w:t>
      </w:r>
    </w:p>
    <w:p w14:paraId="63D252FF" w14:textId="159B915D" w:rsidR="000F2873" w:rsidRDefault="006B2638" w:rsidP="000F28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Štatutárnym orgánom družstva </w:t>
      </w:r>
      <w:r w:rsidR="005450BE">
        <w:rPr>
          <w:rStyle w:val="Zvraznenie"/>
          <w:rFonts w:ascii="Times New Roman" w:hAnsi="Times New Roman" w:cs="Times New Roman"/>
          <w:i w:val="0"/>
          <w:sz w:val="24"/>
          <w:szCs w:val="24"/>
        </w:rPr>
        <w:t>bolo</w:t>
      </w:r>
      <w:r>
        <w:rPr>
          <w:rStyle w:val="Zvraznenie"/>
          <w:rFonts w:ascii="Times New Roman" w:hAnsi="Times New Roman" w:cs="Times New Roman"/>
          <w:i w:val="0"/>
          <w:sz w:val="24"/>
          <w:szCs w:val="24"/>
        </w:rPr>
        <w:t xml:space="preserve"> 7-členné predstavenstvo. </w:t>
      </w:r>
      <w:r w:rsidR="005450BE">
        <w:rPr>
          <w:rStyle w:val="Zvraznenie"/>
          <w:rFonts w:ascii="Times New Roman" w:hAnsi="Times New Roman" w:cs="Times New Roman"/>
          <w:i w:val="0"/>
          <w:sz w:val="24"/>
          <w:szCs w:val="24"/>
        </w:rPr>
        <w:t>V priebehu roka 201</w:t>
      </w:r>
      <w:r w:rsidR="006222D1">
        <w:rPr>
          <w:rStyle w:val="Zvraznenie"/>
          <w:rFonts w:ascii="Times New Roman" w:hAnsi="Times New Roman" w:cs="Times New Roman"/>
          <w:i w:val="0"/>
          <w:sz w:val="24"/>
          <w:szCs w:val="24"/>
        </w:rPr>
        <w:t>8</w:t>
      </w:r>
      <w:r w:rsidR="000F2873">
        <w:rPr>
          <w:rStyle w:val="Zvraznenie"/>
          <w:rFonts w:ascii="Times New Roman" w:hAnsi="Times New Roman" w:cs="Times New Roman"/>
          <w:i w:val="0"/>
          <w:sz w:val="24"/>
          <w:szCs w:val="24"/>
        </w:rPr>
        <w:t xml:space="preserve"> zasadalo spolu </w:t>
      </w:r>
      <w:r w:rsidR="006222D1">
        <w:rPr>
          <w:rStyle w:val="Zvraznenie"/>
          <w:rFonts w:ascii="Times New Roman" w:hAnsi="Times New Roman" w:cs="Times New Roman"/>
          <w:i w:val="0"/>
          <w:sz w:val="24"/>
          <w:szCs w:val="24"/>
        </w:rPr>
        <w:t xml:space="preserve">6 </w:t>
      </w:r>
      <w:r w:rsidR="000F2873">
        <w:rPr>
          <w:rStyle w:val="Zvraznenie"/>
          <w:rFonts w:ascii="Times New Roman" w:hAnsi="Times New Roman" w:cs="Times New Roman"/>
          <w:i w:val="0"/>
          <w:sz w:val="24"/>
          <w:szCs w:val="24"/>
        </w:rPr>
        <w:t>krát.</w:t>
      </w:r>
      <w:r w:rsidR="005450BE">
        <w:rPr>
          <w:rStyle w:val="Zvraznenie"/>
          <w:rFonts w:ascii="Times New Roman" w:hAnsi="Times New Roman" w:cs="Times New Roman"/>
          <w:i w:val="0"/>
          <w:sz w:val="24"/>
          <w:szCs w:val="24"/>
        </w:rPr>
        <w:t xml:space="preserve"> Na svojich zasadnutiach riešilo úlohy, ktoré mu prináležia podľa st</w:t>
      </w:r>
      <w:r w:rsidR="00E43261">
        <w:rPr>
          <w:rStyle w:val="Zvraznenie"/>
          <w:rFonts w:ascii="Times New Roman" w:hAnsi="Times New Roman" w:cs="Times New Roman"/>
          <w:i w:val="0"/>
          <w:sz w:val="24"/>
          <w:szCs w:val="24"/>
        </w:rPr>
        <w:t>a</w:t>
      </w:r>
      <w:r w:rsidR="005450BE">
        <w:rPr>
          <w:rStyle w:val="Zvraznenie"/>
          <w:rFonts w:ascii="Times New Roman" w:hAnsi="Times New Roman" w:cs="Times New Roman"/>
          <w:i w:val="0"/>
          <w:sz w:val="24"/>
          <w:szCs w:val="24"/>
        </w:rPr>
        <w:t>nov družstva.</w:t>
      </w:r>
    </w:p>
    <w:p w14:paraId="16C6F288" w14:textId="33334AAD" w:rsidR="000F2873" w:rsidRDefault="00FF2FFE" w:rsidP="000F28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PPD n</w:t>
      </w:r>
      <w:r w:rsidR="00B84AC0">
        <w:rPr>
          <w:rStyle w:val="Zvraznenie"/>
          <w:rFonts w:ascii="Times New Roman" w:hAnsi="Times New Roman" w:cs="Times New Roman"/>
          <w:i w:val="0"/>
          <w:sz w:val="24"/>
          <w:szCs w:val="24"/>
        </w:rPr>
        <w:t xml:space="preserve">a úseku </w:t>
      </w:r>
      <w:r w:rsidR="000F2873">
        <w:rPr>
          <w:rStyle w:val="Zvraznenie"/>
          <w:rFonts w:ascii="Times New Roman" w:hAnsi="Times New Roman" w:cs="Times New Roman"/>
          <w:i w:val="0"/>
          <w:sz w:val="24"/>
          <w:szCs w:val="24"/>
        </w:rPr>
        <w:t>rastlinnej výroby v roku 201</w:t>
      </w:r>
      <w:r w:rsidR="006222D1">
        <w:rPr>
          <w:rStyle w:val="Zvraznenie"/>
          <w:rFonts w:ascii="Times New Roman" w:hAnsi="Times New Roman" w:cs="Times New Roman"/>
          <w:i w:val="0"/>
          <w:sz w:val="24"/>
          <w:szCs w:val="24"/>
        </w:rPr>
        <w:t>8</w:t>
      </w:r>
      <w:r w:rsidR="000F2873">
        <w:rPr>
          <w:rStyle w:val="Zvraznenie"/>
          <w:rFonts w:ascii="Times New Roman" w:hAnsi="Times New Roman" w:cs="Times New Roman"/>
          <w:i w:val="0"/>
          <w:sz w:val="24"/>
          <w:szCs w:val="24"/>
        </w:rPr>
        <w:t xml:space="preserve"> </w:t>
      </w:r>
      <w:r w:rsidR="005450BE">
        <w:rPr>
          <w:rStyle w:val="Zvraznenie"/>
          <w:rFonts w:ascii="Times New Roman" w:hAnsi="Times New Roman" w:cs="Times New Roman"/>
          <w:i w:val="0"/>
          <w:sz w:val="24"/>
          <w:szCs w:val="24"/>
        </w:rPr>
        <w:t>obhospodarovali 1 28</w:t>
      </w:r>
      <w:r w:rsidR="005137FA">
        <w:rPr>
          <w:rStyle w:val="Zvraznenie"/>
          <w:rFonts w:ascii="Times New Roman" w:hAnsi="Times New Roman" w:cs="Times New Roman"/>
          <w:i w:val="0"/>
          <w:sz w:val="24"/>
          <w:szCs w:val="24"/>
        </w:rPr>
        <w:t>1</w:t>
      </w:r>
      <w:r w:rsidR="005450BE">
        <w:rPr>
          <w:rStyle w:val="Zvraznenie"/>
          <w:rFonts w:ascii="Times New Roman" w:hAnsi="Times New Roman" w:cs="Times New Roman"/>
          <w:i w:val="0"/>
          <w:sz w:val="24"/>
          <w:szCs w:val="24"/>
        </w:rPr>
        <w:t>,</w:t>
      </w:r>
      <w:r w:rsidR="005137FA">
        <w:rPr>
          <w:rStyle w:val="Zvraznenie"/>
          <w:rFonts w:ascii="Times New Roman" w:hAnsi="Times New Roman" w:cs="Times New Roman"/>
          <w:i w:val="0"/>
          <w:sz w:val="24"/>
          <w:szCs w:val="24"/>
        </w:rPr>
        <w:t>98</w:t>
      </w:r>
      <w:r w:rsidR="005450BE">
        <w:rPr>
          <w:rStyle w:val="Zvraznenie"/>
          <w:rFonts w:ascii="Times New Roman" w:hAnsi="Times New Roman" w:cs="Times New Roman"/>
          <w:i w:val="0"/>
          <w:sz w:val="24"/>
          <w:szCs w:val="24"/>
        </w:rPr>
        <w:t xml:space="preserve"> ha poľnohospodárskej pôdy, z tohto 65,6</w:t>
      </w:r>
      <w:r w:rsidR="00E43261">
        <w:rPr>
          <w:rStyle w:val="Zvraznenie"/>
          <w:rFonts w:ascii="Times New Roman" w:hAnsi="Times New Roman" w:cs="Times New Roman"/>
          <w:i w:val="0"/>
          <w:sz w:val="24"/>
          <w:szCs w:val="24"/>
        </w:rPr>
        <w:t>7</w:t>
      </w:r>
      <w:r w:rsidR="005450BE">
        <w:rPr>
          <w:rStyle w:val="Zvraznenie"/>
          <w:rFonts w:ascii="Times New Roman" w:hAnsi="Times New Roman" w:cs="Times New Roman"/>
          <w:i w:val="0"/>
          <w:sz w:val="24"/>
          <w:szCs w:val="24"/>
        </w:rPr>
        <w:t xml:space="preserve"> ha ornej pôdy. Na ornej pôde pestovali </w:t>
      </w:r>
      <w:r w:rsidR="00D53451">
        <w:rPr>
          <w:rStyle w:val="Zvraznenie"/>
          <w:rFonts w:ascii="Times New Roman" w:hAnsi="Times New Roman" w:cs="Times New Roman"/>
          <w:i w:val="0"/>
          <w:sz w:val="24"/>
          <w:szCs w:val="24"/>
        </w:rPr>
        <w:t>š</w:t>
      </w:r>
      <w:r w:rsidR="000F2873">
        <w:rPr>
          <w:rStyle w:val="Zvraznenie"/>
          <w:rFonts w:ascii="Times New Roman" w:hAnsi="Times New Roman" w:cs="Times New Roman"/>
          <w:i w:val="0"/>
          <w:sz w:val="24"/>
          <w:szCs w:val="24"/>
        </w:rPr>
        <w:t>pald</w:t>
      </w:r>
      <w:r w:rsidR="00E43261">
        <w:rPr>
          <w:rStyle w:val="Zvraznenie"/>
          <w:rFonts w:ascii="Times New Roman" w:hAnsi="Times New Roman" w:cs="Times New Roman"/>
          <w:i w:val="0"/>
          <w:sz w:val="24"/>
          <w:szCs w:val="24"/>
        </w:rPr>
        <w:t>ovú pšenicu</w:t>
      </w:r>
      <w:r w:rsidR="00CC7E61">
        <w:rPr>
          <w:rStyle w:val="Zvraznenie"/>
          <w:rFonts w:ascii="Times New Roman" w:hAnsi="Times New Roman" w:cs="Times New Roman"/>
          <w:i w:val="0"/>
          <w:sz w:val="24"/>
          <w:szCs w:val="24"/>
        </w:rPr>
        <w:t xml:space="preserve"> na výmere </w:t>
      </w:r>
      <w:r w:rsidR="00E43261">
        <w:rPr>
          <w:rStyle w:val="Zvraznenie"/>
          <w:rFonts w:ascii="Times New Roman" w:hAnsi="Times New Roman" w:cs="Times New Roman"/>
          <w:i w:val="0"/>
          <w:sz w:val="24"/>
          <w:szCs w:val="24"/>
        </w:rPr>
        <w:t>21</w:t>
      </w:r>
      <w:r w:rsidR="00CC7E61">
        <w:rPr>
          <w:rStyle w:val="Zvraznenie"/>
          <w:rFonts w:ascii="Times New Roman" w:hAnsi="Times New Roman" w:cs="Times New Roman"/>
          <w:i w:val="0"/>
          <w:sz w:val="24"/>
          <w:szCs w:val="24"/>
        </w:rPr>
        <w:t>,3</w:t>
      </w:r>
      <w:r w:rsidR="005137FA">
        <w:rPr>
          <w:rStyle w:val="Zvraznenie"/>
          <w:rFonts w:ascii="Times New Roman" w:hAnsi="Times New Roman" w:cs="Times New Roman"/>
          <w:i w:val="0"/>
          <w:sz w:val="24"/>
          <w:szCs w:val="24"/>
        </w:rPr>
        <w:t>0</w:t>
      </w:r>
      <w:r w:rsidR="00CC7E61">
        <w:rPr>
          <w:rStyle w:val="Zvraznenie"/>
          <w:rFonts w:ascii="Times New Roman" w:hAnsi="Times New Roman" w:cs="Times New Roman"/>
          <w:i w:val="0"/>
          <w:sz w:val="24"/>
          <w:szCs w:val="24"/>
        </w:rPr>
        <w:t xml:space="preserve"> ha</w:t>
      </w:r>
      <w:r w:rsidR="005137FA">
        <w:rPr>
          <w:rStyle w:val="Zvraznenie"/>
          <w:rFonts w:ascii="Times New Roman" w:hAnsi="Times New Roman" w:cs="Times New Roman"/>
          <w:i w:val="0"/>
          <w:sz w:val="24"/>
          <w:szCs w:val="24"/>
        </w:rPr>
        <w:t xml:space="preserve"> a dosiahli úrodu 2,47 t/ha</w:t>
      </w:r>
      <w:r w:rsidR="00CC7E61">
        <w:rPr>
          <w:rStyle w:val="Zvraznenie"/>
          <w:rFonts w:ascii="Times New Roman" w:hAnsi="Times New Roman" w:cs="Times New Roman"/>
          <w:i w:val="0"/>
          <w:sz w:val="24"/>
          <w:szCs w:val="24"/>
        </w:rPr>
        <w:t xml:space="preserve">. </w:t>
      </w:r>
      <w:r w:rsidR="005137FA">
        <w:rPr>
          <w:rStyle w:val="Zvraznenie"/>
          <w:rFonts w:ascii="Times New Roman" w:hAnsi="Times New Roman" w:cs="Times New Roman"/>
          <w:i w:val="0"/>
          <w:sz w:val="24"/>
          <w:szCs w:val="24"/>
        </w:rPr>
        <w:t xml:space="preserve">Pšenicu ozimnú pestovali na 11,61 ha s priemernou úrodou 4,01 t/ha. Zasiali aj tritikale na 5,45 ha a urodilo sa </w:t>
      </w:r>
      <w:r w:rsidR="00D53451">
        <w:rPr>
          <w:rStyle w:val="Zvraznenie"/>
          <w:rFonts w:ascii="Times New Roman" w:hAnsi="Times New Roman" w:cs="Times New Roman"/>
          <w:i w:val="0"/>
          <w:sz w:val="24"/>
          <w:szCs w:val="24"/>
        </w:rPr>
        <w:t xml:space="preserve">     </w:t>
      </w:r>
      <w:r w:rsidR="005137FA">
        <w:rPr>
          <w:rStyle w:val="Zvraznenie"/>
          <w:rFonts w:ascii="Times New Roman" w:hAnsi="Times New Roman" w:cs="Times New Roman"/>
          <w:i w:val="0"/>
          <w:sz w:val="24"/>
          <w:szCs w:val="24"/>
        </w:rPr>
        <w:t>3,43 t/ha. Ozimný jačmeň zasiaty na 4,87 ha priniesol úrodu 2,26 t/ha. Zemiaky posadili na</w:t>
      </w:r>
      <w:r w:rsidR="00D53451">
        <w:rPr>
          <w:rStyle w:val="Zvraznenie"/>
          <w:rFonts w:ascii="Times New Roman" w:hAnsi="Times New Roman" w:cs="Times New Roman"/>
          <w:i w:val="0"/>
          <w:sz w:val="24"/>
          <w:szCs w:val="24"/>
        </w:rPr>
        <w:t xml:space="preserve">  </w:t>
      </w:r>
      <w:r w:rsidR="005137FA">
        <w:rPr>
          <w:rStyle w:val="Zvraznenie"/>
          <w:rFonts w:ascii="Times New Roman" w:hAnsi="Times New Roman" w:cs="Times New Roman"/>
          <w:i w:val="0"/>
          <w:sz w:val="24"/>
          <w:szCs w:val="24"/>
        </w:rPr>
        <w:t xml:space="preserve"> 8 ha a dosiahli celkovú úrodu 13,11 t/ha. Jarnú SOM pestovali na 13,85 ha a pri tejto plodine dosiahli 46,87 t/ha. </w:t>
      </w:r>
    </w:p>
    <w:p w14:paraId="6953027A" w14:textId="55717352" w:rsidR="00B84AC0" w:rsidRDefault="000F2873" w:rsidP="000F287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Na úseku ži</w:t>
      </w:r>
      <w:r w:rsidR="00B84AC0">
        <w:rPr>
          <w:rStyle w:val="Zvraznenie"/>
          <w:rFonts w:ascii="Times New Roman" w:hAnsi="Times New Roman" w:cs="Times New Roman"/>
          <w:i w:val="0"/>
          <w:sz w:val="24"/>
          <w:szCs w:val="24"/>
        </w:rPr>
        <w:t xml:space="preserve">vočíšnej výroby </w:t>
      </w:r>
      <w:r w:rsidR="00CC7E61">
        <w:rPr>
          <w:rStyle w:val="Zvraznenie"/>
          <w:rFonts w:ascii="Times New Roman" w:hAnsi="Times New Roman" w:cs="Times New Roman"/>
          <w:i w:val="0"/>
          <w:sz w:val="24"/>
          <w:szCs w:val="24"/>
        </w:rPr>
        <w:t xml:space="preserve">bolo PPD zamerané na chov hovädzieho dobytka (HD) a oviec. V roku </w:t>
      </w:r>
      <w:r w:rsidR="00B84AC0">
        <w:rPr>
          <w:rStyle w:val="Zvraznenie"/>
          <w:rFonts w:ascii="Times New Roman" w:hAnsi="Times New Roman" w:cs="Times New Roman"/>
          <w:i w:val="0"/>
          <w:sz w:val="24"/>
          <w:szCs w:val="24"/>
        </w:rPr>
        <w:t>201</w:t>
      </w:r>
      <w:r w:rsidR="005137FA">
        <w:rPr>
          <w:rStyle w:val="Zvraznenie"/>
          <w:rFonts w:ascii="Times New Roman" w:hAnsi="Times New Roman" w:cs="Times New Roman"/>
          <w:i w:val="0"/>
          <w:sz w:val="24"/>
          <w:szCs w:val="24"/>
        </w:rPr>
        <w:t>8</w:t>
      </w:r>
      <w:r w:rsidR="00CC7E61">
        <w:rPr>
          <w:rStyle w:val="Zvraznenie"/>
          <w:rFonts w:ascii="Times New Roman" w:hAnsi="Times New Roman" w:cs="Times New Roman"/>
          <w:i w:val="0"/>
          <w:sz w:val="24"/>
          <w:szCs w:val="24"/>
        </w:rPr>
        <w:t xml:space="preserve"> chovali v</w:t>
      </w:r>
      <w:r w:rsidR="005137FA">
        <w:rPr>
          <w:rStyle w:val="Zvraznenie"/>
          <w:rFonts w:ascii="Times New Roman" w:hAnsi="Times New Roman" w:cs="Times New Roman"/>
          <w:i w:val="0"/>
          <w:sz w:val="24"/>
          <w:szCs w:val="24"/>
        </w:rPr>
        <w:t> spolu 358</w:t>
      </w:r>
      <w:r w:rsidR="00CC7E61">
        <w:rPr>
          <w:rStyle w:val="Zvraznenie"/>
          <w:rFonts w:ascii="Times New Roman" w:hAnsi="Times New Roman" w:cs="Times New Roman"/>
          <w:i w:val="0"/>
          <w:sz w:val="24"/>
          <w:szCs w:val="24"/>
        </w:rPr>
        <w:t xml:space="preserve"> ks</w:t>
      </w:r>
      <w:r w:rsidR="005137FA">
        <w:rPr>
          <w:rStyle w:val="Zvraznenie"/>
          <w:rFonts w:ascii="Times New Roman" w:hAnsi="Times New Roman" w:cs="Times New Roman"/>
          <w:i w:val="0"/>
          <w:sz w:val="24"/>
          <w:szCs w:val="24"/>
        </w:rPr>
        <w:t xml:space="preserve"> hovädzieho dobytka, z toho 140 ks dojčiacich kráv. PPD chovalo aj 690 ks oviec, z toho 506 ks bahnic. Nadojili spolu 32 111 l ovčieho mlieka. Celá produkcia bola spracovaná vo vlastnej mliekarni</w:t>
      </w:r>
      <w:r w:rsidR="00B84AC0">
        <w:rPr>
          <w:rStyle w:val="Zvraznenie"/>
          <w:rFonts w:ascii="Times New Roman" w:hAnsi="Times New Roman" w:cs="Times New Roman"/>
          <w:i w:val="0"/>
          <w:sz w:val="24"/>
          <w:szCs w:val="24"/>
        </w:rPr>
        <w:t>.</w:t>
      </w:r>
    </w:p>
    <w:p w14:paraId="3092EF91" w14:textId="55EE3794" w:rsidR="00B84AC0" w:rsidRDefault="00B84AC0" w:rsidP="00B84AC0">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PPD n</w:t>
      </w:r>
      <w:r w:rsidR="005137FA">
        <w:rPr>
          <w:rStyle w:val="Zvraznenie"/>
          <w:rFonts w:ascii="Times New Roman" w:hAnsi="Times New Roman" w:cs="Times New Roman"/>
          <w:i w:val="0"/>
          <w:sz w:val="24"/>
          <w:szCs w:val="24"/>
        </w:rPr>
        <w:t>a</w:t>
      </w:r>
      <w:r>
        <w:rPr>
          <w:rStyle w:val="Zvraznenie"/>
          <w:rFonts w:ascii="Times New Roman" w:hAnsi="Times New Roman" w:cs="Times New Roman"/>
          <w:i w:val="0"/>
          <w:sz w:val="24"/>
          <w:szCs w:val="24"/>
        </w:rPr>
        <w:t xml:space="preserve"> celej výmere hospodárilo ekologickým spôsobom. Ekologický bol aj chov všetkých zvierat.</w:t>
      </w:r>
    </w:p>
    <w:p w14:paraId="0681CFC0" w14:textId="2E9EB320" w:rsidR="00552D2D" w:rsidRDefault="009428B8" w:rsidP="006B263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Penzióne Dolinka bol k dispozícií za celý rok celkový počet 14 600 lôžok. Počet prenocovaní za rok 2018 dosiahol 4 219, čo predstavovalo 29 % vyťaženosť</w:t>
      </w:r>
      <w:r w:rsidR="007E6484">
        <w:rPr>
          <w:rStyle w:val="Zvraznenie"/>
          <w:rFonts w:ascii="Times New Roman" w:hAnsi="Times New Roman" w:cs="Times New Roman"/>
          <w:i w:val="0"/>
          <w:sz w:val="24"/>
          <w:szCs w:val="24"/>
        </w:rPr>
        <w:t>.</w:t>
      </w:r>
      <w:r w:rsidR="000B76B1">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Najvyššie tržby dosahovali v mesiacoch február, máj, júl, august, september a október, čiže v mesiacoch, kedy mali naplnenú lôžkovú kapacitu a kedy zabezpečovali služby pre deti (l</w:t>
      </w:r>
      <w:r w:rsidR="00D01247">
        <w:rPr>
          <w:rStyle w:val="Zvraznenie"/>
          <w:rFonts w:ascii="Times New Roman" w:hAnsi="Times New Roman" w:cs="Times New Roman"/>
          <w:i w:val="0"/>
          <w:sz w:val="24"/>
          <w:szCs w:val="24"/>
        </w:rPr>
        <w:t>yžiarsky výcvik, škola v prírode</w:t>
      </w:r>
      <w:r>
        <w:rPr>
          <w:rStyle w:val="Zvraznenie"/>
          <w:rFonts w:ascii="Times New Roman" w:hAnsi="Times New Roman" w:cs="Times New Roman"/>
          <w:i w:val="0"/>
          <w:sz w:val="24"/>
          <w:szCs w:val="24"/>
        </w:rPr>
        <w:t>, tanečný pobyt) a taktiež v letných mesiacoch, kedy zaznamenávali zvýšený počet turistov v obci</w:t>
      </w:r>
      <w:r w:rsidR="000B76B1">
        <w:rPr>
          <w:rStyle w:val="Zvraznenie"/>
          <w:rFonts w:ascii="Times New Roman" w:hAnsi="Times New Roman" w:cs="Times New Roman"/>
          <w:i w:val="0"/>
          <w:sz w:val="24"/>
          <w:szCs w:val="24"/>
        </w:rPr>
        <w:t>.</w:t>
      </w:r>
      <w:r w:rsidR="007E6484">
        <w:rPr>
          <w:rStyle w:val="Zvraznenie"/>
          <w:rFonts w:ascii="Times New Roman" w:hAnsi="Times New Roman" w:cs="Times New Roman"/>
          <w:i w:val="0"/>
          <w:sz w:val="24"/>
          <w:szCs w:val="24"/>
        </w:rPr>
        <w:t xml:space="preserve"> </w:t>
      </w:r>
    </w:p>
    <w:p w14:paraId="7A13B3AE" w14:textId="503D4032" w:rsidR="009428B8" w:rsidRDefault="000B76B1" w:rsidP="006B263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Okrem plnenia hospodárskych úloh PPD zohrávalo významnú úlohu pri organizovaní podujatí v našej obci. Sponzorsky sa podieľali na organizovaných akciách v obci: Farský ples, Hasičský ples, FS Pod Kráľovou hoľou.</w:t>
      </w:r>
      <w:r w:rsidR="009428B8">
        <w:rPr>
          <w:rStyle w:val="Zvraznenie"/>
          <w:rFonts w:ascii="Times New Roman" w:hAnsi="Times New Roman" w:cs="Times New Roman"/>
          <w:i w:val="0"/>
          <w:sz w:val="24"/>
          <w:szCs w:val="24"/>
        </w:rPr>
        <w:t xml:space="preserve"> Prispeli sumou 200 € na vydanie publikácie „Ovčiarstvo v Liptove“, ktorú vydalo Múzeum liptovskej dediny v Liptovskom Hrádku. Autorkou bola PhDr. Iveta Zuskinová.</w:t>
      </w:r>
      <w:r>
        <w:rPr>
          <w:rStyle w:val="Zvraznenie"/>
          <w:rFonts w:ascii="Times New Roman" w:hAnsi="Times New Roman" w:cs="Times New Roman"/>
          <w:i w:val="0"/>
          <w:sz w:val="24"/>
          <w:szCs w:val="24"/>
        </w:rPr>
        <w:t xml:space="preserve"> </w:t>
      </w:r>
      <w:r w:rsidR="009428B8">
        <w:rPr>
          <w:rStyle w:val="Zvraznenie"/>
          <w:rFonts w:ascii="Times New Roman" w:hAnsi="Times New Roman" w:cs="Times New Roman"/>
          <w:i w:val="0"/>
          <w:sz w:val="24"/>
          <w:szCs w:val="24"/>
        </w:rPr>
        <w:t xml:space="preserve">V nedeľu 7. októbra 2018 sa spoločne na svätej omši poďakovali za úrodu. </w:t>
      </w:r>
    </w:p>
    <w:p w14:paraId="3D0BB4EB" w14:textId="6E7C342C" w:rsidR="007E6484" w:rsidRDefault="000B76B1" w:rsidP="006B263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Aj v roku 201</w:t>
      </w:r>
      <w:r w:rsidR="009428B8">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organizovali novembrové stretnutie s nepracujúcimi dôchodcami, bývalými zamestnancami družstva. V roku 201</w:t>
      </w:r>
      <w:r w:rsidR="009428B8">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evidovali 3</w:t>
      </w:r>
      <w:r w:rsidR="009428B8">
        <w:rPr>
          <w:rStyle w:val="Zvraznenie"/>
          <w:rFonts w:ascii="Times New Roman" w:hAnsi="Times New Roman" w:cs="Times New Roman"/>
          <w:i w:val="0"/>
          <w:sz w:val="24"/>
          <w:szCs w:val="24"/>
        </w:rPr>
        <w:t>7</w:t>
      </w:r>
      <w:r>
        <w:rPr>
          <w:rStyle w:val="Zvraznenie"/>
          <w:rFonts w:ascii="Times New Roman" w:hAnsi="Times New Roman" w:cs="Times New Roman"/>
          <w:i w:val="0"/>
          <w:sz w:val="24"/>
          <w:szCs w:val="24"/>
        </w:rPr>
        <w:t xml:space="preserve"> nepracujúcich dôchodcov, bývalých zamestnancov družstva, ktorým okrem spoločného posedenia poskytli aj darček z vlastných výrobkov.</w:t>
      </w:r>
    </w:p>
    <w:p w14:paraId="07635442" w14:textId="234581CA" w:rsidR="000B76B1" w:rsidRDefault="000B76B1" w:rsidP="006B263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PPD sa v roku 201</w:t>
      </w:r>
      <w:r w:rsidR="009428B8">
        <w:rPr>
          <w:rStyle w:val="Zvraznenie"/>
          <w:rFonts w:ascii="Times New Roman" w:hAnsi="Times New Roman" w:cs="Times New Roman"/>
          <w:i w:val="0"/>
          <w:sz w:val="24"/>
          <w:szCs w:val="24"/>
        </w:rPr>
        <w:t xml:space="preserve">8 nezapojili do </w:t>
      </w:r>
      <w:r>
        <w:rPr>
          <w:rStyle w:val="Zvraznenie"/>
          <w:rFonts w:ascii="Times New Roman" w:hAnsi="Times New Roman" w:cs="Times New Roman"/>
          <w:i w:val="0"/>
          <w:sz w:val="24"/>
          <w:szCs w:val="24"/>
        </w:rPr>
        <w:t>celoslovenskej súťaž</w:t>
      </w:r>
      <w:r w:rsidR="009428B8">
        <w:rPr>
          <w:rStyle w:val="Zvraznenie"/>
          <w:rFonts w:ascii="Times New Roman" w:hAnsi="Times New Roman" w:cs="Times New Roman"/>
          <w:i w:val="0"/>
          <w:sz w:val="24"/>
          <w:szCs w:val="24"/>
        </w:rPr>
        <w:t>e</w:t>
      </w:r>
      <w:r>
        <w:rPr>
          <w:rStyle w:val="Zvraznenie"/>
          <w:rFonts w:ascii="Times New Roman" w:hAnsi="Times New Roman" w:cs="Times New Roman"/>
          <w:i w:val="0"/>
          <w:sz w:val="24"/>
          <w:szCs w:val="24"/>
        </w:rPr>
        <w:t xml:space="preserve"> „Najkrajší chotár 201</w:t>
      </w:r>
      <w:r w:rsidR="009428B8">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w:t>
      </w:r>
    </w:p>
    <w:p w14:paraId="05286FBF" w14:textId="2CF976D1" w:rsidR="007F19B8" w:rsidRDefault="00BF33A3" w:rsidP="006B263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lastRenderedPageBreak/>
        <w:t>(Správa o činnosti a hospodárení PPD</w:t>
      </w:r>
      <w:r w:rsidR="00295691">
        <w:rPr>
          <w:rStyle w:val="Zvraznenie"/>
          <w:rFonts w:ascii="Times New Roman" w:hAnsi="Times New Roman" w:cs="Times New Roman"/>
          <w:i w:val="0"/>
          <w:sz w:val="24"/>
          <w:szCs w:val="24"/>
        </w:rPr>
        <w:t xml:space="preserve"> za rok 201</w:t>
      </w:r>
      <w:r w:rsidR="009428B8">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je založená v PKO. Bližšie úd</w:t>
      </w:r>
      <w:r w:rsidR="007F19B8">
        <w:rPr>
          <w:rStyle w:val="Zvraznenie"/>
          <w:rFonts w:ascii="Times New Roman" w:hAnsi="Times New Roman" w:cs="Times New Roman"/>
          <w:i w:val="0"/>
          <w:sz w:val="24"/>
          <w:szCs w:val="24"/>
        </w:rPr>
        <w:t>a</w:t>
      </w:r>
      <w:r>
        <w:rPr>
          <w:rStyle w:val="Zvraznenie"/>
          <w:rFonts w:ascii="Times New Roman" w:hAnsi="Times New Roman" w:cs="Times New Roman"/>
          <w:i w:val="0"/>
          <w:sz w:val="24"/>
          <w:szCs w:val="24"/>
        </w:rPr>
        <w:t>je</w:t>
      </w:r>
      <w:r w:rsidR="007F19B8">
        <w:rPr>
          <w:rStyle w:val="Zvraznenie"/>
          <w:rFonts w:ascii="Times New Roman" w:hAnsi="Times New Roman" w:cs="Times New Roman"/>
          <w:i w:val="0"/>
          <w:sz w:val="24"/>
          <w:szCs w:val="24"/>
        </w:rPr>
        <w:t> pozri</w:t>
      </w:r>
      <w:r>
        <w:rPr>
          <w:rStyle w:val="Zvraznenie"/>
          <w:rFonts w:ascii="Times New Roman" w:hAnsi="Times New Roman" w:cs="Times New Roman"/>
          <w:i w:val="0"/>
          <w:sz w:val="24"/>
          <w:szCs w:val="24"/>
        </w:rPr>
        <w:t xml:space="preserve"> tam i v kapitole </w:t>
      </w:r>
      <w:r w:rsidR="009428B8">
        <w:rPr>
          <w:rStyle w:val="Zvraznenie"/>
          <w:rFonts w:ascii="Times New Roman" w:hAnsi="Times New Roman" w:cs="Times New Roman"/>
          <w:i w:val="0"/>
          <w:sz w:val="24"/>
          <w:szCs w:val="24"/>
        </w:rPr>
        <w:t>U</w:t>
      </w:r>
      <w:r>
        <w:rPr>
          <w:rStyle w:val="Zvraznenie"/>
          <w:rFonts w:ascii="Times New Roman" w:hAnsi="Times New Roman" w:cs="Times New Roman"/>
          <w:i w:val="0"/>
          <w:sz w:val="24"/>
          <w:szCs w:val="24"/>
        </w:rPr>
        <w:t>dalosti, kde sa podrobnejšie píše o PPD. Pozri</w:t>
      </w:r>
      <w:r w:rsidR="007F19B8">
        <w:rPr>
          <w:rStyle w:val="Zvraznenie"/>
          <w:rFonts w:ascii="Times New Roman" w:hAnsi="Times New Roman" w:cs="Times New Roman"/>
          <w:i w:val="0"/>
          <w:sz w:val="24"/>
          <w:szCs w:val="24"/>
        </w:rPr>
        <w:t xml:space="preserve"> aj výstrižky z tlače.</w:t>
      </w:r>
      <w:r>
        <w:rPr>
          <w:rStyle w:val="Zvraznenie"/>
          <w:rFonts w:ascii="Times New Roman" w:hAnsi="Times New Roman" w:cs="Times New Roman"/>
          <w:i w:val="0"/>
          <w:sz w:val="24"/>
          <w:szCs w:val="24"/>
        </w:rPr>
        <w:t>)</w:t>
      </w:r>
    </w:p>
    <w:p w14:paraId="7B5393BA" w14:textId="77777777" w:rsidR="002840D8" w:rsidRDefault="002840D8" w:rsidP="006B2638">
      <w:pPr>
        <w:pStyle w:val="Bezriadkovania"/>
        <w:spacing w:line="276" w:lineRule="auto"/>
        <w:jc w:val="both"/>
        <w:rPr>
          <w:rStyle w:val="Zvraznenie"/>
          <w:rFonts w:ascii="Times New Roman" w:hAnsi="Times New Roman" w:cs="Times New Roman"/>
          <w:i w:val="0"/>
          <w:sz w:val="24"/>
          <w:szCs w:val="24"/>
        </w:rPr>
      </w:pPr>
    </w:p>
    <w:p w14:paraId="50574041" w14:textId="77777777" w:rsidR="002840D8" w:rsidRDefault="002840D8" w:rsidP="006B2638">
      <w:pPr>
        <w:pStyle w:val="Bezriadkovania"/>
        <w:spacing w:line="276" w:lineRule="auto"/>
        <w:jc w:val="both"/>
        <w:rPr>
          <w:rStyle w:val="Zvraznenie"/>
          <w:rFonts w:ascii="Times New Roman" w:hAnsi="Times New Roman" w:cs="Times New Roman"/>
          <w:i w:val="0"/>
          <w:sz w:val="24"/>
          <w:szCs w:val="24"/>
        </w:rPr>
      </w:pPr>
    </w:p>
    <w:p w14:paraId="65D3F4A9"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0F5DE4A5"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20193AFA"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02F842AB"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0922564B"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05552942"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2F1C8151"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7399BB6B"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6BB7FD9E"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0C897915"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0F6D6A6"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689564BC"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4646769C"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841113F"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33F57CF"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00186357"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42A7AA7E"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35446BDB"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CEA8DFF"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6D563684"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F765FB7"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B42A967"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6769978D"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58E7F2D5"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555BC3D2"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3C744574"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539937C6"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37FD8F75"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5753DE5"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4DD42B1E"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5F870F30"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5B5E96DA"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56CE110B"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3A70C9C2"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13F8ED7F"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4FBBE8B1"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76DABA0B" w14:textId="77777777" w:rsidR="00C91ED7" w:rsidRDefault="00C91ED7" w:rsidP="006B2638">
      <w:pPr>
        <w:pStyle w:val="Bezriadkovania"/>
        <w:spacing w:line="276" w:lineRule="auto"/>
        <w:jc w:val="both"/>
        <w:rPr>
          <w:rStyle w:val="Zvraznenie"/>
          <w:rFonts w:ascii="Times New Roman" w:hAnsi="Times New Roman" w:cs="Times New Roman"/>
          <w:i w:val="0"/>
          <w:sz w:val="24"/>
          <w:szCs w:val="24"/>
        </w:rPr>
      </w:pPr>
    </w:p>
    <w:p w14:paraId="3E48D6DA" w14:textId="77777777" w:rsidR="002840D8" w:rsidRPr="0013768B" w:rsidRDefault="002840D8" w:rsidP="006B2638">
      <w:pPr>
        <w:pStyle w:val="Bezriadkovania"/>
        <w:spacing w:line="276" w:lineRule="auto"/>
        <w:jc w:val="both"/>
        <w:rPr>
          <w:rStyle w:val="Zvraznenie"/>
          <w:rFonts w:ascii="Times New Roman" w:hAnsi="Times New Roman" w:cs="Times New Roman"/>
          <w:b/>
          <w:i w:val="0"/>
          <w:sz w:val="36"/>
          <w:szCs w:val="36"/>
          <w:u w:val="single"/>
        </w:rPr>
      </w:pPr>
      <w:r w:rsidRPr="0013768B">
        <w:rPr>
          <w:rStyle w:val="Zvraznenie"/>
          <w:rFonts w:ascii="Times New Roman" w:hAnsi="Times New Roman" w:cs="Times New Roman"/>
          <w:b/>
          <w:i w:val="0"/>
          <w:sz w:val="36"/>
          <w:szCs w:val="36"/>
          <w:u w:val="single"/>
        </w:rPr>
        <w:lastRenderedPageBreak/>
        <w:t>Lesy SR, š.p. Banská Bystrica</w:t>
      </w:r>
    </w:p>
    <w:p w14:paraId="0B674FDA" w14:textId="77777777" w:rsidR="002840D8" w:rsidRPr="0013768B" w:rsidRDefault="002840D8" w:rsidP="006B2638">
      <w:pPr>
        <w:pStyle w:val="Bezriadkovania"/>
        <w:spacing w:line="276" w:lineRule="auto"/>
        <w:jc w:val="both"/>
        <w:rPr>
          <w:rStyle w:val="Zvraznenie"/>
          <w:rFonts w:ascii="Times New Roman" w:hAnsi="Times New Roman" w:cs="Times New Roman"/>
          <w:b/>
          <w:i w:val="0"/>
          <w:sz w:val="36"/>
          <w:szCs w:val="36"/>
          <w:u w:val="single"/>
        </w:rPr>
      </w:pPr>
      <w:r w:rsidRPr="0013768B">
        <w:rPr>
          <w:rStyle w:val="Zvraznenie"/>
          <w:rFonts w:ascii="Times New Roman" w:hAnsi="Times New Roman" w:cs="Times New Roman"/>
          <w:b/>
          <w:i w:val="0"/>
          <w:sz w:val="36"/>
          <w:szCs w:val="36"/>
          <w:u w:val="single"/>
        </w:rPr>
        <w:t>Odštepný závod Liptovský Hrádok</w:t>
      </w:r>
    </w:p>
    <w:p w14:paraId="156F0BD4" w14:textId="77777777" w:rsidR="002840D8" w:rsidRPr="0013768B" w:rsidRDefault="002840D8" w:rsidP="006B2638">
      <w:pPr>
        <w:pStyle w:val="Bezriadkovania"/>
        <w:spacing w:line="276" w:lineRule="auto"/>
        <w:jc w:val="both"/>
        <w:rPr>
          <w:rStyle w:val="Zvraznenie"/>
          <w:rFonts w:ascii="Times New Roman" w:hAnsi="Times New Roman" w:cs="Times New Roman"/>
          <w:i w:val="0"/>
          <w:sz w:val="24"/>
          <w:szCs w:val="24"/>
          <w:u w:val="single"/>
        </w:rPr>
      </w:pPr>
      <w:r w:rsidRPr="0013768B">
        <w:rPr>
          <w:rStyle w:val="Zvraznenie"/>
          <w:rFonts w:ascii="Times New Roman" w:hAnsi="Times New Roman" w:cs="Times New Roman"/>
          <w:b/>
          <w:i w:val="0"/>
          <w:sz w:val="36"/>
          <w:szCs w:val="36"/>
          <w:u w:val="single"/>
        </w:rPr>
        <w:t>Lesná správa Liptovská Teplička</w:t>
      </w:r>
    </w:p>
    <w:p w14:paraId="60258F3E" w14:textId="77777777" w:rsidR="002840D8" w:rsidRDefault="002840D8" w:rsidP="006B2638">
      <w:pPr>
        <w:pStyle w:val="Bezriadkovania"/>
        <w:spacing w:line="276" w:lineRule="auto"/>
        <w:jc w:val="both"/>
        <w:rPr>
          <w:rStyle w:val="Zvraznenie"/>
          <w:rFonts w:ascii="Times New Roman" w:hAnsi="Times New Roman" w:cs="Times New Roman"/>
          <w:i w:val="0"/>
          <w:sz w:val="24"/>
          <w:szCs w:val="24"/>
        </w:rPr>
      </w:pPr>
    </w:p>
    <w:p w14:paraId="1BF52574" w14:textId="77777777" w:rsidR="003377D9" w:rsidRDefault="006F1B34" w:rsidP="00C74DDA">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p>
    <w:p w14:paraId="4010F5FF" w14:textId="1ECF5DA4" w:rsidR="00322CDA" w:rsidRPr="00322CDA" w:rsidRDefault="0013768B" w:rsidP="00D35B3F">
      <w:pPr>
        <w:pStyle w:val="Bezriadkovania"/>
        <w:spacing w:line="276" w:lineRule="auto"/>
        <w:jc w:val="both"/>
        <w:rPr>
          <w:rStyle w:val="Zvraznenie"/>
          <w:rFonts w:ascii="Times New Roman" w:hAnsi="Times New Roman" w:cs="Times New Roman"/>
          <w:i w:val="0"/>
          <w:sz w:val="24"/>
          <w:szCs w:val="24"/>
        </w:rPr>
      </w:pPr>
      <w:r w:rsidRPr="0013768B">
        <w:rPr>
          <w:rStyle w:val="Zvraznenie"/>
          <w:rFonts w:ascii="Times New Roman" w:hAnsi="Times New Roman" w:cs="Times New Roman"/>
          <w:i w:val="0"/>
          <w:sz w:val="24"/>
          <w:szCs w:val="24"/>
        </w:rPr>
        <w:t>Lesy SR, š.p. Banská Bystrica</w:t>
      </w:r>
      <w:r>
        <w:rPr>
          <w:rStyle w:val="Zvraznenie"/>
          <w:rFonts w:ascii="Times New Roman" w:hAnsi="Times New Roman" w:cs="Times New Roman"/>
          <w:i w:val="0"/>
          <w:sz w:val="24"/>
          <w:szCs w:val="24"/>
        </w:rPr>
        <w:t>,</w:t>
      </w:r>
      <w:r w:rsidR="00CC6E4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O</w:t>
      </w:r>
      <w:r w:rsidRPr="0013768B">
        <w:rPr>
          <w:rStyle w:val="Zvraznenie"/>
          <w:rFonts w:ascii="Times New Roman" w:hAnsi="Times New Roman" w:cs="Times New Roman"/>
          <w:i w:val="0"/>
          <w:sz w:val="24"/>
          <w:szCs w:val="24"/>
        </w:rPr>
        <w:t>dštepný závod Liptovský Hrádok</w:t>
      </w:r>
      <w:r>
        <w:rPr>
          <w:rStyle w:val="Zvraznenie"/>
          <w:rFonts w:ascii="Times New Roman" w:hAnsi="Times New Roman" w:cs="Times New Roman"/>
          <w:i w:val="0"/>
          <w:sz w:val="24"/>
          <w:szCs w:val="24"/>
        </w:rPr>
        <w:t>,</w:t>
      </w:r>
      <w:r w:rsidRPr="0013768B">
        <w:rPr>
          <w:rStyle w:val="Zvraznenie"/>
          <w:rFonts w:ascii="Times New Roman" w:hAnsi="Times New Roman" w:cs="Times New Roman"/>
          <w:i w:val="0"/>
          <w:sz w:val="24"/>
          <w:szCs w:val="24"/>
        </w:rPr>
        <w:t xml:space="preserve"> Lesná správa Liptovská Teplička</w:t>
      </w:r>
      <w:r>
        <w:rPr>
          <w:rStyle w:val="Zvraznenie"/>
          <w:rFonts w:ascii="Times New Roman" w:hAnsi="Times New Roman" w:cs="Times New Roman"/>
          <w:i w:val="0"/>
          <w:sz w:val="24"/>
          <w:szCs w:val="24"/>
        </w:rPr>
        <w:t xml:space="preserve"> </w:t>
      </w:r>
      <w:r w:rsidR="00D35B3F">
        <w:rPr>
          <w:rStyle w:val="Zvraznenie"/>
          <w:rFonts w:ascii="Times New Roman" w:hAnsi="Times New Roman" w:cs="Times New Roman"/>
          <w:i w:val="0"/>
          <w:sz w:val="24"/>
          <w:szCs w:val="24"/>
        </w:rPr>
        <w:t>nedodal</w:t>
      </w:r>
      <w:r w:rsidR="00BF7970">
        <w:rPr>
          <w:rStyle w:val="Zvraznenie"/>
          <w:rFonts w:ascii="Times New Roman" w:hAnsi="Times New Roman" w:cs="Times New Roman"/>
          <w:i w:val="0"/>
          <w:sz w:val="24"/>
          <w:szCs w:val="24"/>
        </w:rPr>
        <w:t>i</w:t>
      </w:r>
      <w:r w:rsidR="00D35B3F">
        <w:rPr>
          <w:rStyle w:val="Zvraznenie"/>
          <w:rFonts w:ascii="Times New Roman" w:hAnsi="Times New Roman" w:cs="Times New Roman"/>
          <w:i w:val="0"/>
          <w:sz w:val="24"/>
          <w:szCs w:val="24"/>
        </w:rPr>
        <w:t xml:space="preserve"> Správu o činnosti za rok </w:t>
      </w:r>
      <w:r w:rsidR="009428B8">
        <w:rPr>
          <w:rStyle w:val="Zvraznenie"/>
          <w:rFonts w:ascii="Times New Roman" w:hAnsi="Times New Roman" w:cs="Times New Roman"/>
          <w:i w:val="0"/>
          <w:sz w:val="24"/>
          <w:szCs w:val="24"/>
        </w:rPr>
        <w:t>2018</w:t>
      </w:r>
      <w:r w:rsidR="00D35B3F">
        <w:rPr>
          <w:rStyle w:val="Zvraznenie"/>
          <w:rFonts w:ascii="Times New Roman" w:hAnsi="Times New Roman" w:cs="Times New Roman"/>
          <w:i w:val="0"/>
          <w:sz w:val="24"/>
          <w:szCs w:val="24"/>
        </w:rPr>
        <w:t xml:space="preserve">. </w:t>
      </w:r>
    </w:p>
    <w:p w14:paraId="65BA0483" w14:textId="77777777" w:rsidR="0013768B" w:rsidRPr="0013768B" w:rsidRDefault="0013768B" w:rsidP="0013768B">
      <w:pPr>
        <w:pStyle w:val="Bezriadkovania"/>
        <w:spacing w:line="276" w:lineRule="auto"/>
        <w:jc w:val="both"/>
        <w:rPr>
          <w:rStyle w:val="Zvraznenie"/>
          <w:rFonts w:ascii="Times New Roman" w:hAnsi="Times New Roman" w:cs="Times New Roman"/>
          <w:i w:val="0"/>
          <w:sz w:val="24"/>
          <w:szCs w:val="24"/>
        </w:rPr>
      </w:pPr>
    </w:p>
    <w:p w14:paraId="2C4BFD5E" w14:textId="77777777" w:rsidR="0013768B" w:rsidRDefault="0013768B" w:rsidP="0013768B">
      <w:pPr>
        <w:pStyle w:val="Bezriadkovania"/>
        <w:spacing w:line="276" w:lineRule="auto"/>
        <w:jc w:val="both"/>
        <w:rPr>
          <w:rStyle w:val="Zvraznenie"/>
          <w:rFonts w:ascii="Times New Roman" w:hAnsi="Times New Roman" w:cs="Times New Roman"/>
          <w:i w:val="0"/>
          <w:sz w:val="24"/>
          <w:szCs w:val="24"/>
        </w:rPr>
      </w:pPr>
    </w:p>
    <w:p w14:paraId="40203FD7"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303E0116"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55BC64A2"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376D8B2B"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0080D52E"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697EF00B"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5CBC7E3"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35C0385E"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A3F2D04"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54AEB523"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D67F2E1"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7DD828C"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77E60268"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DF74FE8"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3C16880"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DD2BB95"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8732F1A"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65E2C877"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8317D22"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D9A5D84"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16025477"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726F25F4"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D1001D8"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5A238D37"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20ED5757"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C3C6EB6"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4570083F"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75F92157"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7180F93E"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7BE6BC6D"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5DD79A02" w14:textId="77777777" w:rsidR="00C91ED7" w:rsidRDefault="00C91ED7" w:rsidP="0013768B">
      <w:pPr>
        <w:pStyle w:val="Bezriadkovania"/>
        <w:spacing w:line="276" w:lineRule="auto"/>
        <w:jc w:val="both"/>
        <w:rPr>
          <w:rStyle w:val="Zvraznenie"/>
          <w:rFonts w:ascii="Times New Roman" w:hAnsi="Times New Roman" w:cs="Times New Roman"/>
          <w:i w:val="0"/>
          <w:sz w:val="24"/>
          <w:szCs w:val="24"/>
        </w:rPr>
      </w:pPr>
    </w:p>
    <w:p w14:paraId="333C14AC" w14:textId="77777777" w:rsidR="00C91ED7" w:rsidRPr="0013768B" w:rsidRDefault="00C91ED7" w:rsidP="0013768B">
      <w:pPr>
        <w:pStyle w:val="Bezriadkovania"/>
        <w:spacing w:line="276" w:lineRule="auto"/>
        <w:jc w:val="both"/>
        <w:rPr>
          <w:rStyle w:val="Zvraznenie"/>
          <w:rFonts w:ascii="Times New Roman" w:hAnsi="Times New Roman" w:cs="Times New Roman"/>
          <w:i w:val="0"/>
          <w:sz w:val="24"/>
          <w:szCs w:val="24"/>
        </w:rPr>
      </w:pPr>
    </w:p>
    <w:p w14:paraId="7A43C893" w14:textId="77777777" w:rsidR="0097502D" w:rsidRPr="007742C1" w:rsidRDefault="0097502D" w:rsidP="006B263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Lesné pozemkové spoločenstvo v Liptovskej Tepličke (LPS)</w:t>
      </w:r>
    </w:p>
    <w:p w14:paraId="1572AFE8" w14:textId="77777777" w:rsidR="0097502D" w:rsidRDefault="0097502D" w:rsidP="006B2638">
      <w:pPr>
        <w:pStyle w:val="Bezriadkovania"/>
        <w:spacing w:line="276" w:lineRule="auto"/>
        <w:jc w:val="both"/>
        <w:rPr>
          <w:rStyle w:val="Zvraznenie"/>
          <w:rFonts w:ascii="Times New Roman" w:hAnsi="Times New Roman" w:cs="Times New Roman"/>
          <w:i w:val="0"/>
          <w:sz w:val="24"/>
          <w:szCs w:val="24"/>
        </w:rPr>
      </w:pPr>
    </w:p>
    <w:p w14:paraId="5B01DA4A" w14:textId="64C51C5D" w:rsidR="00417088" w:rsidRDefault="007A643E" w:rsidP="007A643E">
      <w:pPr>
        <w:pStyle w:val="Bezriadkovania"/>
        <w:spacing w:line="276" w:lineRule="auto"/>
        <w:jc w:val="both"/>
        <w:rPr>
          <w:rStyle w:val="Zvraznenie"/>
          <w:rFonts w:ascii="Times New Roman" w:hAnsi="Times New Roman" w:cs="Times New Roman"/>
          <w:i w:val="0"/>
          <w:sz w:val="24"/>
          <w:szCs w:val="24"/>
        </w:rPr>
      </w:pPr>
      <w:r w:rsidRPr="007A643E">
        <w:rPr>
          <w:rStyle w:val="Zvraznenie"/>
          <w:rFonts w:ascii="Times New Roman" w:hAnsi="Times New Roman" w:cs="Times New Roman"/>
          <w:i w:val="0"/>
          <w:sz w:val="24"/>
          <w:szCs w:val="24"/>
        </w:rPr>
        <w:t>V roku 201</w:t>
      </w:r>
      <w:r w:rsidR="009428B8">
        <w:rPr>
          <w:rStyle w:val="Zvraznenie"/>
          <w:rFonts w:ascii="Times New Roman" w:hAnsi="Times New Roman" w:cs="Times New Roman"/>
          <w:i w:val="0"/>
          <w:sz w:val="24"/>
          <w:szCs w:val="24"/>
        </w:rPr>
        <w:t>8</w:t>
      </w:r>
      <w:r w:rsidRPr="007A643E">
        <w:rPr>
          <w:rStyle w:val="Zvraznenie"/>
          <w:rFonts w:ascii="Times New Roman" w:hAnsi="Times New Roman" w:cs="Times New Roman"/>
          <w:i w:val="0"/>
          <w:sz w:val="24"/>
          <w:szCs w:val="24"/>
        </w:rPr>
        <w:t xml:space="preserve"> sa Lesné pozemkové spoločenstvo riadilo plánom ťažby dreva, zalesňovan</w:t>
      </w:r>
      <w:r w:rsidR="007742C1">
        <w:rPr>
          <w:rStyle w:val="Zvraznenie"/>
          <w:rFonts w:ascii="Times New Roman" w:hAnsi="Times New Roman" w:cs="Times New Roman"/>
          <w:i w:val="0"/>
          <w:sz w:val="24"/>
          <w:szCs w:val="24"/>
        </w:rPr>
        <w:t>ia a ostatnej pestovnej činnosti</w:t>
      </w:r>
      <w:r w:rsidRPr="007A643E">
        <w:rPr>
          <w:rStyle w:val="Zvraznenie"/>
          <w:rFonts w:ascii="Times New Roman" w:hAnsi="Times New Roman" w:cs="Times New Roman"/>
          <w:i w:val="0"/>
          <w:sz w:val="24"/>
          <w:szCs w:val="24"/>
        </w:rPr>
        <w:t xml:space="preserve"> vyplývajúcich z bilančných výkazov a platného Programu starostlivosti o les. Opieralo sa o uznesenia zhromaždenia LPS, uznesenia výboru LPS </w:t>
      </w:r>
      <w:r w:rsidR="0011610A">
        <w:rPr>
          <w:rStyle w:val="Zvraznenie"/>
          <w:rFonts w:ascii="Times New Roman" w:hAnsi="Times New Roman" w:cs="Times New Roman"/>
          <w:i w:val="0"/>
          <w:sz w:val="24"/>
          <w:szCs w:val="24"/>
        </w:rPr>
        <w:t xml:space="preserve">pri dodržiavaní právnych noriem </w:t>
      </w:r>
      <w:r w:rsidRPr="007A643E">
        <w:rPr>
          <w:rStyle w:val="Zvraznenie"/>
          <w:rFonts w:ascii="Times New Roman" w:hAnsi="Times New Roman" w:cs="Times New Roman"/>
          <w:i w:val="0"/>
          <w:sz w:val="24"/>
          <w:szCs w:val="24"/>
        </w:rPr>
        <w:t xml:space="preserve">a zákonov. </w:t>
      </w:r>
    </w:p>
    <w:p w14:paraId="6BD31E89" w14:textId="3B43AC1D" w:rsidR="0011610A" w:rsidRDefault="007742C1" w:rsidP="007A643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roku 201</w:t>
      </w:r>
      <w:r w:rsidR="009428B8">
        <w:rPr>
          <w:rStyle w:val="Zvraznenie"/>
          <w:rFonts w:ascii="Times New Roman" w:hAnsi="Times New Roman" w:cs="Times New Roman"/>
          <w:i w:val="0"/>
          <w:sz w:val="24"/>
          <w:szCs w:val="24"/>
        </w:rPr>
        <w:t>8</w:t>
      </w:r>
      <w:r w:rsidR="007A643E" w:rsidRPr="007A643E">
        <w:rPr>
          <w:rStyle w:val="Zvraznenie"/>
          <w:rFonts w:ascii="Times New Roman" w:hAnsi="Times New Roman" w:cs="Times New Roman"/>
          <w:i w:val="0"/>
          <w:sz w:val="24"/>
          <w:szCs w:val="24"/>
        </w:rPr>
        <w:t xml:space="preserve"> </w:t>
      </w:r>
      <w:r w:rsidR="009428B8">
        <w:rPr>
          <w:rStyle w:val="Zvraznenie"/>
          <w:rFonts w:ascii="Times New Roman" w:hAnsi="Times New Roman" w:cs="Times New Roman"/>
          <w:i w:val="0"/>
          <w:sz w:val="24"/>
          <w:szCs w:val="24"/>
        </w:rPr>
        <w:t xml:space="preserve">vyťažili 11 701 </w:t>
      </w:r>
      <w:r w:rsidR="009428B8" w:rsidRPr="007A643E">
        <w:rPr>
          <w:rStyle w:val="Zvraznenie"/>
          <w:rFonts w:ascii="Times New Roman" w:hAnsi="Times New Roman" w:cs="Times New Roman"/>
          <w:i w:val="0"/>
          <w:sz w:val="24"/>
          <w:szCs w:val="24"/>
        </w:rPr>
        <w:t>m</w:t>
      </w:r>
      <w:r w:rsidR="009428B8" w:rsidRPr="007A643E">
        <w:rPr>
          <w:rStyle w:val="Zvraznenie"/>
          <w:rFonts w:ascii="Times New Roman" w:hAnsi="Times New Roman" w:cs="Times New Roman"/>
          <w:i w:val="0"/>
          <w:sz w:val="24"/>
          <w:szCs w:val="24"/>
          <w:vertAlign w:val="superscript"/>
        </w:rPr>
        <w:t>3</w:t>
      </w:r>
      <w:r w:rsidR="009428B8">
        <w:rPr>
          <w:rStyle w:val="Zvraznenie"/>
          <w:rFonts w:ascii="Times New Roman" w:hAnsi="Times New Roman" w:cs="Times New Roman"/>
          <w:i w:val="0"/>
          <w:sz w:val="24"/>
          <w:szCs w:val="24"/>
        </w:rPr>
        <w:t xml:space="preserve"> </w:t>
      </w:r>
      <w:r w:rsidR="00DF2853">
        <w:rPr>
          <w:rStyle w:val="Zvraznenie"/>
          <w:rFonts w:ascii="Times New Roman" w:hAnsi="Times New Roman" w:cs="Times New Roman"/>
          <w:i w:val="0"/>
          <w:sz w:val="24"/>
          <w:szCs w:val="24"/>
        </w:rPr>
        <w:t xml:space="preserve">guľatiny. Ťažba náhodná tvorila </w:t>
      </w:r>
      <w:r w:rsidR="009428B8">
        <w:rPr>
          <w:rStyle w:val="Zvraznenie"/>
          <w:rFonts w:ascii="Times New Roman" w:hAnsi="Times New Roman" w:cs="Times New Roman"/>
          <w:i w:val="0"/>
          <w:sz w:val="24"/>
          <w:szCs w:val="24"/>
        </w:rPr>
        <w:t>82</w:t>
      </w:r>
      <w:r w:rsidR="00417088">
        <w:rPr>
          <w:rStyle w:val="Zvraznenie"/>
          <w:rFonts w:ascii="Times New Roman" w:hAnsi="Times New Roman" w:cs="Times New Roman"/>
          <w:i w:val="0"/>
          <w:sz w:val="24"/>
          <w:szCs w:val="24"/>
        </w:rPr>
        <w:t xml:space="preserve"> %</w:t>
      </w:r>
      <w:r w:rsidR="00D01247">
        <w:rPr>
          <w:rStyle w:val="Zvraznenie"/>
          <w:rFonts w:ascii="Times New Roman" w:hAnsi="Times New Roman" w:cs="Times New Roman"/>
          <w:i w:val="0"/>
          <w:sz w:val="24"/>
          <w:szCs w:val="24"/>
        </w:rPr>
        <w:t>, pričom najvä</w:t>
      </w:r>
      <w:r w:rsidR="00DF2853">
        <w:rPr>
          <w:rStyle w:val="Zvraznenie"/>
          <w:rFonts w:ascii="Times New Roman" w:hAnsi="Times New Roman" w:cs="Times New Roman"/>
          <w:i w:val="0"/>
          <w:sz w:val="24"/>
          <w:szCs w:val="24"/>
        </w:rPr>
        <w:t>čší podiel mal škodlivý činiteľ podkôrny hmyz 75 %, zvyšných 25 % tvorili vietor a huby.</w:t>
      </w:r>
      <w:r>
        <w:rPr>
          <w:rStyle w:val="Zvraznenie"/>
          <w:rFonts w:ascii="Times New Roman" w:hAnsi="Times New Roman" w:cs="Times New Roman"/>
          <w:i w:val="0"/>
          <w:sz w:val="24"/>
          <w:szCs w:val="24"/>
        </w:rPr>
        <w:t xml:space="preserve"> </w:t>
      </w:r>
      <w:r w:rsidR="00417088">
        <w:rPr>
          <w:rStyle w:val="Zvraznenie"/>
          <w:rFonts w:ascii="Times New Roman" w:hAnsi="Times New Roman" w:cs="Times New Roman"/>
          <w:i w:val="0"/>
          <w:sz w:val="24"/>
          <w:szCs w:val="24"/>
        </w:rPr>
        <w:t>V lete a na jeseň</w:t>
      </w:r>
      <w:r>
        <w:rPr>
          <w:rStyle w:val="Zvraznenie"/>
          <w:rFonts w:ascii="Times New Roman" w:hAnsi="Times New Roman" w:cs="Times New Roman"/>
          <w:i w:val="0"/>
          <w:sz w:val="24"/>
          <w:szCs w:val="24"/>
        </w:rPr>
        <w:t xml:space="preserve"> zaznamenali</w:t>
      </w:r>
      <w:r w:rsidR="00417088">
        <w:rPr>
          <w:rStyle w:val="Zvraznenie"/>
          <w:rFonts w:ascii="Times New Roman" w:hAnsi="Times New Roman" w:cs="Times New Roman"/>
          <w:i w:val="0"/>
          <w:sz w:val="24"/>
          <w:szCs w:val="24"/>
        </w:rPr>
        <w:t xml:space="preserve"> kalamitné premnoženie podkôrneho hmyzu, čo sa prejavilo na zvýšenom objeme spracovaného dreva.</w:t>
      </w:r>
      <w:r>
        <w:rPr>
          <w:rStyle w:val="Zvraznenie"/>
          <w:rFonts w:ascii="Times New Roman" w:hAnsi="Times New Roman" w:cs="Times New Roman"/>
          <w:i w:val="0"/>
          <w:sz w:val="24"/>
          <w:szCs w:val="24"/>
        </w:rPr>
        <w:t xml:space="preserve"> Všetku kalamitu stihli spracovať včas.</w:t>
      </w:r>
      <w:r w:rsidR="00417088">
        <w:rPr>
          <w:rStyle w:val="Zvraznenie"/>
          <w:rFonts w:ascii="Times New Roman" w:hAnsi="Times New Roman" w:cs="Times New Roman"/>
          <w:i w:val="0"/>
          <w:sz w:val="24"/>
          <w:szCs w:val="24"/>
        </w:rPr>
        <w:t xml:space="preserve"> Úmyselnú ťažbu </w:t>
      </w:r>
      <w:r w:rsidR="00DF2853">
        <w:rPr>
          <w:rStyle w:val="Zvraznenie"/>
          <w:rFonts w:ascii="Times New Roman" w:hAnsi="Times New Roman" w:cs="Times New Roman"/>
          <w:i w:val="0"/>
          <w:sz w:val="24"/>
          <w:szCs w:val="24"/>
        </w:rPr>
        <w:t xml:space="preserve">v objeme 2 051 </w:t>
      </w:r>
      <w:r w:rsidR="00DF2853" w:rsidRPr="007A643E">
        <w:rPr>
          <w:rStyle w:val="Zvraznenie"/>
          <w:rFonts w:ascii="Times New Roman" w:hAnsi="Times New Roman" w:cs="Times New Roman"/>
          <w:i w:val="0"/>
          <w:sz w:val="24"/>
          <w:szCs w:val="24"/>
        </w:rPr>
        <w:t>m</w:t>
      </w:r>
      <w:r w:rsidR="00DF2853" w:rsidRPr="007A643E">
        <w:rPr>
          <w:rStyle w:val="Zvraznenie"/>
          <w:rFonts w:ascii="Times New Roman" w:hAnsi="Times New Roman" w:cs="Times New Roman"/>
          <w:i w:val="0"/>
          <w:sz w:val="24"/>
          <w:szCs w:val="24"/>
          <w:vertAlign w:val="superscript"/>
        </w:rPr>
        <w:t>3</w:t>
      </w:r>
      <w:r w:rsidR="00DF2853">
        <w:rPr>
          <w:rStyle w:val="Zvraznenie"/>
          <w:rFonts w:ascii="Times New Roman" w:hAnsi="Times New Roman" w:cs="Times New Roman"/>
          <w:i w:val="0"/>
          <w:sz w:val="24"/>
          <w:szCs w:val="24"/>
          <w:vertAlign w:val="superscript"/>
        </w:rPr>
        <w:t xml:space="preserve"> </w:t>
      </w:r>
      <w:r w:rsidR="00417088">
        <w:rPr>
          <w:rStyle w:val="Zvraznenie"/>
          <w:rFonts w:ascii="Times New Roman" w:hAnsi="Times New Roman" w:cs="Times New Roman"/>
          <w:i w:val="0"/>
          <w:sz w:val="24"/>
          <w:szCs w:val="24"/>
        </w:rPr>
        <w:t>tvorila ťažba výcho</w:t>
      </w:r>
      <w:r w:rsidR="00DF2853">
        <w:rPr>
          <w:rStyle w:val="Zvraznenie"/>
          <w:rFonts w:ascii="Times New Roman" w:hAnsi="Times New Roman" w:cs="Times New Roman"/>
          <w:i w:val="0"/>
          <w:sz w:val="24"/>
          <w:szCs w:val="24"/>
        </w:rPr>
        <w:t>v</w:t>
      </w:r>
      <w:r w:rsidR="00417088">
        <w:rPr>
          <w:rStyle w:val="Zvraznenie"/>
          <w:rFonts w:ascii="Times New Roman" w:hAnsi="Times New Roman" w:cs="Times New Roman"/>
          <w:i w:val="0"/>
          <w:sz w:val="24"/>
          <w:szCs w:val="24"/>
        </w:rPr>
        <w:t>ná</w:t>
      </w:r>
      <w:r w:rsidR="00DF2853">
        <w:rPr>
          <w:rStyle w:val="Zvraznenie"/>
          <w:rFonts w:ascii="Times New Roman" w:hAnsi="Times New Roman" w:cs="Times New Roman"/>
          <w:i w:val="0"/>
          <w:sz w:val="24"/>
          <w:szCs w:val="24"/>
        </w:rPr>
        <w:t xml:space="preserve"> do 50 rokov</w:t>
      </w:r>
      <w:r w:rsidR="00417088">
        <w:rPr>
          <w:rStyle w:val="Zvraznenie"/>
          <w:rFonts w:ascii="Times New Roman" w:hAnsi="Times New Roman" w:cs="Times New Roman"/>
          <w:i w:val="0"/>
          <w:sz w:val="24"/>
          <w:szCs w:val="24"/>
        </w:rPr>
        <w:t xml:space="preserve"> a</w:t>
      </w:r>
      <w:r w:rsidR="00DF2853">
        <w:rPr>
          <w:rStyle w:val="Zvraznenie"/>
          <w:rFonts w:ascii="Times New Roman" w:hAnsi="Times New Roman" w:cs="Times New Roman"/>
          <w:i w:val="0"/>
          <w:sz w:val="24"/>
          <w:szCs w:val="24"/>
        </w:rPr>
        <w:t> </w:t>
      </w:r>
      <w:r w:rsidR="00417088">
        <w:rPr>
          <w:rStyle w:val="Zvraznenie"/>
          <w:rFonts w:ascii="Times New Roman" w:hAnsi="Times New Roman" w:cs="Times New Roman"/>
          <w:i w:val="0"/>
          <w:sz w:val="24"/>
          <w:szCs w:val="24"/>
        </w:rPr>
        <w:t>obnovná</w:t>
      </w:r>
      <w:r w:rsidR="00DF2853">
        <w:rPr>
          <w:rStyle w:val="Zvraznenie"/>
          <w:rFonts w:ascii="Times New Roman" w:hAnsi="Times New Roman" w:cs="Times New Roman"/>
          <w:i w:val="0"/>
          <w:sz w:val="24"/>
          <w:szCs w:val="24"/>
        </w:rPr>
        <w:t xml:space="preserve">. </w:t>
      </w:r>
    </w:p>
    <w:p w14:paraId="1D476402" w14:textId="0F5668AA" w:rsidR="00082CF2" w:rsidRDefault="00082CF2" w:rsidP="007A643E">
      <w:pPr>
        <w:pStyle w:val="Bezriadkovania"/>
        <w:spacing w:line="276" w:lineRule="auto"/>
        <w:jc w:val="both"/>
        <w:rPr>
          <w:rStyle w:val="Zvraznenie"/>
          <w:rFonts w:ascii="Times New Roman" w:hAnsi="Times New Roman" w:cs="Times New Roman"/>
          <w:i w:val="0"/>
          <w:sz w:val="24"/>
          <w:szCs w:val="24"/>
        </w:rPr>
      </w:pPr>
      <w:r w:rsidRPr="007A643E">
        <w:rPr>
          <w:rStyle w:val="Zvraznenie"/>
          <w:rFonts w:ascii="Times New Roman" w:hAnsi="Times New Roman" w:cs="Times New Roman"/>
          <w:i w:val="0"/>
          <w:sz w:val="24"/>
          <w:szCs w:val="24"/>
        </w:rPr>
        <w:t>V</w:t>
      </w:r>
      <w:r>
        <w:rPr>
          <w:rStyle w:val="Zvraznenie"/>
          <w:rFonts w:ascii="Times New Roman" w:hAnsi="Times New Roman" w:cs="Times New Roman"/>
          <w:i w:val="0"/>
          <w:sz w:val="24"/>
          <w:szCs w:val="24"/>
        </w:rPr>
        <w:t xml:space="preserve"> rámci pestovnej činnosti</w:t>
      </w:r>
      <w:r w:rsidR="002D20D2">
        <w:rPr>
          <w:rStyle w:val="Zvraznenie"/>
          <w:rFonts w:ascii="Times New Roman" w:hAnsi="Times New Roman" w:cs="Times New Roman"/>
          <w:i w:val="0"/>
          <w:sz w:val="24"/>
          <w:szCs w:val="24"/>
        </w:rPr>
        <w:t xml:space="preserve"> </w:t>
      </w:r>
      <w:r w:rsidR="007742C1">
        <w:rPr>
          <w:rStyle w:val="Zvraznenie"/>
          <w:rFonts w:ascii="Times New Roman" w:hAnsi="Times New Roman" w:cs="Times New Roman"/>
          <w:i w:val="0"/>
          <w:sz w:val="24"/>
          <w:szCs w:val="24"/>
        </w:rPr>
        <w:t xml:space="preserve">v roku </w:t>
      </w:r>
      <w:r w:rsidRPr="007A643E">
        <w:rPr>
          <w:rStyle w:val="Zvraznenie"/>
          <w:rFonts w:ascii="Times New Roman" w:hAnsi="Times New Roman" w:cs="Times New Roman"/>
          <w:i w:val="0"/>
          <w:sz w:val="24"/>
          <w:szCs w:val="24"/>
        </w:rPr>
        <w:t xml:space="preserve">uhádzali haluzinu </w:t>
      </w:r>
      <w:r w:rsidR="007742C1">
        <w:rPr>
          <w:rStyle w:val="Zvraznenie"/>
          <w:rFonts w:ascii="Times New Roman" w:hAnsi="Times New Roman" w:cs="Times New Roman"/>
          <w:i w:val="0"/>
          <w:sz w:val="24"/>
          <w:szCs w:val="24"/>
        </w:rPr>
        <w:t>na 1</w:t>
      </w:r>
      <w:r w:rsidR="00417088">
        <w:rPr>
          <w:rStyle w:val="Zvraznenie"/>
          <w:rFonts w:ascii="Times New Roman" w:hAnsi="Times New Roman" w:cs="Times New Roman"/>
          <w:i w:val="0"/>
          <w:sz w:val="24"/>
          <w:szCs w:val="24"/>
        </w:rPr>
        <w:t>9</w:t>
      </w:r>
      <w:r w:rsidR="007742C1">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20</w:t>
      </w:r>
      <w:r w:rsidR="007742C1">
        <w:rPr>
          <w:rStyle w:val="Zvraznenie"/>
          <w:rFonts w:ascii="Times New Roman" w:hAnsi="Times New Roman" w:cs="Times New Roman"/>
          <w:i w:val="0"/>
          <w:sz w:val="24"/>
          <w:szCs w:val="24"/>
        </w:rPr>
        <w:t xml:space="preserve"> ha lesa. Zalesnili </w:t>
      </w:r>
      <w:r w:rsidR="00DF2853">
        <w:rPr>
          <w:rStyle w:val="Zvraznenie"/>
          <w:rFonts w:ascii="Times New Roman" w:hAnsi="Times New Roman" w:cs="Times New Roman"/>
          <w:i w:val="0"/>
          <w:sz w:val="24"/>
          <w:szCs w:val="24"/>
        </w:rPr>
        <w:t>20</w:t>
      </w:r>
      <w:r w:rsidR="00417088">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8</w:t>
      </w:r>
      <w:r w:rsidR="00417088">
        <w:rPr>
          <w:rStyle w:val="Zvraznenie"/>
          <w:rFonts w:ascii="Times New Roman" w:hAnsi="Times New Roman" w:cs="Times New Roman"/>
          <w:i w:val="0"/>
          <w:sz w:val="24"/>
          <w:szCs w:val="24"/>
        </w:rPr>
        <w:t>5</w:t>
      </w:r>
      <w:r w:rsidR="007742C1">
        <w:rPr>
          <w:rStyle w:val="Zvraznenie"/>
          <w:rFonts w:ascii="Times New Roman" w:hAnsi="Times New Roman" w:cs="Times New Roman"/>
          <w:i w:val="0"/>
          <w:sz w:val="24"/>
          <w:szCs w:val="24"/>
        </w:rPr>
        <w:t xml:space="preserve"> ha v druhovom zložení smrek, smrekovec, jedľa</w:t>
      </w:r>
      <w:r w:rsidR="00417088">
        <w:rPr>
          <w:rStyle w:val="Zvraznenie"/>
          <w:rFonts w:ascii="Times New Roman" w:hAnsi="Times New Roman" w:cs="Times New Roman"/>
          <w:i w:val="0"/>
          <w:sz w:val="24"/>
          <w:szCs w:val="24"/>
        </w:rPr>
        <w:t>,</w:t>
      </w:r>
      <w:r w:rsidR="007742C1">
        <w:rPr>
          <w:rStyle w:val="Zvraznenie"/>
          <w:rFonts w:ascii="Times New Roman" w:hAnsi="Times New Roman" w:cs="Times New Roman"/>
          <w:i w:val="0"/>
          <w:sz w:val="24"/>
          <w:szCs w:val="24"/>
        </w:rPr>
        <w:t xml:space="preserve"> borovica, buk a javor, nové prirodzené zmladenie evidovali na </w:t>
      </w:r>
      <w:r w:rsidR="00DF2853">
        <w:rPr>
          <w:rStyle w:val="Zvraznenie"/>
          <w:rFonts w:ascii="Times New Roman" w:hAnsi="Times New Roman" w:cs="Times New Roman"/>
          <w:i w:val="0"/>
          <w:sz w:val="24"/>
          <w:szCs w:val="24"/>
        </w:rPr>
        <w:t>7,60</w:t>
      </w:r>
      <w:r w:rsidR="007742C1">
        <w:rPr>
          <w:rStyle w:val="Zvraznenie"/>
          <w:rFonts w:ascii="Times New Roman" w:hAnsi="Times New Roman" w:cs="Times New Roman"/>
          <w:i w:val="0"/>
          <w:sz w:val="24"/>
          <w:szCs w:val="24"/>
        </w:rPr>
        <w:t xml:space="preserve"> ha, k 31. decembru 201</w:t>
      </w:r>
      <w:r w:rsidR="00DF2853">
        <w:rPr>
          <w:rStyle w:val="Zvraznenie"/>
          <w:rFonts w:ascii="Times New Roman" w:hAnsi="Times New Roman" w:cs="Times New Roman"/>
          <w:i w:val="0"/>
          <w:sz w:val="24"/>
          <w:szCs w:val="24"/>
        </w:rPr>
        <w:t>8</w:t>
      </w:r>
      <w:r w:rsidR="007742C1">
        <w:rPr>
          <w:rStyle w:val="Zvraznenie"/>
          <w:rFonts w:ascii="Times New Roman" w:hAnsi="Times New Roman" w:cs="Times New Roman"/>
          <w:i w:val="0"/>
          <w:sz w:val="24"/>
          <w:szCs w:val="24"/>
        </w:rPr>
        <w:t xml:space="preserve"> evidovali </w:t>
      </w:r>
      <w:r w:rsidR="00417088">
        <w:rPr>
          <w:rStyle w:val="Zvraznenie"/>
          <w:rFonts w:ascii="Times New Roman" w:hAnsi="Times New Roman" w:cs="Times New Roman"/>
          <w:i w:val="0"/>
          <w:sz w:val="24"/>
          <w:szCs w:val="24"/>
        </w:rPr>
        <w:t>2</w:t>
      </w:r>
      <w:r w:rsidR="00DF2853">
        <w:rPr>
          <w:rStyle w:val="Zvraznenie"/>
          <w:rFonts w:ascii="Times New Roman" w:hAnsi="Times New Roman" w:cs="Times New Roman"/>
          <w:i w:val="0"/>
          <w:sz w:val="24"/>
          <w:szCs w:val="24"/>
        </w:rPr>
        <w:t>8,94</w:t>
      </w:r>
      <w:r w:rsidR="007742C1">
        <w:rPr>
          <w:rStyle w:val="Zvraznenie"/>
          <w:rFonts w:ascii="Times New Roman" w:hAnsi="Times New Roman" w:cs="Times New Roman"/>
          <w:i w:val="0"/>
          <w:sz w:val="24"/>
          <w:szCs w:val="24"/>
        </w:rPr>
        <w:t xml:space="preserve"> ha holín.</w:t>
      </w:r>
      <w:r>
        <w:rPr>
          <w:rStyle w:val="Zvraznenie"/>
          <w:rFonts w:ascii="Times New Roman" w:hAnsi="Times New Roman" w:cs="Times New Roman"/>
          <w:i w:val="0"/>
          <w:sz w:val="24"/>
          <w:szCs w:val="24"/>
        </w:rPr>
        <w:t xml:space="preserve"> </w:t>
      </w:r>
      <w:r w:rsidR="007742C1">
        <w:rPr>
          <w:rStyle w:val="Zvraznenie"/>
          <w:rFonts w:ascii="Times New Roman" w:hAnsi="Times New Roman" w:cs="Times New Roman"/>
          <w:i w:val="0"/>
          <w:sz w:val="24"/>
          <w:szCs w:val="24"/>
        </w:rPr>
        <w:t xml:space="preserve">Vykonali </w:t>
      </w:r>
      <w:r>
        <w:rPr>
          <w:rStyle w:val="Zvraznenie"/>
          <w:rFonts w:ascii="Times New Roman" w:hAnsi="Times New Roman" w:cs="Times New Roman"/>
          <w:i w:val="0"/>
          <w:sz w:val="24"/>
          <w:szCs w:val="24"/>
        </w:rPr>
        <w:t>ochran</w:t>
      </w:r>
      <w:r w:rsidR="007742C1">
        <w:rPr>
          <w:rStyle w:val="Zvraznenie"/>
          <w:rFonts w:ascii="Times New Roman" w:hAnsi="Times New Roman" w:cs="Times New Roman"/>
          <w:i w:val="0"/>
          <w:sz w:val="24"/>
          <w:szCs w:val="24"/>
        </w:rPr>
        <w:t>u</w:t>
      </w:r>
      <w:r>
        <w:rPr>
          <w:rStyle w:val="Zvraznenie"/>
          <w:rFonts w:ascii="Times New Roman" w:hAnsi="Times New Roman" w:cs="Times New Roman"/>
          <w:i w:val="0"/>
          <w:sz w:val="24"/>
          <w:szCs w:val="24"/>
        </w:rPr>
        <w:t xml:space="preserve"> </w:t>
      </w:r>
      <w:r w:rsidR="007742C1">
        <w:rPr>
          <w:rStyle w:val="Zvraznenie"/>
          <w:rFonts w:ascii="Times New Roman" w:hAnsi="Times New Roman" w:cs="Times New Roman"/>
          <w:i w:val="0"/>
          <w:sz w:val="24"/>
          <w:szCs w:val="24"/>
        </w:rPr>
        <w:t xml:space="preserve">na </w:t>
      </w:r>
      <w:r w:rsidR="00417088">
        <w:rPr>
          <w:rStyle w:val="Zvraznenie"/>
          <w:rFonts w:ascii="Times New Roman" w:hAnsi="Times New Roman" w:cs="Times New Roman"/>
          <w:i w:val="0"/>
          <w:sz w:val="24"/>
          <w:szCs w:val="24"/>
        </w:rPr>
        <w:t>9</w:t>
      </w:r>
      <w:r w:rsidR="00DF2853">
        <w:rPr>
          <w:rStyle w:val="Zvraznenie"/>
          <w:rFonts w:ascii="Times New Roman" w:hAnsi="Times New Roman" w:cs="Times New Roman"/>
          <w:i w:val="0"/>
          <w:sz w:val="24"/>
          <w:szCs w:val="24"/>
        </w:rPr>
        <w:t>0</w:t>
      </w:r>
      <w:r w:rsidR="00417088">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86</w:t>
      </w:r>
      <w:r w:rsidR="007742C1">
        <w:rPr>
          <w:rStyle w:val="Zvraznenie"/>
          <w:rFonts w:ascii="Times New Roman" w:hAnsi="Times New Roman" w:cs="Times New Roman"/>
          <w:i w:val="0"/>
          <w:sz w:val="24"/>
          <w:szCs w:val="24"/>
        </w:rPr>
        <w:t xml:space="preserve"> ha, vrátane ochrany pro</w:t>
      </w:r>
      <w:r>
        <w:rPr>
          <w:rStyle w:val="Zvraznenie"/>
          <w:rFonts w:ascii="Times New Roman" w:hAnsi="Times New Roman" w:cs="Times New Roman"/>
          <w:i w:val="0"/>
          <w:sz w:val="24"/>
          <w:szCs w:val="24"/>
        </w:rPr>
        <w:t>ti</w:t>
      </w:r>
      <w:r w:rsidR="007742C1">
        <w:rPr>
          <w:rStyle w:val="Zvraznenie"/>
          <w:rFonts w:ascii="Times New Roman" w:hAnsi="Times New Roman" w:cs="Times New Roman"/>
          <w:i w:val="0"/>
          <w:sz w:val="24"/>
          <w:szCs w:val="24"/>
        </w:rPr>
        <w:t xml:space="preserve"> zveri náterom repelentom</w:t>
      </w:r>
      <w:r w:rsidR="00DF2853">
        <w:rPr>
          <w:rStyle w:val="Zvraznenie"/>
          <w:rFonts w:ascii="Times New Roman" w:hAnsi="Times New Roman" w:cs="Times New Roman"/>
          <w:i w:val="0"/>
          <w:sz w:val="24"/>
          <w:szCs w:val="24"/>
        </w:rPr>
        <w:t xml:space="preserve"> na 188,18 ha a p</w:t>
      </w:r>
      <w:r w:rsidR="00417088">
        <w:rPr>
          <w:rStyle w:val="Zvraznenie"/>
          <w:rFonts w:ascii="Times New Roman" w:hAnsi="Times New Roman" w:cs="Times New Roman"/>
          <w:i w:val="0"/>
          <w:sz w:val="24"/>
          <w:szCs w:val="24"/>
        </w:rPr>
        <w:t xml:space="preserve">rerezávky vykonali na </w:t>
      </w:r>
      <w:r w:rsidR="00DF2853">
        <w:rPr>
          <w:rStyle w:val="Zvraznenie"/>
          <w:rFonts w:ascii="Times New Roman" w:hAnsi="Times New Roman" w:cs="Times New Roman"/>
          <w:i w:val="0"/>
          <w:sz w:val="24"/>
          <w:szCs w:val="24"/>
        </w:rPr>
        <w:t>18</w:t>
      </w:r>
      <w:r w:rsidR="00417088">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79</w:t>
      </w:r>
      <w:r w:rsidR="00417088">
        <w:rPr>
          <w:rStyle w:val="Zvraznenie"/>
          <w:rFonts w:ascii="Times New Roman" w:hAnsi="Times New Roman" w:cs="Times New Roman"/>
          <w:i w:val="0"/>
          <w:sz w:val="24"/>
          <w:szCs w:val="24"/>
        </w:rPr>
        <w:t xml:space="preserve"> ha a výsek krov na </w:t>
      </w:r>
      <w:r w:rsidR="00DF2853">
        <w:rPr>
          <w:rStyle w:val="Zvraznenie"/>
          <w:rFonts w:ascii="Times New Roman" w:hAnsi="Times New Roman" w:cs="Times New Roman"/>
          <w:i w:val="0"/>
          <w:sz w:val="24"/>
          <w:szCs w:val="24"/>
        </w:rPr>
        <w:t>3</w:t>
      </w:r>
      <w:r w:rsidR="00417088">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8</w:t>
      </w:r>
      <w:r w:rsidR="00417088">
        <w:rPr>
          <w:rStyle w:val="Zvraznenie"/>
          <w:rFonts w:ascii="Times New Roman" w:hAnsi="Times New Roman" w:cs="Times New Roman"/>
          <w:i w:val="0"/>
          <w:sz w:val="24"/>
          <w:szCs w:val="24"/>
        </w:rPr>
        <w:t>0 ha.</w:t>
      </w:r>
      <w:r w:rsidR="00DF2853">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P</w:t>
      </w:r>
      <w:r w:rsidRPr="007A643E">
        <w:rPr>
          <w:rStyle w:val="Zvraznenie"/>
          <w:rFonts w:ascii="Times New Roman" w:hAnsi="Times New Roman" w:cs="Times New Roman"/>
          <w:i w:val="0"/>
          <w:sz w:val="24"/>
          <w:szCs w:val="24"/>
        </w:rPr>
        <w:t>rác</w:t>
      </w:r>
      <w:r>
        <w:rPr>
          <w:rStyle w:val="Zvraznenie"/>
          <w:rFonts w:ascii="Times New Roman" w:hAnsi="Times New Roman" w:cs="Times New Roman"/>
          <w:i w:val="0"/>
          <w:sz w:val="24"/>
          <w:szCs w:val="24"/>
        </w:rPr>
        <w:t>e</w:t>
      </w:r>
      <w:r w:rsidR="002D20D2">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v pestovnej činnosti </w:t>
      </w:r>
      <w:r w:rsidR="007742C1">
        <w:rPr>
          <w:rStyle w:val="Zvraznenie"/>
          <w:rFonts w:ascii="Times New Roman" w:hAnsi="Times New Roman" w:cs="Times New Roman"/>
          <w:i w:val="0"/>
          <w:sz w:val="24"/>
          <w:szCs w:val="24"/>
        </w:rPr>
        <w:t>bol</w:t>
      </w:r>
      <w:r>
        <w:rPr>
          <w:rStyle w:val="Zvraznenie"/>
          <w:rFonts w:ascii="Times New Roman" w:hAnsi="Times New Roman" w:cs="Times New Roman"/>
          <w:i w:val="0"/>
          <w:sz w:val="24"/>
          <w:szCs w:val="24"/>
        </w:rPr>
        <w:t>i realizované</w:t>
      </w:r>
      <w:r w:rsidRPr="007A643E">
        <w:rPr>
          <w:rStyle w:val="Zvraznenie"/>
          <w:rFonts w:ascii="Times New Roman" w:hAnsi="Times New Roman" w:cs="Times New Roman"/>
          <w:i w:val="0"/>
          <w:sz w:val="24"/>
          <w:szCs w:val="24"/>
        </w:rPr>
        <w:t xml:space="preserve"> </w:t>
      </w:r>
      <w:r w:rsidR="007742C1">
        <w:rPr>
          <w:rStyle w:val="Zvraznenie"/>
          <w:rFonts w:ascii="Times New Roman" w:hAnsi="Times New Roman" w:cs="Times New Roman"/>
          <w:i w:val="0"/>
          <w:sz w:val="24"/>
          <w:szCs w:val="24"/>
        </w:rPr>
        <w:t>dodávateľsky a takmer všetky ľuďmi z Liptovskej Tepličky</w:t>
      </w:r>
      <w:r>
        <w:rPr>
          <w:rStyle w:val="Zvraznenie"/>
          <w:rFonts w:ascii="Times New Roman" w:hAnsi="Times New Roman" w:cs="Times New Roman"/>
          <w:i w:val="0"/>
          <w:sz w:val="24"/>
          <w:szCs w:val="24"/>
        </w:rPr>
        <w:t>.</w:t>
      </w:r>
    </w:p>
    <w:p w14:paraId="56D46C7A" w14:textId="54E11255" w:rsidR="007A643E" w:rsidRDefault="007A643E" w:rsidP="007A643E">
      <w:pPr>
        <w:pStyle w:val="Bezriadkovania"/>
        <w:spacing w:line="276" w:lineRule="auto"/>
        <w:jc w:val="both"/>
        <w:rPr>
          <w:rStyle w:val="Zvraznenie"/>
          <w:rFonts w:ascii="Times New Roman" w:hAnsi="Times New Roman" w:cs="Times New Roman"/>
          <w:i w:val="0"/>
          <w:sz w:val="24"/>
          <w:szCs w:val="24"/>
        </w:rPr>
      </w:pPr>
      <w:r w:rsidRPr="007A643E">
        <w:rPr>
          <w:rStyle w:val="Zvraznenie"/>
          <w:rFonts w:ascii="Times New Roman" w:hAnsi="Times New Roman" w:cs="Times New Roman"/>
          <w:i w:val="0"/>
          <w:sz w:val="24"/>
          <w:szCs w:val="24"/>
        </w:rPr>
        <w:t xml:space="preserve">Ťažbovú činnosť pre LPS </w:t>
      </w:r>
      <w:r w:rsidR="000D3B8A">
        <w:rPr>
          <w:rStyle w:val="Zvraznenie"/>
          <w:rFonts w:ascii="Times New Roman" w:hAnsi="Times New Roman" w:cs="Times New Roman"/>
          <w:i w:val="0"/>
          <w:sz w:val="24"/>
          <w:szCs w:val="24"/>
        </w:rPr>
        <w:t>vykonávala je</w:t>
      </w:r>
      <w:r w:rsidRPr="007A643E">
        <w:rPr>
          <w:rStyle w:val="Zvraznenie"/>
          <w:rFonts w:ascii="Times New Roman" w:hAnsi="Times New Roman" w:cs="Times New Roman"/>
          <w:i w:val="0"/>
          <w:sz w:val="24"/>
          <w:szCs w:val="24"/>
        </w:rPr>
        <w:t>d</w:t>
      </w:r>
      <w:r w:rsidR="000D3B8A">
        <w:rPr>
          <w:rStyle w:val="Zvraznenie"/>
          <w:rFonts w:ascii="Times New Roman" w:hAnsi="Times New Roman" w:cs="Times New Roman"/>
          <w:i w:val="0"/>
          <w:sz w:val="24"/>
          <w:szCs w:val="24"/>
        </w:rPr>
        <w:t>na</w:t>
      </w:r>
      <w:r w:rsidRPr="007A643E">
        <w:rPr>
          <w:rStyle w:val="Zvraznenie"/>
          <w:rFonts w:ascii="Times New Roman" w:hAnsi="Times New Roman" w:cs="Times New Roman"/>
          <w:i w:val="0"/>
          <w:sz w:val="24"/>
          <w:szCs w:val="24"/>
        </w:rPr>
        <w:t xml:space="preserve"> ťažbov</w:t>
      </w:r>
      <w:r w:rsidR="00DF2853">
        <w:rPr>
          <w:rStyle w:val="Zvraznenie"/>
          <w:rFonts w:ascii="Times New Roman" w:hAnsi="Times New Roman" w:cs="Times New Roman"/>
          <w:i w:val="0"/>
          <w:sz w:val="24"/>
          <w:szCs w:val="24"/>
        </w:rPr>
        <w:t>é</w:t>
      </w:r>
      <w:r w:rsidRPr="007A643E">
        <w:rPr>
          <w:rStyle w:val="Zvraznenie"/>
          <w:rFonts w:ascii="Times New Roman" w:hAnsi="Times New Roman" w:cs="Times New Roman"/>
          <w:i w:val="0"/>
          <w:sz w:val="24"/>
          <w:szCs w:val="24"/>
        </w:rPr>
        <w:t xml:space="preserve"> skupin</w:t>
      </w:r>
      <w:r w:rsidR="00DF2853">
        <w:rPr>
          <w:rStyle w:val="Zvraznenie"/>
          <w:rFonts w:ascii="Times New Roman" w:hAnsi="Times New Roman" w:cs="Times New Roman"/>
          <w:i w:val="0"/>
          <w:sz w:val="24"/>
          <w:szCs w:val="24"/>
        </w:rPr>
        <w:t>y</w:t>
      </w:r>
      <w:r w:rsidR="000D3B8A">
        <w:rPr>
          <w:rStyle w:val="Zvraznenie"/>
          <w:rFonts w:ascii="Times New Roman" w:hAnsi="Times New Roman" w:cs="Times New Roman"/>
          <w:i w:val="0"/>
          <w:sz w:val="24"/>
          <w:szCs w:val="24"/>
        </w:rPr>
        <w:t xml:space="preserve"> z Liptovskej Tepličky</w:t>
      </w:r>
      <w:r w:rsidRPr="007A643E">
        <w:rPr>
          <w:rStyle w:val="Zvraznenie"/>
          <w:rFonts w:ascii="Times New Roman" w:hAnsi="Times New Roman" w:cs="Times New Roman"/>
          <w:i w:val="0"/>
          <w:sz w:val="24"/>
          <w:szCs w:val="24"/>
        </w:rPr>
        <w:t>. Priemerné náklady na jeden m</w:t>
      </w:r>
      <w:r w:rsidRPr="007A643E">
        <w:rPr>
          <w:rStyle w:val="Zvraznenie"/>
          <w:rFonts w:ascii="Times New Roman" w:hAnsi="Times New Roman" w:cs="Times New Roman"/>
          <w:i w:val="0"/>
          <w:sz w:val="24"/>
          <w:szCs w:val="24"/>
          <w:vertAlign w:val="superscript"/>
        </w:rPr>
        <w:t>3</w:t>
      </w:r>
      <w:r w:rsidRPr="007A643E">
        <w:rPr>
          <w:rStyle w:val="Zvraznenie"/>
          <w:rFonts w:ascii="Times New Roman" w:hAnsi="Times New Roman" w:cs="Times New Roman"/>
          <w:i w:val="0"/>
          <w:sz w:val="24"/>
          <w:szCs w:val="24"/>
        </w:rPr>
        <w:t xml:space="preserve"> predstav</w:t>
      </w:r>
      <w:r>
        <w:rPr>
          <w:rStyle w:val="Zvraznenie"/>
          <w:rFonts w:ascii="Times New Roman" w:hAnsi="Times New Roman" w:cs="Times New Roman"/>
          <w:i w:val="0"/>
          <w:sz w:val="24"/>
          <w:szCs w:val="24"/>
        </w:rPr>
        <w:t xml:space="preserve">ovali </w:t>
      </w:r>
      <w:r w:rsidR="000D3B8A">
        <w:rPr>
          <w:rStyle w:val="Zvraznenie"/>
          <w:rFonts w:ascii="Times New Roman" w:hAnsi="Times New Roman" w:cs="Times New Roman"/>
          <w:i w:val="0"/>
          <w:sz w:val="24"/>
          <w:szCs w:val="24"/>
        </w:rPr>
        <w:t>1</w:t>
      </w:r>
      <w:r w:rsidR="00417088">
        <w:rPr>
          <w:rStyle w:val="Zvraznenie"/>
          <w:rFonts w:ascii="Times New Roman" w:hAnsi="Times New Roman" w:cs="Times New Roman"/>
          <w:i w:val="0"/>
          <w:sz w:val="24"/>
          <w:szCs w:val="24"/>
        </w:rPr>
        <w:t>5</w:t>
      </w:r>
      <w:r w:rsidR="000D3B8A">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75</w:t>
      </w:r>
      <w:r w:rsidR="002D20D2">
        <w:rPr>
          <w:rStyle w:val="Zvraznenie"/>
          <w:rFonts w:ascii="Times New Roman" w:hAnsi="Times New Roman" w:cs="Times New Roman"/>
          <w:i w:val="0"/>
          <w:sz w:val="24"/>
          <w:szCs w:val="24"/>
        </w:rPr>
        <w:t xml:space="preserve"> </w:t>
      </w:r>
      <w:r w:rsidR="00082CF2">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w:t>
      </w:r>
      <w:r w:rsidR="00DF2853" w:rsidRPr="00DF2853">
        <w:rPr>
          <w:rStyle w:val="Zvraznenie"/>
          <w:rFonts w:ascii="Times New Roman" w:hAnsi="Times New Roman" w:cs="Times New Roman"/>
          <w:i w:val="0"/>
          <w:sz w:val="24"/>
          <w:szCs w:val="24"/>
        </w:rPr>
        <w:t xml:space="preserve"> </w:t>
      </w:r>
      <w:r w:rsidR="00DF2853" w:rsidRPr="007A643E">
        <w:rPr>
          <w:rStyle w:val="Zvraznenie"/>
          <w:rFonts w:ascii="Times New Roman" w:hAnsi="Times New Roman" w:cs="Times New Roman"/>
          <w:i w:val="0"/>
          <w:sz w:val="24"/>
          <w:szCs w:val="24"/>
        </w:rPr>
        <w:t>m</w:t>
      </w:r>
      <w:r w:rsidR="00DF2853" w:rsidRPr="007A643E">
        <w:rPr>
          <w:rStyle w:val="Zvraznenie"/>
          <w:rFonts w:ascii="Times New Roman" w:hAnsi="Times New Roman" w:cs="Times New Roman"/>
          <w:i w:val="0"/>
          <w:sz w:val="24"/>
          <w:szCs w:val="24"/>
          <w:vertAlign w:val="superscript"/>
        </w:rPr>
        <w:t>3</w:t>
      </w:r>
      <w:r>
        <w:rPr>
          <w:rStyle w:val="Zvraznenie"/>
          <w:rFonts w:ascii="Times New Roman" w:hAnsi="Times New Roman" w:cs="Times New Roman"/>
          <w:i w:val="0"/>
          <w:sz w:val="24"/>
          <w:szCs w:val="24"/>
        </w:rPr>
        <w:t xml:space="preserve">. Predaj dreva </w:t>
      </w:r>
      <w:r w:rsidRPr="007A643E">
        <w:rPr>
          <w:rStyle w:val="Zvraznenie"/>
          <w:rFonts w:ascii="Times New Roman" w:hAnsi="Times New Roman" w:cs="Times New Roman"/>
          <w:i w:val="0"/>
          <w:sz w:val="24"/>
          <w:szCs w:val="24"/>
        </w:rPr>
        <w:t>realizovali formou aukcií, priemerná cena na jeden m</w:t>
      </w:r>
      <w:r w:rsidRPr="007A643E">
        <w:rPr>
          <w:rStyle w:val="Zvraznenie"/>
          <w:rFonts w:ascii="Times New Roman" w:hAnsi="Times New Roman" w:cs="Times New Roman"/>
          <w:i w:val="0"/>
          <w:sz w:val="24"/>
          <w:szCs w:val="24"/>
          <w:vertAlign w:val="superscript"/>
        </w:rPr>
        <w:t>3</w:t>
      </w:r>
      <w:r w:rsidRPr="007A643E">
        <w:rPr>
          <w:rStyle w:val="Zvraznenie"/>
          <w:rFonts w:ascii="Times New Roman" w:hAnsi="Times New Roman" w:cs="Times New Roman"/>
          <w:i w:val="0"/>
          <w:sz w:val="24"/>
          <w:szCs w:val="24"/>
        </w:rPr>
        <w:t xml:space="preserve"> vyšla </w:t>
      </w:r>
      <w:r w:rsidR="00417088">
        <w:rPr>
          <w:rStyle w:val="Zvraznenie"/>
          <w:rFonts w:ascii="Times New Roman" w:hAnsi="Times New Roman" w:cs="Times New Roman"/>
          <w:i w:val="0"/>
          <w:sz w:val="24"/>
          <w:szCs w:val="24"/>
        </w:rPr>
        <w:t>5</w:t>
      </w:r>
      <w:r w:rsidR="00DF2853">
        <w:rPr>
          <w:rStyle w:val="Zvraznenie"/>
          <w:rFonts w:ascii="Times New Roman" w:hAnsi="Times New Roman" w:cs="Times New Roman"/>
          <w:i w:val="0"/>
          <w:sz w:val="24"/>
          <w:szCs w:val="24"/>
        </w:rPr>
        <w:t>1</w:t>
      </w:r>
      <w:r w:rsidR="00417088">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92</w:t>
      </w:r>
      <w:r w:rsidR="000D3B8A">
        <w:rPr>
          <w:rStyle w:val="Zvraznenie"/>
          <w:rFonts w:ascii="Times New Roman" w:hAnsi="Times New Roman" w:cs="Times New Roman"/>
          <w:i w:val="0"/>
          <w:sz w:val="24"/>
          <w:szCs w:val="24"/>
        </w:rPr>
        <w:t xml:space="preserve"> €. Mierny pokles cien ihličnatej guľatiny v roku 201</w:t>
      </w:r>
      <w:r w:rsidR="00DF2853">
        <w:rPr>
          <w:rStyle w:val="Zvraznenie"/>
          <w:rFonts w:ascii="Times New Roman" w:hAnsi="Times New Roman" w:cs="Times New Roman"/>
          <w:i w:val="0"/>
          <w:sz w:val="24"/>
          <w:szCs w:val="24"/>
        </w:rPr>
        <w:t>8</w:t>
      </w:r>
      <w:r w:rsidR="000D3B8A">
        <w:rPr>
          <w:rStyle w:val="Zvraznenie"/>
          <w:rFonts w:ascii="Times New Roman" w:hAnsi="Times New Roman" w:cs="Times New Roman"/>
          <w:i w:val="0"/>
          <w:sz w:val="24"/>
          <w:szCs w:val="24"/>
        </w:rPr>
        <w:t xml:space="preserve"> spôsobili vetrová kalamita</w:t>
      </w:r>
      <w:r w:rsidR="00DF2853">
        <w:rPr>
          <w:rStyle w:val="Zvraznenie"/>
          <w:rFonts w:ascii="Times New Roman" w:hAnsi="Times New Roman" w:cs="Times New Roman"/>
          <w:i w:val="0"/>
          <w:sz w:val="24"/>
          <w:szCs w:val="24"/>
        </w:rPr>
        <w:t xml:space="preserve"> v susedných štátoch</w:t>
      </w:r>
      <w:r w:rsidR="000D3B8A">
        <w:rPr>
          <w:rStyle w:val="Zvraznenie"/>
          <w:rFonts w:ascii="Times New Roman" w:hAnsi="Times New Roman" w:cs="Times New Roman"/>
          <w:i w:val="0"/>
          <w:sz w:val="24"/>
          <w:szCs w:val="24"/>
        </w:rPr>
        <w:t>, ale a</w:t>
      </w:r>
      <w:r w:rsidR="00DF2853">
        <w:rPr>
          <w:rStyle w:val="Zvraznenie"/>
          <w:rFonts w:ascii="Times New Roman" w:hAnsi="Times New Roman" w:cs="Times New Roman"/>
          <w:i w:val="0"/>
          <w:sz w:val="24"/>
          <w:szCs w:val="24"/>
        </w:rPr>
        <w:t>j</w:t>
      </w:r>
      <w:r w:rsidR="000D3B8A">
        <w:rPr>
          <w:rStyle w:val="Zvraznenie"/>
          <w:rFonts w:ascii="Times New Roman" w:hAnsi="Times New Roman" w:cs="Times New Roman"/>
          <w:i w:val="0"/>
          <w:sz w:val="24"/>
          <w:szCs w:val="24"/>
        </w:rPr>
        <w:t xml:space="preserve"> </w:t>
      </w:r>
      <w:r w:rsidR="00DF2853">
        <w:rPr>
          <w:rStyle w:val="Zvraznenie"/>
          <w:rFonts w:ascii="Times New Roman" w:hAnsi="Times New Roman" w:cs="Times New Roman"/>
          <w:i w:val="0"/>
          <w:sz w:val="24"/>
          <w:szCs w:val="24"/>
        </w:rPr>
        <w:t>plošný</w:t>
      </w:r>
      <w:r w:rsidR="000D3B8A">
        <w:rPr>
          <w:rStyle w:val="Zvraznenie"/>
          <w:rFonts w:ascii="Times New Roman" w:hAnsi="Times New Roman" w:cs="Times New Roman"/>
          <w:i w:val="0"/>
          <w:sz w:val="24"/>
          <w:szCs w:val="24"/>
        </w:rPr>
        <w:t xml:space="preserve"> výskyt podkôrnikovej kalamity v lesoch na celom Slovensku.</w:t>
      </w:r>
    </w:p>
    <w:p w14:paraId="2E5276AA" w14:textId="16DA2B81" w:rsidR="007A643E" w:rsidRDefault="007A643E" w:rsidP="007A643E">
      <w:pPr>
        <w:pStyle w:val="Bezriadkovania"/>
        <w:spacing w:line="276" w:lineRule="auto"/>
        <w:jc w:val="both"/>
        <w:rPr>
          <w:rStyle w:val="Zvraznenie"/>
          <w:rFonts w:ascii="Times New Roman" w:hAnsi="Times New Roman" w:cs="Times New Roman"/>
          <w:i w:val="0"/>
          <w:sz w:val="24"/>
          <w:szCs w:val="24"/>
        </w:rPr>
      </w:pPr>
      <w:r w:rsidRPr="007A643E">
        <w:rPr>
          <w:rStyle w:val="Zvraznenie"/>
          <w:rFonts w:ascii="Times New Roman" w:hAnsi="Times New Roman" w:cs="Times New Roman"/>
          <w:i w:val="0"/>
          <w:sz w:val="24"/>
          <w:szCs w:val="24"/>
        </w:rPr>
        <w:t xml:space="preserve">V prevádzke gáter bola priemerná výťažnosť </w:t>
      </w:r>
      <w:r w:rsidR="00DD1027">
        <w:rPr>
          <w:rStyle w:val="Zvraznenie"/>
          <w:rFonts w:ascii="Times New Roman" w:hAnsi="Times New Roman" w:cs="Times New Roman"/>
          <w:i w:val="0"/>
          <w:sz w:val="24"/>
          <w:szCs w:val="24"/>
        </w:rPr>
        <w:t>5</w:t>
      </w:r>
      <w:r w:rsidR="00DF2853">
        <w:rPr>
          <w:rStyle w:val="Zvraznenie"/>
          <w:rFonts w:ascii="Times New Roman" w:hAnsi="Times New Roman" w:cs="Times New Roman"/>
          <w:i w:val="0"/>
          <w:sz w:val="24"/>
          <w:szCs w:val="24"/>
        </w:rPr>
        <w:t>7</w:t>
      </w:r>
      <w:r w:rsidRPr="007A643E">
        <w:rPr>
          <w:rStyle w:val="Zvraznenie"/>
          <w:rFonts w:ascii="Times New Roman" w:hAnsi="Times New Roman" w:cs="Times New Roman"/>
          <w:i w:val="0"/>
          <w:sz w:val="24"/>
          <w:szCs w:val="24"/>
        </w:rPr>
        <w:t xml:space="preserve"> %, priemerná cena reziva </w:t>
      </w:r>
      <w:r w:rsidR="00DD1027">
        <w:rPr>
          <w:rStyle w:val="Zvraznenie"/>
          <w:rFonts w:ascii="Times New Roman" w:hAnsi="Times New Roman" w:cs="Times New Roman"/>
          <w:i w:val="0"/>
          <w:sz w:val="24"/>
          <w:szCs w:val="24"/>
        </w:rPr>
        <w:t>1</w:t>
      </w:r>
      <w:r w:rsidR="00DF2853">
        <w:rPr>
          <w:rStyle w:val="Zvraznenie"/>
          <w:rFonts w:ascii="Times New Roman" w:hAnsi="Times New Roman" w:cs="Times New Roman"/>
          <w:i w:val="0"/>
          <w:sz w:val="24"/>
          <w:szCs w:val="24"/>
        </w:rPr>
        <w:t>53</w:t>
      </w:r>
      <w:r w:rsidR="00DD1027">
        <w:rPr>
          <w:rStyle w:val="Zvraznenie"/>
          <w:rFonts w:ascii="Times New Roman" w:hAnsi="Times New Roman" w:cs="Times New Roman"/>
          <w:i w:val="0"/>
          <w:sz w:val="24"/>
          <w:szCs w:val="24"/>
        </w:rPr>
        <w:t>,</w:t>
      </w:r>
      <w:r w:rsidR="00DF2853">
        <w:rPr>
          <w:rStyle w:val="Zvraznenie"/>
          <w:rFonts w:ascii="Times New Roman" w:hAnsi="Times New Roman" w:cs="Times New Roman"/>
          <w:i w:val="0"/>
          <w:sz w:val="24"/>
          <w:szCs w:val="24"/>
        </w:rPr>
        <w:t>26</w:t>
      </w:r>
      <w:r w:rsidR="00DD1027">
        <w:rPr>
          <w:rStyle w:val="Zvraznenie"/>
          <w:rFonts w:ascii="Times New Roman" w:hAnsi="Times New Roman" w:cs="Times New Roman"/>
          <w:i w:val="0"/>
          <w:sz w:val="24"/>
          <w:szCs w:val="24"/>
        </w:rPr>
        <w:t xml:space="preserve"> </w:t>
      </w:r>
      <w:r w:rsidR="00082CF2">
        <w:rPr>
          <w:rStyle w:val="Zvraznenie"/>
          <w:rFonts w:ascii="Times New Roman" w:hAnsi="Times New Roman" w:cs="Times New Roman"/>
          <w:i w:val="0"/>
          <w:sz w:val="24"/>
          <w:szCs w:val="24"/>
        </w:rPr>
        <w:t>€</w:t>
      </w:r>
      <w:r w:rsidRPr="007A643E">
        <w:rPr>
          <w:rStyle w:val="Zvraznenie"/>
          <w:rFonts w:ascii="Times New Roman" w:hAnsi="Times New Roman" w:cs="Times New Roman"/>
          <w:i w:val="0"/>
          <w:sz w:val="24"/>
          <w:szCs w:val="24"/>
        </w:rPr>
        <w:t xml:space="preserve"> za m</w:t>
      </w:r>
      <w:r w:rsidRPr="007A643E">
        <w:rPr>
          <w:rStyle w:val="Zvraznenie"/>
          <w:rFonts w:ascii="Times New Roman" w:hAnsi="Times New Roman" w:cs="Times New Roman"/>
          <w:i w:val="0"/>
          <w:sz w:val="24"/>
          <w:szCs w:val="24"/>
          <w:vertAlign w:val="superscript"/>
        </w:rPr>
        <w:t>3</w:t>
      </w:r>
      <w:r w:rsidR="00082CF2">
        <w:rPr>
          <w:rStyle w:val="Zvraznenie"/>
          <w:rFonts w:ascii="Times New Roman" w:hAnsi="Times New Roman" w:cs="Times New Roman"/>
          <w:i w:val="0"/>
          <w:sz w:val="24"/>
          <w:szCs w:val="24"/>
        </w:rPr>
        <w:t xml:space="preserve">, </w:t>
      </w:r>
      <w:r w:rsidR="00DF2853">
        <w:rPr>
          <w:rStyle w:val="Zvraznenie"/>
          <w:rFonts w:ascii="Times New Roman" w:hAnsi="Times New Roman" w:cs="Times New Roman"/>
          <w:i w:val="0"/>
          <w:sz w:val="24"/>
          <w:szCs w:val="24"/>
        </w:rPr>
        <w:t xml:space="preserve">za </w:t>
      </w:r>
      <w:r w:rsidR="00082CF2">
        <w:rPr>
          <w:rStyle w:val="Zvraznenie"/>
          <w:rFonts w:ascii="Times New Roman" w:hAnsi="Times New Roman" w:cs="Times New Roman"/>
          <w:i w:val="0"/>
          <w:sz w:val="24"/>
          <w:szCs w:val="24"/>
        </w:rPr>
        <w:t>odrezky 10,</w:t>
      </w:r>
      <w:r w:rsidR="00DF2853">
        <w:rPr>
          <w:rStyle w:val="Zvraznenie"/>
          <w:rFonts w:ascii="Times New Roman" w:hAnsi="Times New Roman" w:cs="Times New Roman"/>
          <w:i w:val="0"/>
          <w:sz w:val="24"/>
          <w:szCs w:val="24"/>
        </w:rPr>
        <w:t>74</w:t>
      </w:r>
      <w:r w:rsidR="002D20D2">
        <w:rPr>
          <w:rStyle w:val="Zvraznenie"/>
          <w:rFonts w:ascii="Times New Roman" w:hAnsi="Times New Roman" w:cs="Times New Roman"/>
          <w:i w:val="0"/>
          <w:sz w:val="24"/>
          <w:szCs w:val="24"/>
        </w:rPr>
        <w:t xml:space="preserve"> </w:t>
      </w:r>
      <w:r w:rsidR="00082CF2">
        <w:rPr>
          <w:rStyle w:val="Zvraznenie"/>
          <w:rFonts w:ascii="Times New Roman" w:hAnsi="Times New Roman" w:cs="Times New Roman"/>
          <w:i w:val="0"/>
          <w:sz w:val="24"/>
          <w:szCs w:val="24"/>
        </w:rPr>
        <w:t>€ a</w:t>
      </w:r>
      <w:r w:rsidR="00DF2853">
        <w:rPr>
          <w:rStyle w:val="Zvraznenie"/>
          <w:rFonts w:ascii="Times New Roman" w:hAnsi="Times New Roman" w:cs="Times New Roman"/>
          <w:i w:val="0"/>
          <w:sz w:val="24"/>
          <w:szCs w:val="24"/>
        </w:rPr>
        <w:t xml:space="preserve"> za </w:t>
      </w:r>
      <w:r w:rsidR="00082CF2">
        <w:rPr>
          <w:rStyle w:val="Zvraznenie"/>
          <w:rFonts w:ascii="Times New Roman" w:hAnsi="Times New Roman" w:cs="Times New Roman"/>
          <w:i w:val="0"/>
          <w:sz w:val="24"/>
          <w:szCs w:val="24"/>
        </w:rPr>
        <w:t xml:space="preserve">piliny </w:t>
      </w:r>
      <w:r w:rsidR="00DD1027">
        <w:rPr>
          <w:rStyle w:val="Zvraznenie"/>
          <w:rFonts w:ascii="Times New Roman" w:hAnsi="Times New Roman" w:cs="Times New Roman"/>
          <w:i w:val="0"/>
          <w:sz w:val="24"/>
          <w:szCs w:val="24"/>
        </w:rPr>
        <w:t>5,</w:t>
      </w:r>
      <w:r w:rsidR="00DF2853">
        <w:rPr>
          <w:rStyle w:val="Zvraznenie"/>
          <w:rFonts w:ascii="Times New Roman" w:hAnsi="Times New Roman" w:cs="Times New Roman"/>
          <w:i w:val="0"/>
          <w:sz w:val="24"/>
          <w:szCs w:val="24"/>
        </w:rPr>
        <w:t>59</w:t>
      </w:r>
      <w:r w:rsidR="002D20D2">
        <w:rPr>
          <w:rStyle w:val="Zvraznenie"/>
          <w:rFonts w:ascii="Times New Roman" w:hAnsi="Times New Roman" w:cs="Times New Roman"/>
          <w:i w:val="0"/>
          <w:sz w:val="24"/>
          <w:szCs w:val="24"/>
        </w:rPr>
        <w:t xml:space="preserve"> </w:t>
      </w:r>
      <w:r w:rsidR="00082CF2">
        <w:rPr>
          <w:rStyle w:val="Zvraznenie"/>
          <w:rFonts w:ascii="Times New Roman" w:hAnsi="Times New Roman" w:cs="Times New Roman"/>
          <w:i w:val="0"/>
          <w:sz w:val="24"/>
          <w:szCs w:val="24"/>
        </w:rPr>
        <w:t>€</w:t>
      </w:r>
      <w:r w:rsidRPr="007A643E">
        <w:rPr>
          <w:rStyle w:val="Zvraznenie"/>
          <w:rFonts w:ascii="Times New Roman" w:hAnsi="Times New Roman" w:cs="Times New Roman"/>
          <w:i w:val="0"/>
          <w:sz w:val="24"/>
          <w:szCs w:val="24"/>
        </w:rPr>
        <w:t xml:space="preserve"> za priestorový meter. Drevo pre gáter manipulov</w:t>
      </w:r>
      <w:r>
        <w:rPr>
          <w:rStyle w:val="Zvraznenie"/>
          <w:rFonts w:ascii="Times New Roman" w:hAnsi="Times New Roman" w:cs="Times New Roman"/>
          <w:i w:val="0"/>
          <w:sz w:val="24"/>
          <w:szCs w:val="24"/>
        </w:rPr>
        <w:t>ali zamestnanci LPS a vozili ho</w:t>
      </w:r>
      <w:r w:rsidRPr="007A643E">
        <w:rPr>
          <w:rStyle w:val="Zvraznenie"/>
          <w:rFonts w:ascii="Times New Roman" w:hAnsi="Times New Roman" w:cs="Times New Roman"/>
          <w:i w:val="0"/>
          <w:sz w:val="24"/>
          <w:szCs w:val="24"/>
        </w:rPr>
        <w:t xml:space="preserve"> Tatrou LPS  ku gátru.</w:t>
      </w:r>
      <w:r w:rsidR="003B7EB8">
        <w:rPr>
          <w:rStyle w:val="Zvraznenie"/>
          <w:rFonts w:ascii="Times New Roman" w:hAnsi="Times New Roman" w:cs="Times New Roman"/>
          <w:i w:val="0"/>
          <w:sz w:val="24"/>
          <w:szCs w:val="24"/>
        </w:rPr>
        <w:t xml:space="preserve"> </w:t>
      </w:r>
    </w:p>
    <w:p w14:paraId="2C9F1247" w14:textId="7E8CCDAF" w:rsidR="007A643E" w:rsidRDefault="00082CF2" w:rsidP="007A643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LPS prevádzkovalo</w:t>
      </w:r>
      <w:r w:rsidR="007A643E" w:rsidRPr="007A643E">
        <w:rPr>
          <w:rStyle w:val="Zvraznenie"/>
          <w:rFonts w:ascii="Times New Roman" w:hAnsi="Times New Roman" w:cs="Times New Roman"/>
          <w:i w:val="0"/>
          <w:sz w:val="24"/>
          <w:szCs w:val="24"/>
        </w:rPr>
        <w:t xml:space="preserve"> dve ma</w:t>
      </w:r>
      <w:r>
        <w:rPr>
          <w:rStyle w:val="Zvraznenie"/>
          <w:rFonts w:ascii="Times New Roman" w:hAnsi="Times New Roman" w:cs="Times New Roman"/>
          <w:i w:val="0"/>
          <w:sz w:val="24"/>
          <w:szCs w:val="24"/>
        </w:rPr>
        <w:t>lé lesné škôlky, v ktorých pestovalo</w:t>
      </w:r>
      <w:r w:rsidR="007A643E" w:rsidRPr="007A643E">
        <w:rPr>
          <w:rStyle w:val="Zvraznenie"/>
          <w:rFonts w:ascii="Times New Roman" w:hAnsi="Times New Roman" w:cs="Times New Roman"/>
          <w:i w:val="0"/>
          <w:sz w:val="24"/>
          <w:szCs w:val="24"/>
        </w:rPr>
        <w:t xml:space="preserve"> sadenice smreka</w:t>
      </w:r>
      <w:r w:rsidR="00DD1027">
        <w:rPr>
          <w:rStyle w:val="Zvraznenie"/>
          <w:rFonts w:ascii="Times New Roman" w:hAnsi="Times New Roman" w:cs="Times New Roman"/>
          <w:i w:val="0"/>
          <w:sz w:val="24"/>
          <w:szCs w:val="24"/>
        </w:rPr>
        <w:t>, jed</w:t>
      </w:r>
      <w:r w:rsidR="007A643E" w:rsidRPr="007A643E">
        <w:rPr>
          <w:rStyle w:val="Zvraznenie"/>
          <w:rFonts w:ascii="Times New Roman" w:hAnsi="Times New Roman" w:cs="Times New Roman"/>
          <w:i w:val="0"/>
          <w:sz w:val="24"/>
          <w:szCs w:val="24"/>
        </w:rPr>
        <w:t>le</w:t>
      </w:r>
      <w:r w:rsidR="00DD1027">
        <w:rPr>
          <w:rStyle w:val="Zvraznenie"/>
          <w:rFonts w:ascii="Times New Roman" w:hAnsi="Times New Roman" w:cs="Times New Roman"/>
          <w:i w:val="0"/>
          <w:sz w:val="24"/>
          <w:szCs w:val="24"/>
        </w:rPr>
        <w:t xml:space="preserve"> a jaseňa</w:t>
      </w:r>
      <w:r w:rsidR="007A643E" w:rsidRPr="007A643E">
        <w:rPr>
          <w:rStyle w:val="Zvraznenie"/>
          <w:rFonts w:ascii="Times New Roman" w:hAnsi="Times New Roman" w:cs="Times New Roman"/>
          <w:i w:val="0"/>
          <w:sz w:val="24"/>
          <w:szCs w:val="24"/>
        </w:rPr>
        <w:t>. Ostatné dreviny kup</w:t>
      </w:r>
      <w:r w:rsidR="007A643E">
        <w:rPr>
          <w:rStyle w:val="Zvraznenie"/>
          <w:rFonts w:ascii="Times New Roman" w:hAnsi="Times New Roman" w:cs="Times New Roman"/>
          <w:i w:val="0"/>
          <w:sz w:val="24"/>
          <w:szCs w:val="24"/>
        </w:rPr>
        <w:t>ovalo</w:t>
      </w:r>
      <w:r w:rsidR="007A643E" w:rsidRPr="007A643E">
        <w:rPr>
          <w:rStyle w:val="Zvraznenie"/>
          <w:rFonts w:ascii="Times New Roman" w:hAnsi="Times New Roman" w:cs="Times New Roman"/>
          <w:i w:val="0"/>
          <w:sz w:val="24"/>
          <w:szCs w:val="24"/>
        </w:rPr>
        <w:t xml:space="preserve">. </w:t>
      </w:r>
      <w:r w:rsidR="00DD1027">
        <w:rPr>
          <w:rStyle w:val="Zvraznenie"/>
          <w:rFonts w:ascii="Times New Roman" w:hAnsi="Times New Roman" w:cs="Times New Roman"/>
          <w:i w:val="0"/>
          <w:sz w:val="24"/>
          <w:szCs w:val="24"/>
        </w:rPr>
        <w:t>V roku 201</w:t>
      </w:r>
      <w:r w:rsidR="00DF2853">
        <w:rPr>
          <w:rStyle w:val="Zvraznenie"/>
          <w:rFonts w:ascii="Times New Roman" w:hAnsi="Times New Roman" w:cs="Times New Roman"/>
          <w:i w:val="0"/>
          <w:sz w:val="24"/>
          <w:szCs w:val="24"/>
        </w:rPr>
        <w:t>8</w:t>
      </w:r>
      <w:r w:rsidR="00DD1027">
        <w:rPr>
          <w:rStyle w:val="Zvraznenie"/>
          <w:rFonts w:ascii="Times New Roman" w:hAnsi="Times New Roman" w:cs="Times New Roman"/>
          <w:i w:val="0"/>
          <w:sz w:val="24"/>
          <w:szCs w:val="24"/>
        </w:rPr>
        <w:t xml:space="preserve"> pri výsadbe použili 60 % vlastných sadeníc.</w:t>
      </w:r>
      <w:r w:rsidR="00DF2853">
        <w:rPr>
          <w:rStyle w:val="Zvraznenie"/>
          <w:rFonts w:ascii="Times New Roman" w:hAnsi="Times New Roman" w:cs="Times New Roman"/>
          <w:i w:val="0"/>
          <w:sz w:val="24"/>
          <w:szCs w:val="24"/>
        </w:rPr>
        <w:t xml:space="preserve"> </w:t>
      </w:r>
    </w:p>
    <w:p w14:paraId="7ABBA908" w14:textId="2E2EAF0D" w:rsidR="00702BD7" w:rsidRDefault="00702BD7" w:rsidP="007A643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roku 2018 upravovali Zmluvu o pozemkovom spoločenstve a Stanovy podľa novelizovaného zákona o pozemkových spoločenstvách. Uskutočnili sa aj voľby do orgánov spoločenstva podľa novej Zmluvy o pozemkovom spoločenstve, ktorá priniesla zmenu v počte členov výboru (9) a dozornej rady (3). Predsedom spoločenstva ostal </w:t>
      </w:r>
      <w:r w:rsidR="00D01247">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Ing. Marián Gágorík. Zvolený bol aj nový výbor: Marián Ivan, Michal Buľavčák, Anna Glejdurová, František Praško, Ing. Marián Slivoš, Ing. Martin Nahalka, Marián Mlynár a František Ovsiak. Do dozornej rady boli zvolený Stanislav Malik, Štefan Smolár a Matej Matejkov. Na prvom zasadnutí dozornej rady bol zvolený za predsedu Štefan Smolár.</w:t>
      </w:r>
    </w:p>
    <w:p w14:paraId="559E8CB4" w14:textId="46EB80CB" w:rsidR="007A643E" w:rsidRDefault="007A643E" w:rsidP="007A643E">
      <w:pPr>
        <w:pStyle w:val="Bezriadkovania"/>
        <w:spacing w:line="276" w:lineRule="auto"/>
        <w:jc w:val="both"/>
        <w:rPr>
          <w:rStyle w:val="Zvraznenie"/>
          <w:rFonts w:ascii="Times New Roman" w:hAnsi="Times New Roman" w:cs="Times New Roman"/>
          <w:i w:val="0"/>
          <w:sz w:val="24"/>
          <w:szCs w:val="24"/>
        </w:rPr>
      </w:pPr>
      <w:r w:rsidRPr="007A643E">
        <w:rPr>
          <w:rStyle w:val="Zvraznenie"/>
          <w:rFonts w:ascii="Times New Roman" w:hAnsi="Times New Roman" w:cs="Times New Roman"/>
          <w:i w:val="0"/>
          <w:sz w:val="24"/>
          <w:szCs w:val="24"/>
        </w:rPr>
        <w:lastRenderedPageBreak/>
        <w:t>Za rok 201</w:t>
      </w:r>
      <w:r w:rsidR="00702BD7">
        <w:rPr>
          <w:rStyle w:val="Zvraznenie"/>
          <w:rFonts w:ascii="Times New Roman" w:hAnsi="Times New Roman" w:cs="Times New Roman"/>
          <w:i w:val="0"/>
          <w:sz w:val="24"/>
          <w:szCs w:val="24"/>
        </w:rPr>
        <w:t>8</w:t>
      </w:r>
      <w:r w:rsidRPr="007A643E">
        <w:rPr>
          <w:rStyle w:val="Zvraznenie"/>
          <w:rFonts w:ascii="Times New Roman" w:hAnsi="Times New Roman" w:cs="Times New Roman"/>
          <w:i w:val="0"/>
          <w:sz w:val="24"/>
          <w:szCs w:val="24"/>
        </w:rPr>
        <w:t xml:space="preserve"> odsúhlasilo zhromaždenie LPS výplatu podielov vo výške 0,</w:t>
      </w:r>
      <w:r w:rsidR="00082CF2">
        <w:rPr>
          <w:rStyle w:val="Zvraznenie"/>
          <w:rFonts w:ascii="Times New Roman" w:hAnsi="Times New Roman" w:cs="Times New Roman"/>
          <w:i w:val="0"/>
          <w:sz w:val="24"/>
          <w:szCs w:val="24"/>
        </w:rPr>
        <w:t>6</w:t>
      </w:r>
      <w:r w:rsidRPr="007A643E">
        <w:rPr>
          <w:rStyle w:val="Zvraznenie"/>
          <w:rFonts w:ascii="Times New Roman" w:hAnsi="Times New Roman" w:cs="Times New Roman"/>
          <w:i w:val="0"/>
          <w:sz w:val="24"/>
          <w:szCs w:val="24"/>
        </w:rPr>
        <w:t xml:space="preserve">0 </w:t>
      </w:r>
      <w:r w:rsidR="00082CF2">
        <w:rPr>
          <w:rStyle w:val="Zvraznenie"/>
          <w:rFonts w:ascii="Times New Roman" w:hAnsi="Times New Roman" w:cs="Times New Roman"/>
          <w:i w:val="0"/>
          <w:sz w:val="24"/>
          <w:szCs w:val="24"/>
        </w:rPr>
        <w:t>€</w:t>
      </w:r>
      <w:r w:rsidRPr="007A643E">
        <w:rPr>
          <w:rStyle w:val="Zvraznenie"/>
          <w:rFonts w:ascii="Times New Roman" w:hAnsi="Times New Roman" w:cs="Times New Roman"/>
          <w:i w:val="0"/>
          <w:sz w:val="24"/>
          <w:szCs w:val="24"/>
        </w:rPr>
        <w:t xml:space="preserve"> za urbárnu účastinu a 0,</w:t>
      </w:r>
      <w:r w:rsidR="007C44D2">
        <w:rPr>
          <w:rStyle w:val="Zvraznenie"/>
          <w:rFonts w:ascii="Times New Roman" w:hAnsi="Times New Roman" w:cs="Times New Roman"/>
          <w:i w:val="0"/>
          <w:sz w:val="24"/>
          <w:szCs w:val="24"/>
        </w:rPr>
        <w:t>36 €</w:t>
      </w:r>
      <w:r w:rsidRPr="007A643E">
        <w:rPr>
          <w:rStyle w:val="Zvraznenie"/>
          <w:rFonts w:ascii="Times New Roman" w:hAnsi="Times New Roman" w:cs="Times New Roman"/>
          <w:i w:val="0"/>
          <w:sz w:val="24"/>
          <w:szCs w:val="24"/>
        </w:rPr>
        <w:t xml:space="preserve"> za želiarsku účastinu.</w:t>
      </w:r>
    </w:p>
    <w:p w14:paraId="3E88C6E8" w14:textId="4FFE4962" w:rsidR="007A643E" w:rsidRPr="007A643E" w:rsidRDefault="00702BD7" w:rsidP="007A643E">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Približovacími linkami sprístupnili ďalšie lesné porasty, od čoho očakávali do budúcna okrem iného aj zníženie nákladov na ťažbu a približovanie v týchto porastoch. Výbor zasadal 13 krá</w:t>
      </w:r>
      <w:r w:rsidR="00D01247">
        <w:rPr>
          <w:rStyle w:val="Zvraznenie"/>
          <w:rFonts w:ascii="Times New Roman" w:hAnsi="Times New Roman" w:cs="Times New Roman"/>
          <w:i w:val="0"/>
          <w:sz w:val="24"/>
          <w:szCs w:val="24"/>
        </w:rPr>
        <w:t>t</w:t>
      </w:r>
      <w:r>
        <w:rPr>
          <w:rStyle w:val="Zvraznenie"/>
          <w:rFonts w:ascii="Times New Roman" w:hAnsi="Times New Roman" w:cs="Times New Roman"/>
          <w:i w:val="0"/>
          <w:sz w:val="24"/>
          <w:szCs w:val="24"/>
        </w:rPr>
        <w:t>, jeden krát rokoval výbor a dozorná rada v teréne. Jeden krát sa uskutočnilo pracovné stretnutie členov lesnej komisie, členov dozornej rady s odberateľmi dreva.</w:t>
      </w:r>
    </w:p>
    <w:p w14:paraId="2043933E" w14:textId="0EAC648B" w:rsidR="006E62BD" w:rsidRDefault="007C44D2"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C00A42">
        <w:rPr>
          <w:rStyle w:val="Zvraznenie"/>
          <w:rFonts w:ascii="Times New Roman" w:hAnsi="Times New Roman" w:cs="Times New Roman"/>
          <w:i w:val="0"/>
          <w:sz w:val="24"/>
          <w:szCs w:val="24"/>
        </w:rPr>
        <w:t>S</w:t>
      </w:r>
      <w:r w:rsidR="006E62BD">
        <w:rPr>
          <w:rStyle w:val="Zvraznenie"/>
          <w:rFonts w:ascii="Times New Roman" w:hAnsi="Times New Roman" w:cs="Times New Roman"/>
          <w:i w:val="0"/>
          <w:sz w:val="24"/>
          <w:szCs w:val="24"/>
        </w:rPr>
        <w:t>práva o </w:t>
      </w:r>
      <w:r w:rsidR="00C00A42">
        <w:rPr>
          <w:rStyle w:val="Zvraznenie"/>
          <w:rFonts w:ascii="Times New Roman" w:hAnsi="Times New Roman" w:cs="Times New Roman"/>
          <w:i w:val="0"/>
          <w:sz w:val="24"/>
          <w:szCs w:val="24"/>
        </w:rPr>
        <w:t>činnosti</w:t>
      </w:r>
      <w:r w:rsidR="006E62BD">
        <w:rPr>
          <w:rStyle w:val="Zvraznenie"/>
          <w:rFonts w:ascii="Times New Roman" w:hAnsi="Times New Roman" w:cs="Times New Roman"/>
          <w:i w:val="0"/>
          <w:sz w:val="24"/>
          <w:szCs w:val="24"/>
        </w:rPr>
        <w:t xml:space="preserve"> LPS v Liptovskej Tepličke za rok 201</w:t>
      </w:r>
      <w:r w:rsidR="00702BD7">
        <w:rPr>
          <w:rStyle w:val="Zvraznenie"/>
          <w:rFonts w:ascii="Times New Roman" w:hAnsi="Times New Roman" w:cs="Times New Roman"/>
          <w:i w:val="0"/>
          <w:sz w:val="24"/>
          <w:szCs w:val="24"/>
        </w:rPr>
        <w:t>8</w:t>
      </w:r>
      <w:r w:rsidR="006E62BD">
        <w:rPr>
          <w:rStyle w:val="Zvraznenie"/>
          <w:rFonts w:ascii="Times New Roman" w:hAnsi="Times New Roman" w:cs="Times New Roman"/>
          <w:i w:val="0"/>
          <w:sz w:val="24"/>
          <w:szCs w:val="24"/>
        </w:rPr>
        <w:t xml:space="preserve"> je založená v </w:t>
      </w:r>
      <w:r w:rsidR="00C00A42">
        <w:rPr>
          <w:rStyle w:val="Zvraznenie"/>
          <w:rFonts w:ascii="Times New Roman" w:hAnsi="Times New Roman" w:cs="Times New Roman"/>
          <w:i w:val="0"/>
          <w:sz w:val="24"/>
          <w:szCs w:val="24"/>
        </w:rPr>
        <w:t>PKO</w:t>
      </w:r>
      <w:r w:rsidR="006E62BD">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w:t>
      </w:r>
    </w:p>
    <w:p w14:paraId="5B7466A5" w14:textId="77777777" w:rsidR="006E62BD" w:rsidRDefault="006E62BD" w:rsidP="00366ABC">
      <w:pPr>
        <w:pStyle w:val="Bezriadkovania"/>
        <w:spacing w:line="276" w:lineRule="auto"/>
        <w:jc w:val="both"/>
        <w:rPr>
          <w:rStyle w:val="Zvraznenie"/>
          <w:rFonts w:ascii="Times New Roman" w:hAnsi="Times New Roman" w:cs="Times New Roman"/>
          <w:i w:val="0"/>
          <w:sz w:val="24"/>
          <w:szCs w:val="24"/>
        </w:rPr>
      </w:pPr>
    </w:p>
    <w:p w14:paraId="1B92BFD4" w14:textId="77777777" w:rsidR="006E62BD" w:rsidRDefault="006E62BD" w:rsidP="00366ABC">
      <w:pPr>
        <w:pStyle w:val="Bezriadkovania"/>
        <w:spacing w:line="276" w:lineRule="auto"/>
        <w:jc w:val="both"/>
        <w:rPr>
          <w:rStyle w:val="Zvraznenie"/>
          <w:rFonts w:ascii="Times New Roman" w:hAnsi="Times New Roman" w:cs="Times New Roman"/>
          <w:i w:val="0"/>
          <w:sz w:val="24"/>
          <w:szCs w:val="24"/>
        </w:rPr>
      </w:pPr>
    </w:p>
    <w:p w14:paraId="22F1CB13"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108616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98DB3E4"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C3AF4E4"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CD1981C"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FC53660"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BC3D04C"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21AE222"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C61E2C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244ECFE"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944A5D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999F8B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2E7BB15"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F00E16F"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FD519C5"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D4A681E"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A8920A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9B6E477"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8676060"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0E93716"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DF33CA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769CD13"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0ED0AA0"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0BD62DC"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C865762"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8D30CB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39A9DB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DA1774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668E988"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1D3D60D"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6C7B425"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656E05C"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960FB32" w14:textId="77777777" w:rsidR="006E62BD" w:rsidRDefault="006E62BD"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lastRenderedPageBreak/>
        <w:t>COOP Jednota, spotrebné družstvo</w:t>
      </w:r>
    </w:p>
    <w:p w14:paraId="68916223" w14:textId="77777777" w:rsidR="006E62BD" w:rsidRDefault="006E62BD" w:rsidP="00366ABC">
      <w:pPr>
        <w:pStyle w:val="Bezriadkovania"/>
        <w:spacing w:line="276" w:lineRule="auto"/>
        <w:jc w:val="both"/>
        <w:rPr>
          <w:rStyle w:val="Zvraznenie"/>
          <w:rFonts w:ascii="Times New Roman" w:hAnsi="Times New Roman" w:cs="Times New Roman"/>
          <w:i w:val="0"/>
          <w:sz w:val="24"/>
          <w:szCs w:val="24"/>
        </w:rPr>
      </w:pPr>
    </w:p>
    <w:p w14:paraId="2C6EC2AA" w14:textId="7610CA21" w:rsidR="00202D8A" w:rsidRDefault="006E62BD" w:rsidP="00B1325D">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B1325D">
        <w:rPr>
          <w:rStyle w:val="Zvraznenie"/>
          <w:rFonts w:ascii="Times New Roman" w:hAnsi="Times New Roman" w:cs="Times New Roman"/>
          <w:i w:val="0"/>
          <w:sz w:val="24"/>
          <w:szCs w:val="24"/>
        </w:rPr>
        <w:t>V</w:t>
      </w:r>
      <w:r w:rsidR="007C44D2">
        <w:rPr>
          <w:rStyle w:val="Zvraznenie"/>
          <w:rFonts w:ascii="Times New Roman" w:hAnsi="Times New Roman" w:cs="Times New Roman"/>
          <w:i w:val="0"/>
          <w:sz w:val="24"/>
          <w:szCs w:val="24"/>
        </w:rPr>
        <w:t>ýbor COOP J</w:t>
      </w:r>
      <w:r w:rsidR="00B1325D">
        <w:rPr>
          <w:rStyle w:val="Zvraznenie"/>
          <w:rFonts w:ascii="Times New Roman" w:hAnsi="Times New Roman" w:cs="Times New Roman"/>
          <w:i w:val="0"/>
          <w:sz w:val="24"/>
          <w:szCs w:val="24"/>
        </w:rPr>
        <w:t>ednoty – spotrebného družstva v našej obci správu o činnosti za ro</w:t>
      </w:r>
      <w:r w:rsidR="00DD1027">
        <w:rPr>
          <w:rStyle w:val="Zvraznenie"/>
          <w:rFonts w:ascii="Times New Roman" w:hAnsi="Times New Roman" w:cs="Times New Roman"/>
          <w:i w:val="0"/>
          <w:sz w:val="24"/>
          <w:szCs w:val="24"/>
        </w:rPr>
        <w:t>k</w:t>
      </w:r>
      <w:r w:rsidR="00B1325D">
        <w:rPr>
          <w:rStyle w:val="Zvraznenie"/>
          <w:rFonts w:ascii="Times New Roman" w:hAnsi="Times New Roman" w:cs="Times New Roman"/>
          <w:i w:val="0"/>
          <w:sz w:val="24"/>
          <w:szCs w:val="24"/>
        </w:rPr>
        <w:t xml:space="preserve"> 201</w:t>
      </w:r>
      <w:r w:rsidR="009428B8">
        <w:rPr>
          <w:rStyle w:val="Zvraznenie"/>
          <w:rFonts w:ascii="Times New Roman" w:hAnsi="Times New Roman" w:cs="Times New Roman"/>
          <w:i w:val="0"/>
          <w:sz w:val="24"/>
          <w:szCs w:val="24"/>
        </w:rPr>
        <w:t xml:space="preserve">8 </w:t>
      </w:r>
      <w:r w:rsidR="00B1325D">
        <w:rPr>
          <w:rStyle w:val="Zvraznenie"/>
          <w:rFonts w:ascii="Times New Roman" w:hAnsi="Times New Roman" w:cs="Times New Roman"/>
          <w:i w:val="0"/>
          <w:sz w:val="24"/>
          <w:szCs w:val="24"/>
        </w:rPr>
        <w:t xml:space="preserve">nevypracoval. Správu vypracuje </w:t>
      </w:r>
      <w:r w:rsidR="00DD1027">
        <w:rPr>
          <w:rStyle w:val="Zvraznenie"/>
          <w:rFonts w:ascii="Times New Roman" w:hAnsi="Times New Roman" w:cs="Times New Roman"/>
          <w:i w:val="0"/>
          <w:sz w:val="24"/>
          <w:szCs w:val="24"/>
        </w:rPr>
        <w:t>n</w:t>
      </w:r>
      <w:r w:rsidR="00B1325D">
        <w:rPr>
          <w:rStyle w:val="Zvraznenie"/>
          <w:rFonts w:ascii="Times New Roman" w:hAnsi="Times New Roman" w:cs="Times New Roman"/>
          <w:i w:val="0"/>
          <w:sz w:val="24"/>
          <w:szCs w:val="24"/>
        </w:rPr>
        <w:t>a nasledujúcej výročnej členskej schôdzi</w:t>
      </w:r>
      <w:r w:rsidR="007C44D2">
        <w:rPr>
          <w:rStyle w:val="Zvraznenie"/>
          <w:rFonts w:ascii="Times New Roman" w:hAnsi="Times New Roman" w:cs="Times New Roman"/>
          <w:i w:val="0"/>
          <w:sz w:val="24"/>
          <w:szCs w:val="24"/>
        </w:rPr>
        <w:t xml:space="preserve">. </w:t>
      </w:r>
    </w:p>
    <w:p w14:paraId="302EC774" w14:textId="77777777" w:rsidR="00202D8A" w:rsidRDefault="00202D8A" w:rsidP="00862A0D">
      <w:pPr>
        <w:pStyle w:val="Bezriadkovania"/>
        <w:spacing w:line="276" w:lineRule="auto"/>
        <w:jc w:val="both"/>
        <w:rPr>
          <w:rStyle w:val="Zvraznenie"/>
          <w:rFonts w:ascii="Times New Roman" w:hAnsi="Times New Roman" w:cs="Times New Roman"/>
          <w:i w:val="0"/>
          <w:sz w:val="24"/>
          <w:szCs w:val="24"/>
        </w:rPr>
      </w:pPr>
    </w:p>
    <w:p w14:paraId="3748DF86" w14:textId="77777777" w:rsidR="00C2351B" w:rsidRDefault="00C2351B" w:rsidP="00366ABC">
      <w:pPr>
        <w:pStyle w:val="Bezriadkovania"/>
        <w:spacing w:line="276" w:lineRule="auto"/>
        <w:jc w:val="both"/>
        <w:rPr>
          <w:rStyle w:val="Zvraznenie"/>
          <w:rFonts w:ascii="Times New Roman" w:hAnsi="Times New Roman" w:cs="Times New Roman"/>
          <w:i w:val="0"/>
          <w:sz w:val="24"/>
          <w:szCs w:val="24"/>
        </w:rPr>
      </w:pPr>
    </w:p>
    <w:p w14:paraId="1DE9F900"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40224BB"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147E875"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EADB82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97DABD7"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5365FD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207F4B3"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643744F"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4D1C926"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F1E9777"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3A56FD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CC0937A"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2E67947"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EC756FB"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060D23F"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D6E867D"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42A4DD0"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5F80DB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831ECC8"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E55984F"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4C0FEDF"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AFE6144"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BE646A5"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C30F2B8"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CDC6153"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1D8E76F6"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7D766B9E"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430B8BB4"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2CFB433F"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E4F8CF9"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CDFF212"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6564634"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36CFEC1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61A02456"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579EE11D"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52F08A1" w14:textId="77777777" w:rsidR="00C91ED7" w:rsidRDefault="00C91ED7" w:rsidP="00366ABC">
      <w:pPr>
        <w:pStyle w:val="Bezriadkovania"/>
        <w:spacing w:line="276" w:lineRule="auto"/>
        <w:jc w:val="both"/>
        <w:rPr>
          <w:rStyle w:val="Zvraznenie"/>
          <w:rFonts w:ascii="Times New Roman" w:hAnsi="Times New Roman" w:cs="Times New Roman"/>
          <w:i w:val="0"/>
          <w:sz w:val="24"/>
          <w:szCs w:val="24"/>
        </w:rPr>
      </w:pPr>
    </w:p>
    <w:p w14:paraId="01B3DE44" w14:textId="77777777" w:rsidR="006E62BD" w:rsidRDefault="00015A8E" w:rsidP="00366ABC">
      <w:pPr>
        <w:pStyle w:val="Bezriadkovania"/>
        <w:spacing w:line="276" w:lineRule="auto"/>
        <w:jc w:val="both"/>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Poľovnícke združenie Čierny Váh</w:t>
      </w:r>
    </w:p>
    <w:p w14:paraId="6C628E39" w14:textId="77777777" w:rsidR="00256CED" w:rsidRDefault="00256CED" w:rsidP="00366ABC">
      <w:pPr>
        <w:pStyle w:val="Bezriadkovania"/>
        <w:spacing w:line="276" w:lineRule="auto"/>
        <w:jc w:val="both"/>
        <w:rPr>
          <w:rStyle w:val="Zvraznenie"/>
          <w:rFonts w:ascii="Times New Roman" w:hAnsi="Times New Roman" w:cs="Times New Roman"/>
          <w:b/>
          <w:i w:val="0"/>
          <w:sz w:val="36"/>
          <w:szCs w:val="36"/>
          <w:u w:val="single"/>
        </w:rPr>
      </w:pPr>
    </w:p>
    <w:p w14:paraId="1BF71167" w14:textId="77777777" w:rsidR="00256CED" w:rsidRDefault="00256CED" w:rsidP="00366ABC">
      <w:pPr>
        <w:pStyle w:val="Bezriadkovania"/>
        <w:spacing w:line="276" w:lineRule="auto"/>
        <w:jc w:val="both"/>
        <w:rPr>
          <w:rStyle w:val="Zvraznenie"/>
          <w:rFonts w:ascii="Times New Roman" w:hAnsi="Times New Roman" w:cs="Times New Roman"/>
          <w:i w:val="0"/>
          <w:sz w:val="24"/>
          <w:szCs w:val="24"/>
        </w:rPr>
      </w:pPr>
    </w:p>
    <w:p w14:paraId="70636E29" w14:textId="7AACB826" w:rsidR="00015A8E" w:rsidRDefault="003039F8"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K </w:t>
      </w:r>
      <w:r w:rsidR="00015A8E">
        <w:rPr>
          <w:rStyle w:val="Zvraznenie"/>
          <w:rFonts w:ascii="Times New Roman" w:hAnsi="Times New Roman" w:cs="Times New Roman"/>
          <w:i w:val="0"/>
          <w:sz w:val="24"/>
          <w:szCs w:val="24"/>
        </w:rPr>
        <w:t xml:space="preserve">1. </w:t>
      </w:r>
      <w:r w:rsidR="00B1325D">
        <w:rPr>
          <w:rStyle w:val="Zvraznenie"/>
          <w:rFonts w:ascii="Times New Roman" w:hAnsi="Times New Roman" w:cs="Times New Roman"/>
          <w:i w:val="0"/>
          <w:sz w:val="24"/>
          <w:szCs w:val="24"/>
        </w:rPr>
        <w:t>januáru</w:t>
      </w:r>
      <w:r w:rsidR="00015A8E">
        <w:rPr>
          <w:rStyle w:val="Zvraznenie"/>
          <w:rFonts w:ascii="Times New Roman" w:hAnsi="Times New Roman" w:cs="Times New Roman"/>
          <w:i w:val="0"/>
          <w:sz w:val="24"/>
          <w:szCs w:val="24"/>
        </w:rPr>
        <w:t xml:space="preserve"> 201</w:t>
      </w:r>
      <w:r w:rsidR="00702BD7">
        <w:rPr>
          <w:rStyle w:val="Zvraznenie"/>
          <w:rFonts w:ascii="Times New Roman" w:hAnsi="Times New Roman" w:cs="Times New Roman"/>
          <w:i w:val="0"/>
          <w:sz w:val="24"/>
          <w:szCs w:val="24"/>
        </w:rPr>
        <w:t>8</w:t>
      </w:r>
      <w:r w:rsidR="00015A8E">
        <w:rPr>
          <w:rStyle w:val="Zvraznenie"/>
          <w:rFonts w:ascii="Times New Roman" w:hAnsi="Times New Roman" w:cs="Times New Roman"/>
          <w:i w:val="0"/>
          <w:sz w:val="24"/>
          <w:szCs w:val="24"/>
        </w:rPr>
        <w:t xml:space="preserve"> malo po</w:t>
      </w:r>
      <w:r w:rsidR="007C44D2">
        <w:rPr>
          <w:rStyle w:val="Zvraznenie"/>
          <w:rFonts w:ascii="Times New Roman" w:hAnsi="Times New Roman" w:cs="Times New Roman"/>
          <w:i w:val="0"/>
          <w:sz w:val="24"/>
          <w:szCs w:val="24"/>
        </w:rPr>
        <w:t>ľovnícke združenie 24</w:t>
      </w:r>
      <w:r>
        <w:rPr>
          <w:rStyle w:val="Zvraznenie"/>
          <w:rFonts w:ascii="Times New Roman" w:hAnsi="Times New Roman" w:cs="Times New Roman"/>
          <w:i w:val="0"/>
          <w:sz w:val="24"/>
          <w:szCs w:val="24"/>
        </w:rPr>
        <w:t xml:space="preserve"> riadnych</w:t>
      </w:r>
      <w:r w:rsidR="007C44D2">
        <w:rPr>
          <w:rStyle w:val="Zvraznenie"/>
          <w:rFonts w:ascii="Times New Roman" w:hAnsi="Times New Roman" w:cs="Times New Roman"/>
          <w:i w:val="0"/>
          <w:sz w:val="24"/>
          <w:szCs w:val="24"/>
        </w:rPr>
        <w:t xml:space="preserve"> členov</w:t>
      </w:r>
      <w:r>
        <w:rPr>
          <w:rStyle w:val="Zvraznenie"/>
          <w:rFonts w:ascii="Times New Roman" w:hAnsi="Times New Roman" w:cs="Times New Roman"/>
          <w:i w:val="0"/>
          <w:sz w:val="24"/>
          <w:szCs w:val="24"/>
        </w:rPr>
        <w:t>,</w:t>
      </w:r>
      <w:r w:rsidR="00015A8E">
        <w:rPr>
          <w:rStyle w:val="Zvraznenie"/>
          <w:rFonts w:ascii="Times New Roman" w:hAnsi="Times New Roman" w:cs="Times New Roman"/>
          <w:i w:val="0"/>
          <w:sz w:val="24"/>
          <w:szCs w:val="24"/>
        </w:rPr>
        <w:t> </w:t>
      </w:r>
      <w:r w:rsidR="00E932A4">
        <w:rPr>
          <w:rStyle w:val="Zvraznenie"/>
          <w:rFonts w:ascii="Times New Roman" w:hAnsi="Times New Roman" w:cs="Times New Roman"/>
          <w:i w:val="0"/>
          <w:sz w:val="24"/>
          <w:szCs w:val="24"/>
        </w:rPr>
        <w:t>3</w:t>
      </w:r>
      <w:r w:rsidR="00015A8E">
        <w:rPr>
          <w:rStyle w:val="Zvraznenie"/>
          <w:rFonts w:ascii="Times New Roman" w:hAnsi="Times New Roman" w:cs="Times New Roman"/>
          <w:i w:val="0"/>
          <w:sz w:val="24"/>
          <w:szCs w:val="24"/>
        </w:rPr>
        <w:t xml:space="preserve"> čestných členov</w:t>
      </w:r>
      <w:r w:rsidR="007C44D2">
        <w:rPr>
          <w:rStyle w:val="Zvraznenie"/>
          <w:rFonts w:ascii="Times New Roman" w:hAnsi="Times New Roman" w:cs="Times New Roman"/>
          <w:i w:val="0"/>
          <w:sz w:val="24"/>
          <w:szCs w:val="24"/>
        </w:rPr>
        <w:t xml:space="preserve"> a</w:t>
      </w:r>
      <w:r w:rsidR="00B1325D">
        <w:rPr>
          <w:rStyle w:val="Zvraznenie"/>
          <w:rFonts w:ascii="Times New Roman" w:hAnsi="Times New Roman" w:cs="Times New Roman"/>
          <w:i w:val="0"/>
          <w:sz w:val="24"/>
          <w:szCs w:val="24"/>
        </w:rPr>
        <w:t xml:space="preserve"> </w:t>
      </w:r>
      <w:r w:rsidR="00E932A4">
        <w:rPr>
          <w:rStyle w:val="Zvraznenie"/>
          <w:rFonts w:ascii="Times New Roman" w:hAnsi="Times New Roman" w:cs="Times New Roman"/>
          <w:i w:val="0"/>
          <w:sz w:val="24"/>
          <w:szCs w:val="24"/>
        </w:rPr>
        <w:t>3</w:t>
      </w:r>
      <w:r>
        <w:rPr>
          <w:rStyle w:val="Zvraznenie"/>
          <w:rFonts w:ascii="Times New Roman" w:hAnsi="Times New Roman" w:cs="Times New Roman"/>
          <w:i w:val="0"/>
          <w:sz w:val="24"/>
          <w:szCs w:val="24"/>
        </w:rPr>
        <w:t xml:space="preserve"> kandidátov</w:t>
      </w:r>
      <w:r w:rsidR="00015A8E">
        <w:rPr>
          <w:rStyle w:val="Zvraznenie"/>
          <w:rFonts w:ascii="Times New Roman" w:hAnsi="Times New Roman" w:cs="Times New Roman"/>
          <w:i w:val="0"/>
          <w:sz w:val="24"/>
          <w:szCs w:val="24"/>
        </w:rPr>
        <w:t>.</w:t>
      </w:r>
      <w:r w:rsidR="00AE46B3">
        <w:rPr>
          <w:rStyle w:val="Zvraznenie"/>
          <w:rFonts w:ascii="Times New Roman" w:hAnsi="Times New Roman" w:cs="Times New Roman"/>
          <w:i w:val="0"/>
          <w:sz w:val="24"/>
          <w:szCs w:val="24"/>
        </w:rPr>
        <w:t xml:space="preserve"> Na výročnej členskej schôdzi  (VČS) konanej </w:t>
      </w:r>
      <w:r w:rsidR="00E932A4">
        <w:rPr>
          <w:rStyle w:val="Zvraznenie"/>
          <w:rFonts w:ascii="Times New Roman" w:hAnsi="Times New Roman" w:cs="Times New Roman"/>
          <w:i w:val="0"/>
          <w:sz w:val="24"/>
          <w:szCs w:val="24"/>
        </w:rPr>
        <w:t>10</w:t>
      </w:r>
      <w:r w:rsidR="00AE46B3">
        <w:rPr>
          <w:rStyle w:val="Zvraznenie"/>
          <w:rFonts w:ascii="Times New Roman" w:hAnsi="Times New Roman" w:cs="Times New Roman"/>
          <w:i w:val="0"/>
          <w:sz w:val="24"/>
          <w:szCs w:val="24"/>
        </w:rPr>
        <w:t>.</w:t>
      </w:r>
      <w:r w:rsidR="00202D8A">
        <w:rPr>
          <w:rStyle w:val="Zvraznenie"/>
          <w:rFonts w:ascii="Times New Roman" w:hAnsi="Times New Roman" w:cs="Times New Roman"/>
          <w:i w:val="0"/>
          <w:sz w:val="24"/>
          <w:szCs w:val="24"/>
        </w:rPr>
        <w:t xml:space="preserve"> febr</w:t>
      </w:r>
      <w:r w:rsidR="00AE46B3">
        <w:rPr>
          <w:rStyle w:val="Zvraznenie"/>
          <w:rFonts w:ascii="Times New Roman" w:hAnsi="Times New Roman" w:cs="Times New Roman"/>
          <w:i w:val="0"/>
          <w:sz w:val="24"/>
          <w:szCs w:val="24"/>
        </w:rPr>
        <w:t xml:space="preserve">uára </w:t>
      </w:r>
      <w:r w:rsidR="007C44D2">
        <w:rPr>
          <w:rStyle w:val="Zvraznenie"/>
          <w:rFonts w:ascii="Times New Roman" w:hAnsi="Times New Roman" w:cs="Times New Roman"/>
          <w:i w:val="0"/>
          <w:sz w:val="24"/>
          <w:szCs w:val="24"/>
        </w:rPr>
        <w:t>201</w:t>
      </w:r>
      <w:r w:rsidR="00702BD7">
        <w:rPr>
          <w:rStyle w:val="Zvraznenie"/>
          <w:rFonts w:ascii="Times New Roman" w:hAnsi="Times New Roman" w:cs="Times New Roman"/>
          <w:i w:val="0"/>
          <w:sz w:val="24"/>
          <w:szCs w:val="24"/>
        </w:rPr>
        <w:t>8</w:t>
      </w:r>
      <w:r w:rsidR="002D20D2">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bol</w:t>
      </w:r>
      <w:r w:rsidR="00153288">
        <w:rPr>
          <w:rStyle w:val="Zvraznenie"/>
          <w:rFonts w:ascii="Times New Roman" w:hAnsi="Times New Roman" w:cs="Times New Roman"/>
          <w:i w:val="0"/>
          <w:sz w:val="24"/>
          <w:szCs w:val="24"/>
        </w:rPr>
        <w:t>i</w:t>
      </w:r>
      <w:r>
        <w:rPr>
          <w:rStyle w:val="Zvraznenie"/>
          <w:rFonts w:ascii="Times New Roman" w:hAnsi="Times New Roman" w:cs="Times New Roman"/>
          <w:i w:val="0"/>
          <w:sz w:val="24"/>
          <w:szCs w:val="24"/>
        </w:rPr>
        <w:t xml:space="preserve"> </w:t>
      </w:r>
      <w:r w:rsidR="00F26BF2">
        <w:rPr>
          <w:rStyle w:val="Zvraznenie"/>
          <w:rFonts w:ascii="Times New Roman" w:hAnsi="Times New Roman" w:cs="Times New Roman"/>
          <w:i w:val="0"/>
          <w:sz w:val="24"/>
          <w:szCs w:val="24"/>
        </w:rPr>
        <w:t>prijat</w:t>
      </w:r>
      <w:r w:rsidR="00153288">
        <w:rPr>
          <w:rStyle w:val="Zvraznenie"/>
          <w:rFonts w:ascii="Times New Roman" w:hAnsi="Times New Roman" w:cs="Times New Roman"/>
          <w:i w:val="0"/>
          <w:sz w:val="24"/>
          <w:szCs w:val="24"/>
        </w:rPr>
        <w:t>í</w:t>
      </w:r>
      <w:r w:rsidR="00F26BF2">
        <w:rPr>
          <w:rStyle w:val="Zvraznenie"/>
          <w:rFonts w:ascii="Times New Roman" w:hAnsi="Times New Roman" w:cs="Times New Roman"/>
          <w:i w:val="0"/>
          <w:sz w:val="24"/>
          <w:szCs w:val="24"/>
        </w:rPr>
        <w:t xml:space="preserve"> za člen</w:t>
      </w:r>
      <w:r w:rsidR="00202D8A">
        <w:rPr>
          <w:rStyle w:val="Zvraznenie"/>
          <w:rFonts w:ascii="Times New Roman" w:hAnsi="Times New Roman" w:cs="Times New Roman"/>
          <w:i w:val="0"/>
          <w:sz w:val="24"/>
          <w:szCs w:val="24"/>
        </w:rPr>
        <w:t>o</w:t>
      </w:r>
      <w:r w:rsidR="005C081C">
        <w:rPr>
          <w:rStyle w:val="Zvraznenie"/>
          <w:rFonts w:ascii="Times New Roman" w:hAnsi="Times New Roman" w:cs="Times New Roman"/>
          <w:i w:val="0"/>
          <w:sz w:val="24"/>
          <w:szCs w:val="24"/>
        </w:rPr>
        <w:t>v</w:t>
      </w:r>
      <w:r w:rsidR="00F26BF2">
        <w:rPr>
          <w:rStyle w:val="Zvraznenie"/>
          <w:rFonts w:ascii="Times New Roman" w:hAnsi="Times New Roman" w:cs="Times New Roman"/>
          <w:i w:val="0"/>
          <w:sz w:val="24"/>
          <w:szCs w:val="24"/>
        </w:rPr>
        <w:t xml:space="preserve"> PZ </w:t>
      </w:r>
      <w:r w:rsidR="00153288">
        <w:rPr>
          <w:rStyle w:val="Zvraznenie"/>
          <w:rFonts w:ascii="Times New Roman" w:hAnsi="Times New Roman" w:cs="Times New Roman"/>
          <w:i w:val="0"/>
          <w:sz w:val="24"/>
          <w:szCs w:val="24"/>
        </w:rPr>
        <w:t>2</w:t>
      </w:r>
      <w:r w:rsidR="00F26BF2">
        <w:rPr>
          <w:rStyle w:val="Zvraznenie"/>
          <w:rFonts w:ascii="Times New Roman" w:hAnsi="Times New Roman" w:cs="Times New Roman"/>
          <w:i w:val="0"/>
          <w:sz w:val="24"/>
          <w:szCs w:val="24"/>
        </w:rPr>
        <w:t xml:space="preserve"> kandidát</w:t>
      </w:r>
      <w:r w:rsidR="00153288">
        <w:rPr>
          <w:rStyle w:val="Zvraznenie"/>
          <w:rFonts w:ascii="Times New Roman" w:hAnsi="Times New Roman" w:cs="Times New Roman"/>
          <w:i w:val="0"/>
          <w:sz w:val="24"/>
          <w:szCs w:val="24"/>
        </w:rPr>
        <w:t>i</w:t>
      </w:r>
      <w:r w:rsidR="00E932A4">
        <w:rPr>
          <w:rStyle w:val="Zvraznenie"/>
          <w:rFonts w:ascii="Times New Roman" w:hAnsi="Times New Roman" w:cs="Times New Roman"/>
          <w:i w:val="0"/>
          <w:sz w:val="24"/>
          <w:szCs w:val="24"/>
        </w:rPr>
        <w:t xml:space="preserve"> Doc. RNDr. Marián Fendek CSc</w:t>
      </w:r>
      <w:r w:rsidR="005C081C">
        <w:rPr>
          <w:rStyle w:val="Zvraznenie"/>
          <w:rFonts w:ascii="Times New Roman" w:hAnsi="Times New Roman" w:cs="Times New Roman"/>
          <w:i w:val="0"/>
          <w:sz w:val="24"/>
          <w:szCs w:val="24"/>
        </w:rPr>
        <w:t>.</w:t>
      </w:r>
      <w:r w:rsidR="00E932A4">
        <w:rPr>
          <w:rStyle w:val="Zvraznenie"/>
          <w:rFonts w:ascii="Times New Roman" w:hAnsi="Times New Roman" w:cs="Times New Roman"/>
          <w:i w:val="0"/>
          <w:sz w:val="24"/>
          <w:szCs w:val="24"/>
        </w:rPr>
        <w:t xml:space="preserve"> a Anna Štefánia Jaňáková.</w:t>
      </w:r>
      <w:r w:rsidR="005C081C">
        <w:rPr>
          <w:rStyle w:val="Zvraznenie"/>
          <w:rFonts w:ascii="Times New Roman" w:hAnsi="Times New Roman" w:cs="Times New Roman"/>
          <w:i w:val="0"/>
          <w:sz w:val="24"/>
          <w:szCs w:val="24"/>
        </w:rPr>
        <w:t xml:space="preserve"> V priebehu roka 201</w:t>
      </w:r>
      <w:r w:rsidR="00702BD7">
        <w:rPr>
          <w:rStyle w:val="Zvraznenie"/>
          <w:rFonts w:ascii="Times New Roman" w:hAnsi="Times New Roman" w:cs="Times New Roman"/>
          <w:i w:val="0"/>
          <w:sz w:val="24"/>
          <w:szCs w:val="24"/>
        </w:rPr>
        <w:t>8</w:t>
      </w:r>
      <w:r w:rsidR="00202D8A">
        <w:rPr>
          <w:rStyle w:val="Zvraznenie"/>
          <w:rFonts w:ascii="Times New Roman" w:hAnsi="Times New Roman" w:cs="Times New Roman"/>
          <w:i w:val="0"/>
          <w:sz w:val="24"/>
          <w:szCs w:val="24"/>
        </w:rPr>
        <w:t xml:space="preserve"> zaniklo </w:t>
      </w:r>
      <w:r w:rsidR="00B1325D">
        <w:rPr>
          <w:rStyle w:val="Zvraznenie"/>
          <w:rFonts w:ascii="Times New Roman" w:hAnsi="Times New Roman" w:cs="Times New Roman"/>
          <w:i w:val="0"/>
          <w:sz w:val="24"/>
          <w:szCs w:val="24"/>
        </w:rPr>
        <w:t>členstvo v PZ jednému</w:t>
      </w:r>
      <w:r w:rsidR="005C081C">
        <w:rPr>
          <w:rStyle w:val="Zvraznenie"/>
          <w:rFonts w:ascii="Times New Roman" w:hAnsi="Times New Roman" w:cs="Times New Roman"/>
          <w:i w:val="0"/>
          <w:sz w:val="24"/>
          <w:szCs w:val="24"/>
        </w:rPr>
        <w:t xml:space="preserve"> </w:t>
      </w:r>
      <w:r w:rsidR="00E932A4">
        <w:rPr>
          <w:rStyle w:val="Zvraznenie"/>
          <w:rFonts w:ascii="Times New Roman" w:hAnsi="Times New Roman" w:cs="Times New Roman"/>
          <w:i w:val="0"/>
          <w:sz w:val="24"/>
          <w:szCs w:val="24"/>
        </w:rPr>
        <w:t xml:space="preserve">riadnemu </w:t>
      </w:r>
      <w:r w:rsidR="005C081C">
        <w:rPr>
          <w:rStyle w:val="Zvraznenie"/>
          <w:rFonts w:ascii="Times New Roman" w:hAnsi="Times New Roman" w:cs="Times New Roman"/>
          <w:i w:val="0"/>
          <w:sz w:val="24"/>
          <w:szCs w:val="24"/>
        </w:rPr>
        <w:t>členo</w:t>
      </w:r>
      <w:r w:rsidR="00B1325D">
        <w:rPr>
          <w:rStyle w:val="Zvraznenie"/>
          <w:rFonts w:ascii="Times New Roman" w:hAnsi="Times New Roman" w:cs="Times New Roman"/>
          <w:i w:val="0"/>
          <w:sz w:val="24"/>
          <w:szCs w:val="24"/>
        </w:rPr>
        <w:t>vi</w:t>
      </w:r>
      <w:r w:rsidR="005C081C">
        <w:rPr>
          <w:rStyle w:val="Zvraznenie"/>
          <w:rFonts w:ascii="Times New Roman" w:hAnsi="Times New Roman" w:cs="Times New Roman"/>
          <w:i w:val="0"/>
          <w:sz w:val="24"/>
          <w:szCs w:val="24"/>
        </w:rPr>
        <w:t xml:space="preserve"> </w:t>
      </w:r>
      <w:r w:rsidR="00B1325D">
        <w:rPr>
          <w:rStyle w:val="Zvraznenie"/>
          <w:rFonts w:ascii="Times New Roman" w:hAnsi="Times New Roman" w:cs="Times New Roman"/>
          <w:i w:val="0"/>
          <w:sz w:val="24"/>
          <w:szCs w:val="24"/>
        </w:rPr>
        <w:t>Štefan</w:t>
      </w:r>
      <w:r w:rsidR="005C081C">
        <w:rPr>
          <w:rStyle w:val="Zvraznenie"/>
          <w:rFonts w:ascii="Times New Roman" w:hAnsi="Times New Roman" w:cs="Times New Roman"/>
          <w:i w:val="0"/>
          <w:sz w:val="24"/>
          <w:szCs w:val="24"/>
        </w:rPr>
        <w:t>ovi</w:t>
      </w:r>
      <w:r w:rsidR="002D20D2">
        <w:rPr>
          <w:rStyle w:val="Zvraznenie"/>
          <w:rFonts w:ascii="Times New Roman" w:hAnsi="Times New Roman" w:cs="Times New Roman"/>
          <w:i w:val="0"/>
          <w:sz w:val="24"/>
          <w:szCs w:val="24"/>
        </w:rPr>
        <w:t xml:space="preserve"> </w:t>
      </w:r>
      <w:r w:rsidR="00E932A4">
        <w:rPr>
          <w:rStyle w:val="Zvraznenie"/>
          <w:rFonts w:ascii="Times New Roman" w:hAnsi="Times New Roman" w:cs="Times New Roman"/>
          <w:i w:val="0"/>
          <w:sz w:val="24"/>
          <w:szCs w:val="24"/>
        </w:rPr>
        <w:t>Gágorí</w:t>
      </w:r>
      <w:r w:rsidR="00B1325D">
        <w:rPr>
          <w:rStyle w:val="Zvraznenie"/>
          <w:rFonts w:ascii="Times New Roman" w:hAnsi="Times New Roman" w:cs="Times New Roman"/>
          <w:i w:val="0"/>
          <w:sz w:val="24"/>
          <w:szCs w:val="24"/>
        </w:rPr>
        <w:t>kovi</w:t>
      </w:r>
      <w:r w:rsidR="00E932A4">
        <w:rPr>
          <w:rStyle w:val="Zvraznenie"/>
          <w:rFonts w:ascii="Times New Roman" w:hAnsi="Times New Roman" w:cs="Times New Roman"/>
          <w:i w:val="0"/>
          <w:sz w:val="24"/>
          <w:szCs w:val="24"/>
        </w:rPr>
        <w:t>, ktorý bol následne prijatý za čestného člena</w:t>
      </w:r>
      <w:r w:rsidR="00202D8A">
        <w:rPr>
          <w:rStyle w:val="Zvraznenie"/>
          <w:rFonts w:ascii="Times New Roman" w:hAnsi="Times New Roman" w:cs="Times New Roman"/>
          <w:i w:val="0"/>
          <w:sz w:val="24"/>
          <w:szCs w:val="24"/>
        </w:rPr>
        <w:t>.</w:t>
      </w:r>
    </w:p>
    <w:p w14:paraId="01C474A8" w14:textId="1812CEA8" w:rsidR="00F26BF2" w:rsidRDefault="00015A8E"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Poľovnícke združenie v</w:t>
      </w:r>
      <w:r w:rsidR="00F26BF2">
        <w:rPr>
          <w:rStyle w:val="Zvraznenie"/>
          <w:rFonts w:ascii="Times New Roman" w:hAnsi="Times New Roman" w:cs="Times New Roman"/>
          <w:i w:val="0"/>
          <w:sz w:val="24"/>
          <w:szCs w:val="24"/>
        </w:rPr>
        <w:t> </w:t>
      </w:r>
      <w:r>
        <w:rPr>
          <w:rStyle w:val="Zvraznenie"/>
          <w:rFonts w:ascii="Times New Roman" w:hAnsi="Times New Roman" w:cs="Times New Roman"/>
          <w:i w:val="0"/>
          <w:sz w:val="24"/>
          <w:szCs w:val="24"/>
        </w:rPr>
        <w:t>roku</w:t>
      </w:r>
      <w:r w:rsidR="00F26BF2">
        <w:rPr>
          <w:rStyle w:val="Zvraznenie"/>
          <w:rFonts w:ascii="Times New Roman" w:hAnsi="Times New Roman" w:cs="Times New Roman"/>
          <w:i w:val="0"/>
          <w:sz w:val="24"/>
          <w:szCs w:val="24"/>
        </w:rPr>
        <w:t xml:space="preserve"> 201</w:t>
      </w:r>
      <w:r w:rsidR="00702BD7">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vykonávalo právo poľovníctva v dvoch poľovných revíroch </w:t>
      </w:r>
      <w:r w:rsidR="00B8213A">
        <w:rPr>
          <w:rStyle w:val="Zvraznenie"/>
          <w:rFonts w:ascii="Times New Roman" w:hAnsi="Times New Roman" w:cs="Times New Roman"/>
          <w:i w:val="0"/>
          <w:sz w:val="24"/>
          <w:szCs w:val="24"/>
        </w:rPr>
        <w:t>– Čierny Váh a Kimberg – Hlbokô</w:t>
      </w:r>
      <w:r>
        <w:rPr>
          <w:rStyle w:val="Zvraznenie"/>
          <w:rFonts w:ascii="Times New Roman" w:hAnsi="Times New Roman" w:cs="Times New Roman"/>
          <w:i w:val="0"/>
          <w:sz w:val="24"/>
          <w:szCs w:val="24"/>
        </w:rPr>
        <w:t xml:space="preserve"> na celkovej výmere 3233,48 ha.</w:t>
      </w:r>
    </w:p>
    <w:p w14:paraId="68BC04BB" w14:textId="55BD346D" w:rsidR="00F26BF2" w:rsidRDefault="00202D8A"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w:t>
      </w:r>
      <w:r w:rsidR="00915E57">
        <w:rPr>
          <w:rStyle w:val="Zvraznenie"/>
          <w:rFonts w:ascii="Times New Roman" w:hAnsi="Times New Roman" w:cs="Times New Roman"/>
          <w:i w:val="0"/>
          <w:sz w:val="24"/>
          <w:szCs w:val="24"/>
        </w:rPr>
        <w:t>rok</w:t>
      </w:r>
      <w:r w:rsidR="00B1325D">
        <w:rPr>
          <w:rStyle w:val="Zvraznenie"/>
          <w:rFonts w:ascii="Times New Roman" w:hAnsi="Times New Roman" w:cs="Times New Roman"/>
          <w:i w:val="0"/>
          <w:sz w:val="24"/>
          <w:szCs w:val="24"/>
        </w:rPr>
        <w:t>u 201</w:t>
      </w:r>
      <w:r w:rsidR="00702BD7">
        <w:rPr>
          <w:rStyle w:val="Zvraznenie"/>
          <w:rFonts w:ascii="Times New Roman" w:hAnsi="Times New Roman" w:cs="Times New Roman"/>
          <w:i w:val="0"/>
          <w:sz w:val="24"/>
          <w:szCs w:val="24"/>
        </w:rPr>
        <w:t>8</w:t>
      </w:r>
      <w:r w:rsidR="00F26BF2">
        <w:rPr>
          <w:rStyle w:val="Zvraznenie"/>
          <w:rFonts w:ascii="Times New Roman" w:hAnsi="Times New Roman" w:cs="Times New Roman"/>
          <w:i w:val="0"/>
          <w:sz w:val="24"/>
          <w:szCs w:val="24"/>
        </w:rPr>
        <w:t xml:space="preserve"> sa konali </w:t>
      </w:r>
      <w:r w:rsidR="00B1325D">
        <w:rPr>
          <w:rStyle w:val="Zvraznenie"/>
          <w:rFonts w:ascii="Times New Roman" w:hAnsi="Times New Roman" w:cs="Times New Roman"/>
          <w:i w:val="0"/>
          <w:sz w:val="24"/>
          <w:szCs w:val="24"/>
        </w:rPr>
        <w:t>t</w:t>
      </w:r>
      <w:r w:rsidR="00F26BF2">
        <w:rPr>
          <w:rStyle w:val="Zvraznenie"/>
          <w:rFonts w:ascii="Times New Roman" w:hAnsi="Times New Roman" w:cs="Times New Roman"/>
          <w:i w:val="0"/>
          <w:sz w:val="24"/>
          <w:szCs w:val="24"/>
        </w:rPr>
        <w:t>ri členské schôdze</w:t>
      </w:r>
      <w:r>
        <w:rPr>
          <w:rStyle w:val="Zvraznenie"/>
          <w:rFonts w:ascii="Times New Roman" w:hAnsi="Times New Roman" w:cs="Times New Roman"/>
          <w:i w:val="0"/>
          <w:sz w:val="24"/>
          <w:szCs w:val="24"/>
        </w:rPr>
        <w:t xml:space="preserve"> a</w:t>
      </w:r>
      <w:r w:rsidR="00F26BF2">
        <w:rPr>
          <w:rStyle w:val="Zvraznenie"/>
          <w:rFonts w:ascii="Times New Roman" w:hAnsi="Times New Roman" w:cs="Times New Roman"/>
          <w:i w:val="0"/>
          <w:sz w:val="24"/>
          <w:szCs w:val="24"/>
        </w:rPr>
        <w:t xml:space="preserve"> výbor PZ zasadal </w:t>
      </w:r>
      <w:r w:rsidR="00E932A4">
        <w:rPr>
          <w:rStyle w:val="Zvraznenie"/>
          <w:rFonts w:ascii="Times New Roman" w:hAnsi="Times New Roman" w:cs="Times New Roman"/>
          <w:i w:val="0"/>
          <w:sz w:val="24"/>
          <w:szCs w:val="24"/>
        </w:rPr>
        <w:t>7</w:t>
      </w:r>
      <w:r w:rsidR="00F26BF2">
        <w:rPr>
          <w:rStyle w:val="Zvraznenie"/>
          <w:rFonts w:ascii="Times New Roman" w:hAnsi="Times New Roman" w:cs="Times New Roman"/>
          <w:i w:val="0"/>
          <w:sz w:val="24"/>
          <w:szCs w:val="24"/>
        </w:rPr>
        <w:t xml:space="preserve"> krát. </w:t>
      </w:r>
    </w:p>
    <w:p w14:paraId="100E6084" w14:textId="6281A996" w:rsidR="00915E57" w:rsidRDefault="00153288"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w:t>
      </w:r>
      <w:r w:rsidR="00F26BF2">
        <w:rPr>
          <w:rStyle w:val="Zvraznenie"/>
          <w:rFonts w:ascii="Times New Roman" w:hAnsi="Times New Roman" w:cs="Times New Roman"/>
          <w:i w:val="0"/>
          <w:sz w:val="24"/>
          <w:szCs w:val="24"/>
        </w:rPr>
        <w:t>ultúrno – osvetov</w:t>
      </w:r>
      <w:r>
        <w:rPr>
          <w:rStyle w:val="Zvraznenie"/>
          <w:rFonts w:ascii="Times New Roman" w:hAnsi="Times New Roman" w:cs="Times New Roman"/>
          <w:i w:val="0"/>
          <w:sz w:val="24"/>
          <w:szCs w:val="24"/>
        </w:rPr>
        <w:t>á</w:t>
      </w:r>
      <w:r w:rsidR="00F26BF2">
        <w:rPr>
          <w:rStyle w:val="Zvraznenie"/>
          <w:rFonts w:ascii="Times New Roman" w:hAnsi="Times New Roman" w:cs="Times New Roman"/>
          <w:i w:val="0"/>
          <w:sz w:val="24"/>
          <w:szCs w:val="24"/>
        </w:rPr>
        <w:t xml:space="preserve"> činnos</w:t>
      </w:r>
      <w:r>
        <w:rPr>
          <w:rStyle w:val="Zvraznenie"/>
          <w:rFonts w:ascii="Times New Roman" w:hAnsi="Times New Roman" w:cs="Times New Roman"/>
          <w:i w:val="0"/>
          <w:sz w:val="24"/>
          <w:szCs w:val="24"/>
        </w:rPr>
        <w:t>ť počas</w:t>
      </w:r>
      <w:r w:rsidR="00F26BF2">
        <w:rPr>
          <w:rStyle w:val="Zvraznenie"/>
          <w:rFonts w:ascii="Times New Roman" w:hAnsi="Times New Roman" w:cs="Times New Roman"/>
          <w:i w:val="0"/>
          <w:sz w:val="24"/>
          <w:szCs w:val="24"/>
        </w:rPr>
        <w:t> roku 201</w:t>
      </w:r>
      <w:r w:rsidR="00702BD7">
        <w:rPr>
          <w:rStyle w:val="Zvraznenie"/>
          <w:rFonts w:ascii="Times New Roman" w:hAnsi="Times New Roman" w:cs="Times New Roman"/>
          <w:i w:val="0"/>
          <w:sz w:val="24"/>
          <w:szCs w:val="24"/>
        </w:rPr>
        <w:t>8</w:t>
      </w:r>
      <w:r w:rsidR="00F26BF2">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priamo nadväzovala na predchádzajúci rok a na plánované spoločenské akcie obce Liptovská Teplička. </w:t>
      </w:r>
      <w:r w:rsidR="00F26BF2">
        <w:rPr>
          <w:rStyle w:val="Zvraznenie"/>
          <w:rFonts w:ascii="Times New Roman" w:hAnsi="Times New Roman" w:cs="Times New Roman"/>
          <w:i w:val="0"/>
          <w:sz w:val="24"/>
          <w:szCs w:val="24"/>
        </w:rPr>
        <w:t xml:space="preserve">V mesiaci </w:t>
      </w:r>
      <w:r w:rsidR="00202D8A">
        <w:rPr>
          <w:rStyle w:val="Zvraznenie"/>
          <w:rFonts w:ascii="Times New Roman" w:hAnsi="Times New Roman" w:cs="Times New Roman"/>
          <w:i w:val="0"/>
          <w:sz w:val="24"/>
          <w:szCs w:val="24"/>
        </w:rPr>
        <w:t>febr</w:t>
      </w:r>
      <w:r w:rsidR="00F26BF2">
        <w:rPr>
          <w:rStyle w:val="Zvraznenie"/>
          <w:rFonts w:ascii="Times New Roman" w:hAnsi="Times New Roman" w:cs="Times New Roman"/>
          <w:i w:val="0"/>
          <w:sz w:val="24"/>
          <w:szCs w:val="24"/>
        </w:rPr>
        <w:t>uár sa po VČS konal</w:t>
      </w:r>
      <w:r w:rsidR="005C081C">
        <w:rPr>
          <w:rStyle w:val="Zvraznenie"/>
          <w:rFonts w:ascii="Times New Roman" w:hAnsi="Times New Roman" w:cs="Times New Roman"/>
          <w:i w:val="0"/>
          <w:sz w:val="24"/>
          <w:szCs w:val="24"/>
        </w:rPr>
        <w:t xml:space="preserve">o spoločenské posedenie členov </w:t>
      </w:r>
      <w:r w:rsidR="00F26BF2">
        <w:rPr>
          <w:rStyle w:val="Zvraznenie"/>
          <w:rFonts w:ascii="Times New Roman" w:hAnsi="Times New Roman" w:cs="Times New Roman"/>
          <w:i w:val="0"/>
          <w:sz w:val="24"/>
          <w:szCs w:val="24"/>
        </w:rPr>
        <w:t>PZ s rodinnými príslušníkmi</w:t>
      </w:r>
      <w:r w:rsidR="00E932A4">
        <w:rPr>
          <w:rStyle w:val="Zvraznenie"/>
          <w:rFonts w:ascii="Times New Roman" w:hAnsi="Times New Roman" w:cs="Times New Roman"/>
          <w:i w:val="0"/>
          <w:sz w:val="24"/>
          <w:szCs w:val="24"/>
        </w:rPr>
        <w:t>, na ktoré boli pozvaní aj zástupcovia obce, miestneho PPD, zástupcovia PZ Vikartovce. D</w:t>
      </w:r>
      <w:r>
        <w:rPr>
          <w:rStyle w:val="Zvraznenie"/>
          <w:rFonts w:ascii="Times New Roman" w:hAnsi="Times New Roman" w:cs="Times New Roman"/>
          <w:i w:val="0"/>
          <w:sz w:val="24"/>
          <w:szCs w:val="24"/>
        </w:rPr>
        <w:t>r</w:t>
      </w:r>
      <w:r w:rsidR="00E932A4">
        <w:rPr>
          <w:rStyle w:val="Zvraznenie"/>
          <w:rFonts w:ascii="Times New Roman" w:hAnsi="Times New Roman" w:cs="Times New Roman"/>
          <w:i w:val="0"/>
          <w:sz w:val="24"/>
          <w:szCs w:val="24"/>
        </w:rPr>
        <w:t>uh</w:t>
      </w:r>
      <w:r>
        <w:rPr>
          <w:rStyle w:val="Zvraznenie"/>
          <w:rFonts w:ascii="Times New Roman" w:hAnsi="Times New Roman" w:cs="Times New Roman"/>
          <w:i w:val="0"/>
          <w:sz w:val="24"/>
          <w:szCs w:val="24"/>
        </w:rPr>
        <w:t xml:space="preserve">ý krát sa posedenie organizovalo spoločne s PZ Šuňava a úspech spoločnej akcie </w:t>
      </w:r>
      <w:r w:rsidR="00E932A4">
        <w:rPr>
          <w:rStyle w:val="Zvraznenie"/>
          <w:rFonts w:ascii="Times New Roman" w:hAnsi="Times New Roman" w:cs="Times New Roman"/>
          <w:i w:val="0"/>
          <w:sz w:val="24"/>
          <w:szCs w:val="24"/>
        </w:rPr>
        <w:t xml:space="preserve">prvého ročníka </w:t>
      </w:r>
      <w:r>
        <w:rPr>
          <w:rStyle w:val="Zvraznenie"/>
          <w:rFonts w:ascii="Times New Roman" w:hAnsi="Times New Roman" w:cs="Times New Roman"/>
          <w:i w:val="0"/>
          <w:sz w:val="24"/>
          <w:szCs w:val="24"/>
        </w:rPr>
        <w:t xml:space="preserve">predurčil tradíciu do budúcna. </w:t>
      </w:r>
      <w:r w:rsidR="005854C7">
        <w:rPr>
          <w:rStyle w:val="Zvraznenie"/>
          <w:rFonts w:ascii="Times New Roman" w:hAnsi="Times New Roman" w:cs="Times New Roman"/>
          <w:i w:val="0"/>
          <w:sz w:val="24"/>
          <w:szCs w:val="24"/>
        </w:rPr>
        <w:t xml:space="preserve">V marci sa </w:t>
      </w:r>
      <w:r w:rsidR="005C081C">
        <w:rPr>
          <w:rStyle w:val="Zvraznenie"/>
          <w:rFonts w:ascii="Times New Roman" w:hAnsi="Times New Roman" w:cs="Times New Roman"/>
          <w:i w:val="0"/>
          <w:sz w:val="24"/>
          <w:szCs w:val="24"/>
        </w:rPr>
        <w:t>na c</w:t>
      </w:r>
      <w:r w:rsidR="005854C7">
        <w:rPr>
          <w:rStyle w:val="Zvraznenie"/>
          <w:rFonts w:ascii="Times New Roman" w:hAnsi="Times New Roman" w:cs="Times New Roman"/>
          <w:i w:val="0"/>
          <w:sz w:val="24"/>
          <w:szCs w:val="24"/>
        </w:rPr>
        <w:t>hovateľských prehliadkach a výstavách trofejí za okres Poprad a Liptovský Mikuláš</w:t>
      </w:r>
      <w:r w:rsidR="002D20D2">
        <w:rPr>
          <w:rStyle w:val="Zvraznenie"/>
          <w:rFonts w:ascii="Times New Roman" w:hAnsi="Times New Roman" w:cs="Times New Roman"/>
          <w:i w:val="0"/>
          <w:sz w:val="24"/>
          <w:szCs w:val="24"/>
        </w:rPr>
        <w:t xml:space="preserve"> </w:t>
      </w:r>
      <w:r w:rsidR="005C081C">
        <w:rPr>
          <w:rStyle w:val="Zvraznenie"/>
          <w:rFonts w:ascii="Times New Roman" w:hAnsi="Times New Roman" w:cs="Times New Roman"/>
          <w:i w:val="0"/>
          <w:sz w:val="24"/>
          <w:szCs w:val="24"/>
        </w:rPr>
        <w:t>zúčastnili viacerí členovia PZ</w:t>
      </w:r>
      <w:r w:rsidR="00E932A4">
        <w:rPr>
          <w:rStyle w:val="Zvraznenie"/>
          <w:rFonts w:ascii="Times New Roman" w:hAnsi="Times New Roman" w:cs="Times New Roman"/>
          <w:i w:val="0"/>
          <w:sz w:val="24"/>
          <w:szCs w:val="24"/>
        </w:rPr>
        <w:t>, taktiež PZ zabezpečilo službu počas samotnej chovateľskej prehliadky</w:t>
      </w:r>
      <w:r w:rsidR="005854C7">
        <w:rPr>
          <w:rStyle w:val="Zvraznenie"/>
          <w:rFonts w:ascii="Times New Roman" w:hAnsi="Times New Roman" w:cs="Times New Roman"/>
          <w:i w:val="0"/>
          <w:sz w:val="24"/>
          <w:szCs w:val="24"/>
        </w:rPr>
        <w:t>. V apríli bola dvakrát odvysielaná relácia v obecnej televízii: Apríl – mesiac lesov a</w:t>
      </w:r>
      <w:r w:rsidR="00E932A4">
        <w:rPr>
          <w:rStyle w:val="Zvraznenie"/>
          <w:rFonts w:ascii="Times New Roman" w:hAnsi="Times New Roman" w:cs="Times New Roman"/>
          <w:i w:val="0"/>
          <w:sz w:val="24"/>
          <w:szCs w:val="24"/>
        </w:rPr>
        <w:t> v tomto</w:t>
      </w:r>
      <w:r w:rsidR="005854C7">
        <w:rPr>
          <w:rStyle w:val="Zvraznenie"/>
          <w:rFonts w:ascii="Times New Roman" w:hAnsi="Times New Roman" w:cs="Times New Roman"/>
          <w:i w:val="0"/>
          <w:sz w:val="24"/>
          <w:szCs w:val="24"/>
        </w:rPr>
        <w:t xml:space="preserve"> mesiac</w:t>
      </w:r>
      <w:r w:rsidR="00E932A4">
        <w:rPr>
          <w:rStyle w:val="Zvraznenie"/>
          <w:rFonts w:ascii="Times New Roman" w:hAnsi="Times New Roman" w:cs="Times New Roman"/>
          <w:i w:val="0"/>
          <w:sz w:val="24"/>
          <w:szCs w:val="24"/>
        </w:rPr>
        <w:t>i sa uskutočnila aj členská schôdza spojená s brigádou zameranou na zber odpadu a prezentácia jeleních zhodov poľovného revíru Čierny Váh</w:t>
      </w:r>
      <w:r w:rsidR="009C7196">
        <w:rPr>
          <w:rStyle w:val="Zvraznenie"/>
          <w:rFonts w:ascii="Times New Roman" w:hAnsi="Times New Roman" w:cs="Times New Roman"/>
          <w:i w:val="0"/>
          <w:sz w:val="24"/>
          <w:szCs w:val="24"/>
        </w:rPr>
        <w:t>.</w:t>
      </w:r>
      <w:r w:rsidR="00B1325D">
        <w:rPr>
          <w:rStyle w:val="Zvraznenie"/>
          <w:rFonts w:ascii="Times New Roman" w:hAnsi="Times New Roman" w:cs="Times New Roman"/>
          <w:i w:val="0"/>
          <w:sz w:val="24"/>
          <w:szCs w:val="24"/>
        </w:rPr>
        <w:t xml:space="preserve"> </w:t>
      </w:r>
      <w:r w:rsidR="00E932A4">
        <w:rPr>
          <w:rStyle w:val="Zvraznenie"/>
          <w:rFonts w:ascii="Times New Roman" w:hAnsi="Times New Roman" w:cs="Times New Roman"/>
          <w:i w:val="0"/>
          <w:sz w:val="24"/>
          <w:szCs w:val="24"/>
        </w:rPr>
        <w:t>V júni sa uskutočnilo spoločné posedenie čle</w:t>
      </w:r>
      <w:r w:rsidR="009C7196">
        <w:rPr>
          <w:rStyle w:val="Zvraznenie"/>
          <w:rFonts w:ascii="Times New Roman" w:hAnsi="Times New Roman" w:cs="Times New Roman"/>
          <w:i w:val="0"/>
          <w:sz w:val="24"/>
          <w:szCs w:val="24"/>
        </w:rPr>
        <w:t xml:space="preserve">nov PZ </w:t>
      </w:r>
      <w:r w:rsidR="008D7132">
        <w:rPr>
          <w:rStyle w:val="Zvraznenie"/>
          <w:rFonts w:ascii="Times New Roman" w:hAnsi="Times New Roman" w:cs="Times New Roman"/>
          <w:i w:val="0"/>
          <w:sz w:val="24"/>
          <w:szCs w:val="24"/>
        </w:rPr>
        <w:t xml:space="preserve">po slávnostnej schôdzi </w:t>
      </w:r>
      <w:r w:rsidR="009C7196">
        <w:rPr>
          <w:rStyle w:val="Zvraznenie"/>
          <w:rFonts w:ascii="Times New Roman" w:hAnsi="Times New Roman" w:cs="Times New Roman"/>
          <w:i w:val="0"/>
          <w:sz w:val="24"/>
          <w:szCs w:val="24"/>
        </w:rPr>
        <w:t>na chate P</w:t>
      </w:r>
      <w:r w:rsidR="005854C7">
        <w:rPr>
          <w:rStyle w:val="Zvraznenie"/>
          <w:rFonts w:ascii="Times New Roman" w:hAnsi="Times New Roman" w:cs="Times New Roman"/>
          <w:i w:val="0"/>
          <w:sz w:val="24"/>
          <w:szCs w:val="24"/>
        </w:rPr>
        <w:t>o</w:t>
      </w:r>
      <w:r w:rsidR="009C7196">
        <w:rPr>
          <w:rStyle w:val="Zvraznenie"/>
          <w:rFonts w:ascii="Times New Roman" w:hAnsi="Times New Roman" w:cs="Times New Roman"/>
          <w:i w:val="0"/>
          <w:sz w:val="24"/>
          <w:szCs w:val="24"/>
        </w:rPr>
        <w:t>d Hoľa</w:t>
      </w:r>
      <w:r w:rsidR="008D7132">
        <w:rPr>
          <w:rStyle w:val="Zvraznenie"/>
          <w:rFonts w:ascii="Times New Roman" w:hAnsi="Times New Roman" w:cs="Times New Roman"/>
          <w:i w:val="0"/>
          <w:sz w:val="24"/>
          <w:szCs w:val="24"/>
        </w:rPr>
        <w:t>, taktiež bola dvakrát odvysielaná relácia v obecnej televízii, inštalovaná poľovnícka výstavka vo výklade obchodu</w:t>
      </w:r>
      <w:r w:rsidR="009C7196">
        <w:rPr>
          <w:rStyle w:val="Zvraznenie"/>
          <w:rFonts w:ascii="Times New Roman" w:hAnsi="Times New Roman" w:cs="Times New Roman"/>
          <w:i w:val="0"/>
          <w:sz w:val="24"/>
          <w:szCs w:val="24"/>
        </w:rPr>
        <w:t xml:space="preserve"> COOP Jednota</w:t>
      </w:r>
      <w:r w:rsidR="00E932A4">
        <w:rPr>
          <w:rStyle w:val="Zvraznenie"/>
          <w:rFonts w:ascii="Times New Roman" w:hAnsi="Times New Roman" w:cs="Times New Roman"/>
          <w:i w:val="0"/>
          <w:sz w:val="24"/>
          <w:szCs w:val="24"/>
        </w:rPr>
        <w:t>.</w:t>
      </w:r>
      <w:r w:rsidR="008D7132">
        <w:rPr>
          <w:rStyle w:val="Zvraznenie"/>
          <w:rFonts w:ascii="Times New Roman" w:hAnsi="Times New Roman" w:cs="Times New Roman"/>
          <w:i w:val="0"/>
          <w:sz w:val="24"/>
          <w:szCs w:val="24"/>
        </w:rPr>
        <w:t xml:space="preserve"> Na folklórnych slávnostiach Pod Kráľovou hoľou v auguste sa v</w:t>
      </w:r>
      <w:r w:rsidR="005854C7">
        <w:rPr>
          <w:rStyle w:val="Zvraznenie"/>
          <w:rFonts w:ascii="Times New Roman" w:hAnsi="Times New Roman" w:cs="Times New Roman"/>
          <w:i w:val="0"/>
          <w:sz w:val="24"/>
          <w:szCs w:val="24"/>
        </w:rPr>
        <w:t xml:space="preserve">äčšina členov </w:t>
      </w:r>
      <w:r w:rsidR="00B26020">
        <w:rPr>
          <w:rStyle w:val="Zvraznenie"/>
          <w:rFonts w:ascii="Times New Roman" w:hAnsi="Times New Roman" w:cs="Times New Roman"/>
          <w:i w:val="0"/>
          <w:sz w:val="24"/>
          <w:szCs w:val="24"/>
        </w:rPr>
        <w:t>aktívne zapojila do prípravy gulášu a prezentácie poľovníckeho združenia.</w:t>
      </w:r>
      <w:r w:rsidR="008D7132">
        <w:rPr>
          <w:rStyle w:val="Zvraznenie"/>
          <w:rFonts w:ascii="Times New Roman" w:hAnsi="Times New Roman" w:cs="Times New Roman"/>
          <w:i w:val="0"/>
          <w:sz w:val="24"/>
          <w:szCs w:val="24"/>
        </w:rPr>
        <w:t xml:space="preserve"> </w:t>
      </w:r>
      <w:r w:rsidR="00BE18A7">
        <w:rPr>
          <w:rStyle w:val="Zvraznenie"/>
          <w:rFonts w:ascii="Times New Roman" w:hAnsi="Times New Roman" w:cs="Times New Roman"/>
          <w:i w:val="0"/>
          <w:sz w:val="24"/>
          <w:szCs w:val="24"/>
        </w:rPr>
        <w:t xml:space="preserve">Táto aktivita bola zo strany obce a návštevníkov FS vysoko cenená. </w:t>
      </w:r>
      <w:r w:rsidR="008D7132">
        <w:rPr>
          <w:rStyle w:val="Zvraznenie"/>
          <w:rFonts w:ascii="Times New Roman" w:hAnsi="Times New Roman" w:cs="Times New Roman"/>
          <w:i w:val="0"/>
          <w:sz w:val="24"/>
          <w:szCs w:val="24"/>
        </w:rPr>
        <w:t>V</w:t>
      </w:r>
      <w:r w:rsidR="00362AC2">
        <w:rPr>
          <w:rStyle w:val="Zvraznenie"/>
          <w:rFonts w:ascii="Times New Roman" w:hAnsi="Times New Roman" w:cs="Times New Roman"/>
          <w:i w:val="0"/>
          <w:sz w:val="24"/>
          <w:szCs w:val="24"/>
        </w:rPr>
        <w:t> októbri a novembri sa zorganizovali brigády na dostavbu Poľovníckeh</w:t>
      </w:r>
      <w:r w:rsidR="001C52B4">
        <w:rPr>
          <w:rStyle w:val="Zvraznenie"/>
          <w:rFonts w:ascii="Times New Roman" w:hAnsi="Times New Roman" w:cs="Times New Roman"/>
          <w:i w:val="0"/>
          <w:sz w:val="24"/>
          <w:szCs w:val="24"/>
        </w:rPr>
        <w:t>o domu a uverejnil sa článok v o</w:t>
      </w:r>
      <w:r w:rsidR="00362AC2">
        <w:rPr>
          <w:rStyle w:val="Zvraznenie"/>
          <w:rFonts w:ascii="Times New Roman" w:hAnsi="Times New Roman" w:cs="Times New Roman"/>
          <w:i w:val="0"/>
          <w:sz w:val="24"/>
          <w:szCs w:val="24"/>
        </w:rPr>
        <w:t>becných novinách pri príležitosti 25. výročia založenia PZ Čierny Váh a 55. výročia založenia PZ Pod Kráľová hoľa. Počas mesiaca dece</w:t>
      </w:r>
      <w:r w:rsidR="008D7132">
        <w:rPr>
          <w:rStyle w:val="Zvraznenie"/>
          <w:rFonts w:ascii="Times New Roman" w:hAnsi="Times New Roman" w:cs="Times New Roman"/>
          <w:i w:val="0"/>
          <w:sz w:val="24"/>
          <w:szCs w:val="24"/>
        </w:rPr>
        <w:t>mb</w:t>
      </w:r>
      <w:r w:rsidR="00362AC2">
        <w:rPr>
          <w:rStyle w:val="Zvraznenie"/>
          <w:rFonts w:ascii="Times New Roman" w:hAnsi="Times New Roman" w:cs="Times New Roman"/>
          <w:i w:val="0"/>
          <w:sz w:val="24"/>
          <w:szCs w:val="24"/>
        </w:rPr>
        <w:t>e</w:t>
      </w:r>
      <w:r w:rsidR="008D7132">
        <w:rPr>
          <w:rStyle w:val="Zvraznenie"/>
          <w:rFonts w:ascii="Times New Roman" w:hAnsi="Times New Roman" w:cs="Times New Roman"/>
          <w:i w:val="0"/>
          <w:sz w:val="24"/>
          <w:szCs w:val="24"/>
        </w:rPr>
        <w:t xml:space="preserve">r sa </w:t>
      </w:r>
      <w:r w:rsidR="00362AC2">
        <w:rPr>
          <w:rStyle w:val="Zvraznenie"/>
          <w:rFonts w:ascii="Times New Roman" w:hAnsi="Times New Roman" w:cs="Times New Roman"/>
          <w:i w:val="0"/>
          <w:sz w:val="24"/>
          <w:szCs w:val="24"/>
        </w:rPr>
        <w:t>uskutočni</w:t>
      </w:r>
      <w:r w:rsidR="005854C7">
        <w:rPr>
          <w:rStyle w:val="Zvraznenie"/>
          <w:rFonts w:ascii="Times New Roman" w:hAnsi="Times New Roman" w:cs="Times New Roman"/>
          <w:i w:val="0"/>
          <w:sz w:val="24"/>
          <w:szCs w:val="24"/>
        </w:rPr>
        <w:t>l</w:t>
      </w:r>
      <w:r w:rsidR="00362AC2">
        <w:rPr>
          <w:rStyle w:val="Zvraznenie"/>
          <w:rFonts w:ascii="Times New Roman" w:hAnsi="Times New Roman" w:cs="Times New Roman"/>
          <w:i w:val="0"/>
          <w:sz w:val="24"/>
          <w:szCs w:val="24"/>
        </w:rPr>
        <w:t>i</w:t>
      </w:r>
      <w:r w:rsidR="00AE46B3">
        <w:rPr>
          <w:rStyle w:val="Zvraznenie"/>
          <w:rFonts w:ascii="Times New Roman" w:hAnsi="Times New Roman" w:cs="Times New Roman"/>
          <w:i w:val="0"/>
          <w:sz w:val="24"/>
          <w:szCs w:val="24"/>
        </w:rPr>
        <w:t xml:space="preserve"> d</w:t>
      </w:r>
      <w:r w:rsidR="00362AC2">
        <w:rPr>
          <w:rStyle w:val="Zvraznenie"/>
          <w:rFonts w:ascii="Times New Roman" w:hAnsi="Times New Roman" w:cs="Times New Roman"/>
          <w:i w:val="0"/>
          <w:sz w:val="24"/>
          <w:szCs w:val="24"/>
        </w:rPr>
        <w:t>ve</w:t>
      </w:r>
      <w:r w:rsidR="00714592">
        <w:rPr>
          <w:rStyle w:val="Zvraznenie"/>
          <w:rFonts w:ascii="Times New Roman" w:hAnsi="Times New Roman" w:cs="Times New Roman"/>
          <w:i w:val="0"/>
          <w:sz w:val="24"/>
          <w:szCs w:val="24"/>
        </w:rPr>
        <w:t xml:space="preserve"> stretnuti</w:t>
      </w:r>
      <w:r w:rsidR="00362AC2">
        <w:rPr>
          <w:rStyle w:val="Zvraznenie"/>
          <w:rFonts w:ascii="Times New Roman" w:hAnsi="Times New Roman" w:cs="Times New Roman"/>
          <w:i w:val="0"/>
          <w:sz w:val="24"/>
          <w:szCs w:val="24"/>
        </w:rPr>
        <w:t>a</w:t>
      </w:r>
      <w:r w:rsidR="00714592">
        <w:rPr>
          <w:rStyle w:val="Zvraznenie"/>
          <w:rFonts w:ascii="Times New Roman" w:hAnsi="Times New Roman" w:cs="Times New Roman"/>
          <w:i w:val="0"/>
          <w:sz w:val="24"/>
          <w:szCs w:val="24"/>
        </w:rPr>
        <w:t xml:space="preserve"> členov PZ.</w:t>
      </w:r>
    </w:p>
    <w:p w14:paraId="1299659F" w14:textId="6EA0D771" w:rsidR="000E47FA" w:rsidRDefault="009C7196"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Na j</w:t>
      </w:r>
      <w:r w:rsidR="000E47FA">
        <w:rPr>
          <w:rStyle w:val="Zvraznenie"/>
          <w:rFonts w:ascii="Times New Roman" w:hAnsi="Times New Roman" w:cs="Times New Roman"/>
          <w:i w:val="0"/>
          <w:sz w:val="24"/>
          <w:szCs w:val="24"/>
        </w:rPr>
        <w:t>ar</w:t>
      </w:r>
      <w:r w:rsidR="00F12399">
        <w:rPr>
          <w:rStyle w:val="Zvraznenie"/>
          <w:rFonts w:ascii="Times New Roman" w:hAnsi="Times New Roman" w:cs="Times New Roman"/>
          <w:i w:val="0"/>
          <w:sz w:val="24"/>
          <w:szCs w:val="24"/>
        </w:rPr>
        <w:t xml:space="preserve"> </w:t>
      </w:r>
      <w:r w:rsidR="00B26020">
        <w:rPr>
          <w:rStyle w:val="Zvraznenie"/>
          <w:rFonts w:ascii="Times New Roman" w:hAnsi="Times New Roman" w:cs="Times New Roman"/>
          <w:i w:val="0"/>
          <w:sz w:val="24"/>
          <w:szCs w:val="24"/>
        </w:rPr>
        <w:t>201</w:t>
      </w:r>
      <w:r w:rsidR="00362AC2">
        <w:rPr>
          <w:rStyle w:val="Zvraznenie"/>
          <w:rFonts w:ascii="Times New Roman" w:hAnsi="Times New Roman" w:cs="Times New Roman"/>
          <w:i w:val="0"/>
          <w:sz w:val="24"/>
          <w:szCs w:val="24"/>
        </w:rPr>
        <w:t>8</w:t>
      </w:r>
      <w:r w:rsidR="00BE18A7">
        <w:rPr>
          <w:rStyle w:val="Zvraznenie"/>
          <w:rFonts w:ascii="Times New Roman" w:hAnsi="Times New Roman" w:cs="Times New Roman"/>
          <w:i w:val="0"/>
          <w:sz w:val="24"/>
          <w:szCs w:val="24"/>
        </w:rPr>
        <w:t xml:space="preserve"> </w:t>
      </w:r>
      <w:r w:rsidR="000E47FA">
        <w:rPr>
          <w:rStyle w:val="Zvraznenie"/>
          <w:rFonts w:ascii="Times New Roman" w:hAnsi="Times New Roman" w:cs="Times New Roman"/>
          <w:i w:val="0"/>
          <w:sz w:val="24"/>
          <w:szCs w:val="24"/>
        </w:rPr>
        <w:t>bolo vykonané</w:t>
      </w:r>
      <w:r>
        <w:rPr>
          <w:rStyle w:val="Zvraznenie"/>
          <w:rFonts w:ascii="Times New Roman" w:hAnsi="Times New Roman" w:cs="Times New Roman"/>
          <w:i w:val="0"/>
          <w:sz w:val="24"/>
          <w:szCs w:val="24"/>
        </w:rPr>
        <w:t xml:space="preserve"> jarné zisťovanie stavov zveri </w:t>
      </w:r>
      <w:r w:rsidR="000E47FA">
        <w:rPr>
          <w:rStyle w:val="Zvraznenie"/>
          <w:rFonts w:ascii="Times New Roman" w:hAnsi="Times New Roman" w:cs="Times New Roman"/>
          <w:i w:val="0"/>
          <w:sz w:val="24"/>
          <w:szCs w:val="24"/>
        </w:rPr>
        <w:t>v zmysle zásad pre zisťovanie stavov zveri</w:t>
      </w:r>
      <w:r w:rsidR="00B26020">
        <w:rPr>
          <w:rStyle w:val="Zvraznenie"/>
          <w:rFonts w:ascii="Times New Roman" w:hAnsi="Times New Roman" w:cs="Times New Roman"/>
          <w:i w:val="0"/>
          <w:sz w:val="24"/>
          <w:szCs w:val="24"/>
        </w:rPr>
        <w:t>, najmä však pri prikrmovacích zariadeniach, podľa stôp na snehu, pochôdzkami v revíri</w:t>
      </w:r>
      <w:r w:rsidR="000E47FA">
        <w:rPr>
          <w:rStyle w:val="Zvraznenie"/>
          <w:rFonts w:ascii="Times New Roman" w:hAnsi="Times New Roman" w:cs="Times New Roman"/>
          <w:i w:val="0"/>
          <w:sz w:val="24"/>
          <w:szCs w:val="24"/>
        </w:rPr>
        <w:t xml:space="preserve">. Na základe vykonaného zistenia bola vyhotovená príslušná dokumentácia a následne </w:t>
      </w:r>
      <w:r>
        <w:rPr>
          <w:rStyle w:val="Zvraznenie"/>
          <w:rFonts w:ascii="Times New Roman" w:hAnsi="Times New Roman" w:cs="Times New Roman"/>
          <w:i w:val="0"/>
          <w:sz w:val="24"/>
          <w:szCs w:val="24"/>
        </w:rPr>
        <w:t xml:space="preserve">Okresný úrad Poprad schválil pre poľovný revír Čierny Váh na </w:t>
      </w:r>
      <w:r w:rsidR="00BE18A7">
        <w:rPr>
          <w:rStyle w:val="Zvraznenie"/>
          <w:rFonts w:ascii="Times New Roman" w:hAnsi="Times New Roman" w:cs="Times New Roman"/>
          <w:i w:val="0"/>
          <w:sz w:val="24"/>
          <w:szCs w:val="24"/>
        </w:rPr>
        <w:t>poľovnú sezónu</w:t>
      </w:r>
      <w:r>
        <w:rPr>
          <w:rStyle w:val="Zvraznenie"/>
          <w:rFonts w:ascii="Times New Roman" w:hAnsi="Times New Roman" w:cs="Times New Roman"/>
          <w:i w:val="0"/>
          <w:sz w:val="24"/>
          <w:szCs w:val="24"/>
        </w:rPr>
        <w:t xml:space="preserve"> 201</w:t>
      </w:r>
      <w:r w:rsidR="00362AC2">
        <w:rPr>
          <w:rStyle w:val="Zvraznenie"/>
          <w:rFonts w:ascii="Times New Roman" w:hAnsi="Times New Roman" w:cs="Times New Roman"/>
          <w:i w:val="0"/>
          <w:sz w:val="24"/>
          <w:szCs w:val="24"/>
        </w:rPr>
        <w:t>8</w:t>
      </w:r>
      <w:r w:rsidR="00BE18A7">
        <w:rPr>
          <w:rStyle w:val="Zvraznenie"/>
          <w:rFonts w:ascii="Times New Roman" w:hAnsi="Times New Roman" w:cs="Times New Roman"/>
          <w:i w:val="0"/>
          <w:sz w:val="24"/>
          <w:szCs w:val="24"/>
        </w:rPr>
        <w:t>/1</w:t>
      </w:r>
      <w:r w:rsidR="00362AC2">
        <w:rPr>
          <w:rStyle w:val="Zvraznenie"/>
          <w:rFonts w:ascii="Times New Roman" w:hAnsi="Times New Roman" w:cs="Times New Roman"/>
          <w:i w:val="0"/>
          <w:sz w:val="24"/>
          <w:szCs w:val="24"/>
        </w:rPr>
        <w:t>9</w:t>
      </w:r>
      <w:r w:rsidR="000E47FA">
        <w:rPr>
          <w:rStyle w:val="Zvraznenie"/>
          <w:rFonts w:ascii="Times New Roman" w:hAnsi="Times New Roman" w:cs="Times New Roman"/>
          <w:i w:val="0"/>
          <w:sz w:val="24"/>
          <w:szCs w:val="24"/>
        </w:rPr>
        <w:t xml:space="preserve"> plán </w:t>
      </w:r>
      <w:r>
        <w:rPr>
          <w:rStyle w:val="Zvraznenie"/>
          <w:rFonts w:ascii="Times New Roman" w:hAnsi="Times New Roman" w:cs="Times New Roman"/>
          <w:i w:val="0"/>
          <w:sz w:val="24"/>
          <w:szCs w:val="24"/>
        </w:rPr>
        <w:t xml:space="preserve">chovu a </w:t>
      </w:r>
      <w:r w:rsidR="000E47FA">
        <w:rPr>
          <w:rStyle w:val="Zvraznenie"/>
          <w:rFonts w:ascii="Times New Roman" w:hAnsi="Times New Roman" w:cs="Times New Roman"/>
          <w:i w:val="0"/>
          <w:sz w:val="24"/>
          <w:szCs w:val="24"/>
        </w:rPr>
        <w:t>lovu.</w:t>
      </w:r>
    </w:p>
    <w:p w14:paraId="21DC4B0C" w14:textId="3A96326B" w:rsidR="000E47FA" w:rsidRDefault="00915E57"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Prikrmovanie v zimno</w:t>
      </w:r>
      <w:r w:rsidR="000E47FA">
        <w:rPr>
          <w:rStyle w:val="Zvraznenie"/>
          <w:rFonts w:ascii="Times New Roman" w:hAnsi="Times New Roman" w:cs="Times New Roman"/>
          <w:i w:val="0"/>
          <w:sz w:val="24"/>
          <w:szCs w:val="24"/>
        </w:rPr>
        <w:t>m</w:t>
      </w:r>
      <w:r>
        <w:rPr>
          <w:rStyle w:val="Zvraznenie"/>
          <w:rFonts w:ascii="Times New Roman" w:hAnsi="Times New Roman" w:cs="Times New Roman"/>
          <w:i w:val="0"/>
          <w:sz w:val="24"/>
          <w:szCs w:val="24"/>
        </w:rPr>
        <w:t xml:space="preserve"> období bolo vykonávané jadrovým, objemovým a dužinatým krmivom, na čo bolo využitých 1</w:t>
      </w:r>
      <w:r w:rsidR="009C7196">
        <w:rPr>
          <w:rStyle w:val="Zvraznenie"/>
          <w:rFonts w:ascii="Times New Roman" w:hAnsi="Times New Roman" w:cs="Times New Roman"/>
          <w:i w:val="0"/>
          <w:sz w:val="24"/>
          <w:szCs w:val="24"/>
        </w:rPr>
        <w:t>1</w:t>
      </w:r>
      <w:r>
        <w:rPr>
          <w:rStyle w:val="Zvraznenie"/>
          <w:rFonts w:ascii="Times New Roman" w:hAnsi="Times New Roman" w:cs="Times New Roman"/>
          <w:i w:val="0"/>
          <w:sz w:val="24"/>
          <w:szCs w:val="24"/>
        </w:rPr>
        <w:t xml:space="preserve"> veľkých a 4 malé krmelce.</w:t>
      </w:r>
      <w:r w:rsidR="00F12399">
        <w:rPr>
          <w:rStyle w:val="Zvraznenie"/>
          <w:rFonts w:ascii="Times New Roman" w:hAnsi="Times New Roman" w:cs="Times New Roman"/>
          <w:i w:val="0"/>
          <w:sz w:val="24"/>
          <w:szCs w:val="24"/>
        </w:rPr>
        <w:t xml:space="preserve"> </w:t>
      </w:r>
      <w:r w:rsidR="00A06A5C">
        <w:rPr>
          <w:rStyle w:val="Zvraznenie"/>
          <w:rFonts w:ascii="Times New Roman" w:hAnsi="Times New Roman" w:cs="Times New Roman"/>
          <w:i w:val="0"/>
          <w:sz w:val="24"/>
          <w:szCs w:val="24"/>
        </w:rPr>
        <w:t>Počas l</w:t>
      </w:r>
      <w:r w:rsidR="00F12399">
        <w:rPr>
          <w:rStyle w:val="Zvraznenie"/>
          <w:rFonts w:ascii="Times New Roman" w:hAnsi="Times New Roman" w:cs="Times New Roman"/>
          <w:i w:val="0"/>
          <w:sz w:val="24"/>
          <w:szCs w:val="24"/>
        </w:rPr>
        <w:t>eta</w:t>
      </w:r>
      <w:r w:rsidR="009C7196">
        <w:rPr>
          <w:rStyle w:val="Zvraznenie"/>
          <w:rFonts w:ascii="Times New Roman" w:hAnsi="Times New Roman" w:cs="Times New Roman"/>
          <w:i w:val="0"/>
          <w:sz w:val="24"/>
          <w:szCs w:val="24"/>
        </w:rPr>
        <w:t xml:space="preserve"> </w:t>
      </w:r>
      <w:r w:rsidR="00A06A5C">
        <w:rPr>
          <w:rStyle w:val="Zvraznenie"/>
          <w:rFonts w:ascii="Times New Roman" w:hAnsi="Times New Roman" w:cs="Times New Roman"/>
          <w:i w:val="0"/>
          <w:sz w:val="24"/>
          <w:szCs w:val="24"/>
        </w:rPr>
        <w:t>členovia PZ pripravili</w:t>
      </w:r>
      <w:r w:rsidR="00F12399">
        <w:rPr>
          <w:rStyle w:val="Zvraznenie"/>
          <w:rFonts w:ascii="Times New Roman" w:hAnsi="Times New Roman" w:cs="Times New Roman"/>
          <w:i w:val="0"/>
          <w:sz w:val="24"/>
          <w:szCs w:val="24"/>
        </w:rPr>
        <w:t xml:space="preserve"> </w:t>
      </w:r>
      <w:r w:rsidR="009C7196">
        <w:rPr>
          <w:rStyle w:val="Zvraznenie"/>
          <w:rFonts w:ascii="Times New Roman" w:hAnsi="Times New Roman" w:cs="Times New Roman"/>
          <w:i w:val="0"/>
          <w:sz w:val="24"/>
          <w:szCs w:val="24"/>
        </w:rPr>
        <w:t>1</w:t>
      </w:r>
      <w:r w:rsidR="00B26020">
        <w:rPr>
          <w:rStyle w:val="Zvraznenie"/>
          <w:rFonts w:ascii="Times New Roman" w:hAnsi="Times New Roman" w:cs="Times New Roman"/>
          <w:i w:val="0"/>
          <w:sz w:val="24"/>
          <w:szCs w:val="24"/>
        </w:rPr>
        <w:t>4</w:t>
      </w:r>
      <w:r w:rsidR="009C7196">
        <w:rPr>
          <w:rStyle w:val="Zvraznenie"/>
          <w:rFonts w:ascii="Times New Roman" w:hAnsi="Times New Roman" w:cs="Times New Roman"/>
          <w:i w:val="0"/>
          <w:sz w:val="24"/>
          <w:szCs w:val="24"/>
        </w:rPr>
        <w:t>0</w:t>
      </w:r>
      <w:r>
        <w:rPr>
          <w:rStyle w:val="Zvraznenie"/>
          <w:rFonts w:ascii="Times New Roman" w:hAnsi="Times New Roman" w:cs="Times New Roman"/>
          <w:i w:val="0"/>
          <w:sz w:val="24"/>
          <w:szCs w:val="24"/>
        </w:rPr>
        <w:t xml:space="preserve"> q sena</w:t>
      </w:r>
      <w:r w:rsidR="009C7196">
        <w:rPr>
          <w:rStyle w:val="Zvraznenie"/>
          <w:rFonts w:ascii="Times New Roman" w:hAnsi="Times New Roman" w:cs="Times New Roman"/>
          <w:i w:val="0"/>
          <w:sz w:val="24"/>
          <w:szCs w:val="24"/>
        </w:rPr>
        <w:t xml:space="preserve">, </w:t>
      </w:r>
      <w:r w:rsidR="00A06A5C">
        <w:rPr>
          <w:rStyle w:val="Zvraznenie"/>
          <w:rFonts w:ascii="Times New Roman" w:hAnsi="Times New Roman" w:cs="Times New Roman"/>
          <w:i w:val="0"/>
          <w:sz w:val="24"/>
          <w:szCs w:val="24"/>
        </w:rPr>
        <w:t xml:space="preserve">ktorým naplnili krmelce. Okrem toho </w:t>
      </w:r>
      <w:r w:rsidR="009C7196">
        <w:rPr>
          <w:rStyle w:val="Zvraznenie"/>
          <w:rFonts w:ascii="Times New Roman" w:hAnsi="Times New Roman" w:cs="Times New Roman"/>
          <w:i w:val="0"/>
          <w:sz w:val="24"/>
          <w:szCs w:val="24"/>
        </w:rPr>
        <w:t>zabezpeči</w:t>
      </w:r>
      <w:r w:rsidR="00A06A5C">
        <w:rPr>
          <w:rStyle w:val="Zvraznenie"/>
          <w:rFonts w:ascii="Times New Roman" w:hAnsi="Times New Roman" w:cs="Times New Roman"/>
          <w:i w:val="0"/>
          <w:sz w:val="24"/>
          <w:szCs w:val="24"/>
        </w:rPr>
        <w:t>li</w:t>
      </w:r>
      <w:r w:rsidR="00B26020">
        <w:rPr>
          <w:rStyle w:val="Zvraznenie"/>
          <w:rFonts w:ascii="Times New Roman" w:hAnsi="Times New Roman" w:cs="Times New Roman"/>
          <w:i w:val="0"/>
          <w:sz w:val="24"/>
          <w:szCs w:val="24"/>
        </w:rPr>
        <w:t xml:space="preserve"> </w:t>
      </w:r>
      <w:r w:rsidR="00362AC2">
        <w:rPr>
          <w:rStyle w:val="Zvraznenie"/>
          <w:rFonts w:ascii="Times New Roman" w:hAnsi="Times New Roman" w:cs="Times New Roman"/>
          <w:i w:val="0"/>
          <w:sz w:val="24"/>
          <w:szCs w:val="24"/>
        </w:rPr>
        <w:t>267 q sena a senáže, ktorá bola podávaná zveri hlavne pred jarou. D</w:t>
      </w:r>
      <w:r w:rsidR="000E47FA">
        <w:rPr>
          <w:rStyle w:val="Zvraznenie"/>
          <w:rFonts w:ascii="Times New Roman" w:hAnsi="Times New Roman" w:cs="Times New Roman"/>
          <w:i w:val="0"/>
          <w:sz w:val="24"/>
          <w:szCs w:val="24"/>
        </w:rPr>
        <w:t>užinaté krmiv</w:t>
      </w:r>
      <w:r w:rsidR="00362AC2">
        <w:rPr>
          <w:rStyle w:val="Zvraznenie"/>
          <w:rFonts w:ascii="Times New Roman" w:hAnsi="Times New Roman" w:cs="Times New Roman"/>
          <w:i w:val="0"/>
          <w:sz w:val="24"/>
          <w:szCs w:val="24"/>
        </w:rPr>
        <w:t>o v objeme 11,8 t</w:t>
      </w:r>
      <w:r w:rsidR="00A06A5C">
        <w:rPr>
          <w:rStyle w:val="Zvraznenie"/>
          <w:rFonts w:ascii="Times New Roman" w:hAnsi="Times New Roman" w:cs="Times New Roman"/>
          <w:i w:val="0"/>
          <w:sz w:val="24"/>
          <w:szCs w:val="24"/>
        </w:rPr>
        <w:t xml:space="preserve"> </w:t>
      </w:r>
      <w:r w:rsidR="00BE18A7">
        <w:rPr>
          <w:rStyle w:val="Zvraznenie"/>
          <w:rFonts w:ascii="Times New Roman" w:hAnsi="Times New Roman" w:cs="Times New Roman"/>
          <w:i w:val="0"/>
          <w:sz w:val="24"/>
          <w:szCs w:val="24"/>
        </w:rPr>
        <w:lastRenderedPageBreak/>
        <w:t xml:space="preserve">(zemiaky </w:t>
      </w:r>
      <w:r w:rsidR="00362AC2">
        <w:rPr>
          <w:rStyle w:val="Zvraznenie"/>
          <w:rFonts w:ascii="Times New Roman" w:hAnsi="Times New Roman" w:cs="Times New Roman"/>
          <w:i w:val="0"/>
          <w:sz w:val="24"/>
          <w:szCs w:val="24"/>
        </w:rPr>
        <w:t>2</w:t>
      </w:r>
      <w:r w:rsidR="00BE18A7">
        <w:rPr>
          <w:rStyle w:val="Zvraznenie"/>
          <w:rFonts w:ascii="Times New Roman" w:hAnsi="Times New Roman" w:cs="Times New Roman"/>
          <w:i w:val="0"/>
          <w:sz w:val="24"/>
          <w:szCs w:val="24"/>
        </w:rPr>
        <w:t xml:space="preserve"> t, </w:t>
      </w:r>
      <w:r w:rsidR="00362AC2">
        <w:rPr>
          <w:rStyle w:val="Zvraznenie"/>
          <w:rFonts w:ascii="Times New Roman" w:hAnsi="Times New Roman" w:cs="Times New Roman"/>
          <w:i w:val="0"/>
          <w:sz w:val="24"/>
          <w:szCs w:val="24"/>
        </w:rPr>
        <w:t>ja</w:t>
      </w:r>
      <w:r w:rsidR="00BE18A7">
        <w:rPr>
          <w:rStyle w:val="Zvraznenie"/>
          <w:rFonts w:ascii="Times New Roman" w:hAnsi="Times New Roman" w:cs="Times New Roman"/>
          <w:i w:val="0"/>
          <w:sz w:val="24"/>
          <w:szCs w:val="24"/>
        </w:rPr>
        <w:t xml:space="preserve">blká </w:t>
      </w:r>
      <w:r w:rsidR="00362AC2">
        <w:rPr>
          <w:rStyle w:val="Zvraznenie"/>
          <w:rFonts w:ascii="Times New Roman" w:hAnsi="Times New Roman" w:cs="Times New Roman"/>
          <w:i w:val="0"/>
          <w:sz w:val="24"/>
          <w:szCs w:val="24"/>
        </w:rPr>
        <w:t>9</w:t>
      </w:r>
      <w:r w:rsidR="00BE18A7">
        <w:rPr>
          <w:rStyle w:val="Zvraznenie"/>
          <w:rFonts w:ascii="Times New Roman" w:hAnsi="Times New Roman" w:cs="Times New Roman"/>
          <w:i w:val="0"/>
          <w:sz w:val="24"/>
          <w:szCs w:val="24"/>
        </w:rPr>
        <w:t>,</w:t>
      </w:r>
      <w:r w:rsidR="00362AC2">
        <w:rPr>
          <w:rStyle w:val="Zvraznenie"/>
          <w:rFonts w:ascii="Times New Roman" w:hAnsi="Times New Roman" w:cs="Times New Roman"/>
          <w:i w:val="0"/>
          <w:sz w:val="24"/>
          <w:szCs w:val="24"/>
        </w:rPr>
        <w:t>8</w:t>
      </w:r>
      <w:r w:rsidR="00BE18A7">
        <w:rPr>
          <w:rStyle w:val="Zvraznenie"/>
          <w:rFonts w:ascii="Times New Roman" w:hAnsi="Times New Roman" w:cs="Times New Roman"/>
          <w:i w:val="0"/>
          <w:sz w:val="24"/>
          <w:szCs w:val="24"/>
        </w:rPr>
        <w:t xml:space="preserve"> t)</w:t>
      </w:r>
      <w:r w:rsidR="00362AC2">
        <w:rPr>
          <w:rStyle w:val="Zvraznenie"/>
          <w:rFonts w:ascii="Times New Roman" w:hAnsi="Times New Roman" w:cs="Times New Roman"/>
          <w:i w:val="0"/>
          <w:sz w:val="24"/>
          <w:szCs w:val="24"/>
        </w:rPr>
        <w:t xml:space="preserve"> umiestňovali priebežne do revírov a časť do pivnice. Počas roka bolo zabezpečené jadrové krmivo</w:t>
      </w:r>
      <w:r w:rsidR="009C7196">
        <w:rPr>
          <w:rStyle w:val="Zvraznenie"/>
          <w:rFonts w:ascii="Times New Roman" w:hAnsi="Times New Roman" w:cs="Times New Roman"/>
          <w:i w:val="0"/>
          <w:sz w:val="24"/>
          <w:szCs w:val="24"/>
        </w:rPr>
        <w:t xml:space="preserve">. </w:t>
      </w:r>
      <w:r w:rsidR="00B26020">
        <w:rPr>
          <w:rStyle w:val="Zvraznenie"/>
          <w:rFonts w:ascii="Times New Roman" w:hAnsi="Times New Roman" w:cs="Times New Roman"/>
          <w:i w:val="0"/>
          <w:sz w:val="24"/>
          <w:szCs w:val="24"/>
        </w:rPr>
        <w:t xml:space="preserve">Okrem toho zabezpečili pre obidva revíry z vlastných zdrojov v priebehu roka viac ako </w:t>
      </w:r>
      <w:r w:rsidR="00362AC2">
        <w:rPr>
          <w:rStyle w:val="Zvraznenie"/>
          <w:rFonts w:ascii="Times New Roman" w:hAnsi="Times New Roman" w:cs="Times New Roman"/>
          <w:i w:val="0"/>
          <w:sz w:val="24"/>
          <w:szCs w:val="24"/>
        </w:rPr>
        <w:t>72</w:t>
      </w:r>
      <w:r w:rsidR="00B26020">
        <w:rPr>
          <w:rStyle w:val="Zvraznenie"/>
          <w:rFonts w:ascii="Times New Roman" w:hAnsi="Times New Roman" w:cs="Times New Roman"/>
          <w:i w:val="0"/>
          <w:sz w:val="24"/>
          <w:szCs w:val="24"/>
        </w:rPr>
        <w:t xml:space="preserve"> </w:t>
      </w:r>
      <w:r w:rsidR="00362AC2">
        <w:rPr>
          <w:rStyle w:val="Zvraznenie"/>
          <w:rFonts w:ascii="Times New Roman" w:hAnsi="Times New Roman" w:cs="Times New Roman"/>
          <w:i w:val="0"/>
          <w:sz w:val="24"/>
          <w:szCs w:val="24"/>
        </w:rPr>
        <w:t xml:space="preserve">q ovsa a 97 </w:t>
      </w:r>
      <w:r w:rsidR="00B26020">
        <w:rPr>
          <w:rStyle w:val="Zvraznenie"/>
          <w:rFonts w:ascii="Times New Roman" w:hAnsi="Times New Roman" w:cs="Times New Roman"/>
          <w:i w:val="0"/>
          <w:sz w:val="24"/>
          <w:szCs w:val="24"/>
        </w:rPr>
        <w:t xml:space="preserve">q kukurice, ktorou boli napĺňané visiace automatické krmítka. </w:t>
      </w:r>
      <w:r w:rsidR="00362AC2">
        <w:rPr>
          <w:rStyle w:val="Zvraznenie"/>
          <w:rFonts w:ascii="Times New Roman" w:hAnsi="Times New Roman" w:cs="Times New Roman"/>
          <w:i w:val="0"/>
          <w:sz w:val="24"/>
          <w:szCs w:val="24"/>
        </w:rPr>
        <w:t>Kamennú soľ im dodala OPK Poprad a boli ňou naplnené soliská najmenej v dvoch termínoch.</w:t>
      </w:r>
    </w:p>
    <w:p w14:paraId="2F19115B" w14:textId="1AD8C144" w:rsidR="00362AC2" w:rsidRDefault="00362AC2"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jarných </w:t>
      </w:r>
      <w:r w:rsidR="00965E0A">
        <w:rPr>
          <w:rStyle w:val="Zvraznenie"/>
          <w:rFonts w:ascii="Times New Roman" w:hAnsi="Times New Roman" w:cs="Times New Roman"/>
          <w:i w:val="0"/>
          <w:sz w:val="24"/>
          <w:szCs w:val="24"/>
        </w:rPr>
        <w:t>mesiacoch bola vykonaná asanácia</w:t>
      </w:r>
      <w:r>
        <w:rPr>
          <w:rStyle w:val="Zvraznenie"/>
          <w:rFonts w:ascii="Times New Roman" w:hAnsi="Times New Roman" w:cs="Times New Roman"/>
          <w:i w:val="0"/>
          <w:sz w:val="24"/>
          <w:szCs w:val="24"/>
        </w:rPr>
        <w:t xml:space="preserve"> kŕmnych zariadení a vyčistené lúky určené na prípravu sena. Zorané a zasiate boli políčka pre zver na Kocúrke a v Uhlárovej. Bol postavený nový posed na Prednej Svitanke. Vykonávali priebežnú údržbu chodníkov. Zmulčovali trávne porasty na Mogyle, Smižanke, Bryndzovom. Priebežne boli dopĺňané visiace automatické sudové krmítka</w:t>
      </w:r>
      <w:r w:rsidR="00A06C59">
        <w:rPr>
          <w:rStyle w:val="Zvraznenie"/>
          <w:rFonts w:ascii="Times New Roman" w:hAnsi="Times New Roman" w:cs="Times New Roman"/>
          <w:i w:val="0"/>
          <w:sz w:val="24"/>
          <w:szCs w:val="24"/>
        </w:rPr>
        <w:t xml:space="preserve"> ako aj krmítka na zemi a taktiež boli vykonané práce na chate Podhoľa a jej okolí. Počas celého roka boli priebežne vykonávané opravy na zariadeniach PZ. V poľovníckom dome boli vykonané nasledovné práce: namontovanie ohrievačov, kladkostroja a poplašného zariadenia. Vonku začali s výstavbou oplotenia. Všetky práce zabezpečovali členovia PZ v rámci troch spoločných brigád.</w:t>
      </w:r>
    </w:p>
    <w:p w14:paraId="1B37CD60" w14:textId="56D3197C" w:rsidR="00C33F93" w:rsidRDefault="00471DF9"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w:t>
      </w:r>
      <w:r w:rsidR="00BE18A7">
        <w:rPr>
          <w:rStyle w:val="Zvraznenie"/>
          <w:rFonts w:ascii="Times New Roman" w:hAnsi="Times New Roman" w:cs="Times New Roman"/>
          <w:i w:val="0"/>
          <w:sz w:val="24"/>
          <w:szCs w:val="24"/>
        </w:rPr>
        <w:t> poľovnom revíri Čierny Váh mali 13 posedov</w:t>
      </w:r>
      <w:r>
        <w:rPr>
          <w:rStyle w:val="Zvraznenie"/>
          <w:rFonts w:ascii="Times New Roman" w:hAnsi="Times New Roman" w:cs="Times New Roman"/>
          <w:i w:val="0"/>
          <w:sz w:val="24"/>
          <w:szCs w:val="24"/>
        </w:rPr>
        <w:t xml:space="preserve"> a </w:t>
      </w:r>
      <w:r w:rsidR="00BE18A7">
        <w:rPr>
          <w:rStyle w:val="Zvraznenie"/>
          <w:rFonts w:ascii="Times New Roman" w:hAnsi="Times New Roman" w:cs="Times New Roman"/>
          <w:i w:val="0"/>
          <w:sz w:val="24"/>
          <w:szCs w:val="24"/>
        </w:rPr>
        <w:t>2</w:t>
      </w:r>
      <w:r>
        <w:rPr>
          <w:rStyle w:val="Zvraznenie"/>
          <w:rFonts w:ascii="Times New Roman" w:hAnsi="Times New Roman" w:cs="Times New Roman"/>
          <w:i w:val="0"/>
          <w:sz w:val="24"/>
          <w:szCs w:val="24"/>
        </w:rPr>
        <w:t xml:space="preserve"> sedač</w:t>
      </w:r>
      <w:r w:rsidR="00BE18A7">
        <w:rPr>
          <w:rStyle w:val="Zvraznenie"/>
          <w:rFonts w:ascii="Times New Roman" w:hAnsi="Times New Roman" w:cs="Times New Roman"/>
          <w:i w:val="0"/>
          <w:sz w:val="24"/>
          <w:szCs w:val="24"/>
        </w:rPr>
        <w:t>ky</w:t>
      </w:r>
      <w:r>
        <w:rPr>
          <w:rStyle w:val="Zvraznenie"/>
          <w:rFonts w:ascii="Times New Roman" w:hAnsi="Times New Roman" w:cs="Times New Roman"/>
          <w:i w:val="0"/>
          <w:sz w:val="24"/>
          <w:szCs w:val="24"/>
        </w:rPr>
        <w:t xml:space="preserve"> slúžiace na pozorovanie a</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selektívny</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odstrel </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zveri, 1</w:t>
      </w:r>
      <w:r w:rsidR="00BE18A7">
        <w:rPr>
          <w:rStyle w:val="Zvraznenie"/>
          <w:rFonts w:ascii="Times New Roman" w:hAnsi="Times New Roman" w:cs="Times New Roman"/>
          <w:i w:val="0"/>
          <w:sz w:val="24"/>
          <w:szCs w:val="24"/>
        </w:rPr>
        <w:t>0</w:t>
      </w:r>
      <w:r>
        <w:rPr>
          <w:rStyle w:val="Zvraznenie"/>
          <w:rFonts w:ascii="Times New Roman" w:hAnsi="Times New Roman" w:cs="Times New Roman"/>
          <w:i w:val="0"/>
          <w:sz w:val="24"/>
          <w:szCs w:val="24"/>
        </w:rPr>
        <w:t xml:space="preserve"> </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veľkých</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a </w:t>
      </w:r>
      <w:r w:rsidR="00965E0A">
        <w:rPr>
          <w:rStyle w:val="Zvraznenie"/>
          <w:rFonts w:ascii="Times New Roman" w:hAnsi="Times New Roman" w:cs="Times New Roman"/>
          <w:i w:val="0"/>
          <w:sz w:val="24"/>
          <w:szCs w:val="24"/>
        </w:rPr>
        <w:t xml:space="preserve"> </w:t>
      </w:r>
      <w:r w:rsidR="00BE18A7">
        <w:rPr>
          <w:rStyle w:val="Zvraznenie"/>
          <w:rFonts w:ascii="Times New Roman" w:hAnsi="Times New Roman" w:cs="Times New Roman"/>
          <w:i w:val="0"/>
          <w:sz w:val="24"/>
          <w:szCs w:val="24"/>
        </w:rPr>
        <w:t>4</w:t>
      </w:r>
      <w:r>
        <w:rPr>
          <w:rStyle w:val="Zvraznenie"/>
          <w:rFonts w:ascii="Times New Roman" w:hAnsi="Times New Roman" w:cs="Times New Roman"/>
          <w:i w:val="0"/>
          <w:sz w:val="24"/>
          <w:szCs w:val="24"/>
        </w:rPr>
        <w:t xml:space="preserve"> </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malé</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krmelce </w:t>
      </w:r>
      <w:r w:rsidR="00965E0A">
        <w:rPr>
          <w:rStyle w:val="Zvraznenie"/>
          <w:rFonts w:ascii="Times New Roman" w:hAnsi="Times New Roman" w:cs="Times New Roman"/>
          <w:i w:val="0"/>
          <w:sz w:val="24"/>
          <w:szCs w:val="24"/>
        </w:rPr>
        <w:t xml:space="preserve"> n</w:t>
      </w:r>
      <w:r>
        <w:rPr>
          <w:rStyle w:val="Zvraznenie"/>
          <w:rFonts w:ascii="Times New Roman" w:hAnsi="Times New Roman" w:cs="Times New Roman"/>
          <w:i w:val="0"/>
          <w:sz w:val="24"/>
          <w:szCs w:val="24"/>
        </w:rPr>
        <w:t>a</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objemové </w:t>
      </w:r>
      <w:r w:rsidR="00965E0A">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krmivo, v</w:t>
      </w:r>
      <w:r w:rsidR="00965E0A">
        <w:rPr>
          <w:rStyle w:val="Zvraznenie"/>
          <w:rFonts w:ascii="Times New Roman" w:hAnsi="Times New Roman" w:cs="Times New Roman"/>
          <w:i w:val="0"/>
          <w:sz w:val="24"/>
          <w:szCs w:val="24"/>
        </w:rPr>
        <w:t xml:space="preserve">            5 lokalitách ma</w:t>
      </w:r>
      <w:r>
        <w:rPr>
          <w:rStyle w:val="Zvraznenie"/>
          <w:rFonts w:ascii="Times New Roman" w:hAnsi="Times New Roman" w:cs="Times New Roman"/>
          <w:i w:val="0"/>
          <w:sz w:val="24"/>
          <w:szCs w:val="24"/>
        </w:rPr>
        <w:t xml:space="preserve">li kŕmne linky, </w:t>
      </w:r>
      <w:r w:rsidR="00BE18A7">
        <w:rPr>
          <w:rStyle w:val="Zvraznenie"/>
          <w:rFonts w:ascii="Times New Roman" w:hAnsi="Times New Roman" w:cs="Times New Roman"/>
          <w:i w:val="0"/>
          <w:sz w:val="24"/>
          <w:szCs w:val="24"/>
        </w:rPr>
        <w:t>nainštalovaných bolo 8 sudov na zemi a 7 zavesených sudov na podávanie jadrového krmiva</w:t>
      </w:r>
      <w:r>
        <w:rPr>
          <w:rStyle w:val="Zvraznenie"/>
          <w:rFonts w:ascii="Times New Roman" w:hAnsi="Times New Roman" w:cs="Times New Roman"/>
          <w:i w:val="0"/>
          <w:sz w:val="24"/>
          <w:szCs w:val="24"/>
        </w:rPr>
        <w:t xml:space="preserve">. </w:t>
      </w:r>
      <w:r w:rsidR="00A06C59">
        <w:rPr>
          <w:rStyle w:val="Zvraznenie"/>
          <w:rFonts w:ascii="Times New Roman" w:hAnsi="Times New Roman" w:cs="Times New Roman"/>
          <w:i w:val="0"/>
          <w:sz w:val="24"/>
          <w:szCs w:val="24"/>
        </w:rPr>
        <w:t>Celkovo hodnotili poľovnícky rok z pohľadu plnenia plánu lovu zveri za úspešný, nakoľko ho splnili takmer na 100 %. Lov v tomto revíri vykonali 13 členovia PZ. Prvotné ošetrenie zveri po ulovení strelcami bolo vykonané správne a nedošlo k zbytočnému znehodnoteniu zveriny.</w:t>
      </w:r>
    </w:p>
    <w:p w14:paraId="0BC0127E" w14:textId="341F5D1B" w:rsidR="00BE18A7" w:rsidRDefault="00A06C59"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Na</w:t>
      </w:r>
      <w:r w:rsidR="00C33F93">
        <w:rPr>
          <w:rStyle w:val="Zvraznenie"/>
          <w:rFonts w:ascii="Times New Roman" w:hAnsi="Times New Roman" w:cs="Times New Roman"/>
          <w:i w:val="0"/>
          <w:sz w:val="24"/>
          <w:szCs w:val="24"/>
        </w:rPr>
        <w:t xml:space="preserve"> r</w:t>
      </w:r>
      <w:r w:rsidR="000E47FA">
        <w:rPr>
          <w:rStyle w:val="Zvraznenie"/>
          <w:rFonts w:ascii="Times New Roman" w:hAnsi="Times New Roman" w:cs="Times New Roman"/>
          <w:i w:val="0"/>
          <w:sz w:val="24"/>
          <w:szCs w:val="24"/>
        </w:rPr>
        <w:t>ok</w:t>
      </w:r>
      <w:r w:rsidR="008721E2">
        <w:rPr>
          <w:rStyle w:val="Zvraznenie"/>
          <w:rFonts w:ascii="Times New Roman" w:hAnsi="Times New Roman" w:cs="Times New Roman"/>
          <w:i w:val="0"/>
          <w:sz w:val="24"/>
          <w:szCs w:val="24"/>
        </w:rPr>
        <w:t xml:space="preserve"> 201</w:t>
      </w:r>
      <w:r>
        <w:rPr>
          <w:rStyle w:val="Zvraznenie"/>
          <w:rFonts w:ascii="Times New Roman" w:hAnsi="Times New Roman" w:cs="Times New Roman"/>
          <w:i w:val="0"/>
          <w:sz w:val="24"/>
          <w:szCs w:val="24"/>
        </w:rPr>
        <w:t>8 bol schválený plán chovu a lovu u srnčej zveri v počte 5 ks. Diviačia zver v počte 14 ks.</w:t>
      </w:r>
      <w:r w:rsidR="00C33F93">
        <w:rPr>
          <w:rStyle w:val="Zvraznenie"/>
          <w:rFonts w:ascii="Times New Roman" w:hAnsi="Times New Roman" w:cs="Times New Roman"/>
          <w:i w:val="0"/>
          <w:sz w:val="24"/>
          <w:szCs w:val="24"/>
        </w:rPr>
        <w:t xml:space="preserve"> </w:t>
      </w:r>
    </w:p>
    <w:p w14:paraId="46CE9053" w14:textId="57B13767" w:rsidR="00EA6B53" w:rsidRDefault="008721E2"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 31.</w:t>
      </w:r>
      <w:r w:rsidR="00A0110B">
        <w:rPr>
          <w:rStyle w:val="Zvraznenie"/>
          <w:rFonts w:ascii="Times New Roman" w:hAnsi="Times New Roman" w:cs="Times New Roman"/>
          <w:i w:val="0"/>
          <w:sz w:val="24"/>
          <w:szCs w:val="24"/>
        </w:rPr>
        <w:t xml:space="preserve"> decembru </w:t>
      </w:r>
      <w:r>
        <w:rPr>
          <w:rStyle w:val="Zvraznenie"/>
          <w:rFonts w:ascii="Times New Roman" w:hAnsi="Times New Roman" w:cs="Times New Roman"/>
          <w:i w:val="0"/>
          <w:sz w:val="24"/>
          <w:szCs w:val="24"/>
        </w:rPr>
        <w:t>201</w:t>
      </w:r>
      <w:r w:rsidR="00A06C59">
        <w:rPr>
          <w:rStyle w:val="Zvraznenie"/>
          <w:rFonts w:ascii="Times New Roman" w:hAnsi="Times New Roman" w:cs="Times New Roman"/>
          <w:i w:val="0"/>
          <w:sz w:val="24"/>
          <w:szCs w:val="24"/>
        </w:rPr>
        <w:t>8</w:t>
      </w:r>
      <w:r w:rsidR="00C33F93">
        <w:rPr>
          <w:rStyle w:val="Zvraznenie"/>
          <w:rFonts w:ascii="Times New Roman" w:hAnsi="Times New Roman" w:cs="Times New Roman"/>
          <w:i w:val="0"/>
          <w:sz w:val="24"/>
          <w:szCs w:val="24"/>
        </w:rPr>
        <w:t xml:space="preserve"> bol sta</w:t>
      </w:r>
      <w:r w:rsidR="000E47FA">
        <w:rPr>
          <w:rStyle w:val="Zvraznenie"/>
          <w:rFonts w:ascii="Times New Roman" w:hAnsi="Times New Roman" w:cs="Times New Roman"/>
          <w:i w:val="0"/>
          <w:sz w:val="24"/>
          <w:szCs w:val="24"/>
        </w:rPr>
        <w:t>v</w:t>
      </w:r>
      <w:r w:rsidR="00C33F93">
        <w:rPr>
          <w:rStyle w:val="Zvraznenie"/>
          <w:rFonts w:ascii="Times New Roman" w:hAnsi="Times New Roman" w:cs="Times New Roman"/>
          <w:i w:val="0"/>
          <w:sz w:val="24"/>
          <w:szCs w:val="24"/>
        </w:rPr>
        <w:t xml:space="preserve"> financií v PZ Či</w:t>
      </w:r>
      <w:r w:rsidR="000E47FA">
        <w:rPr>
          <w:rStyle w:val="Zvraznenie"/>
          <w:rFonts w:ascii="Times New Roman" w:hAnsi="Times New Roman" w:cs="Times New Roman"/>
          <w:i w:val="0"/>
          <w:sz w:val="24"/>
          <w:szCs w:val="24"/>
        </w:rPr>
        <w:t>e</w:t>
      </w:r>
      <w:r w:rsidR="00C33F93">
        <w:rPr>
          <w:rStyle w:val="Zvraznenie"/>
          <w:rFonts w:ascii="Times New Roman" w:hAnsi="Times New Roman" w:cs="Times New Roman"/>
          <w:i w:val="0"/>
          <w:sz w:val="24"/>
          <w:szCs w:val="24"/>
        </w:rPr>
        <w:t xml:space="preserve">rny Váh </w:t>
      </w:r>
      <w:r w:rsidR="00A06C59">
        <w:rPr>
          <w:rStyle w:val="Zvraznenie"/>
          <w:rFonts w:ascii="Times New Roman" w:hAnsi="Times New Roman" w:cs="Times New Roman"/>
          <w:i w:val="0"/>
          <w:sz w:val="24"/>
          <w:szCs w:val="24"/>
        </w:rPr>
        <w:t>3</w:t>
      </w:r>
      <w:r w:rsidR="00471DF9">
        <w:rPr>
          <w:rStyle w:val="Zvraznenie"/>
          <w:rFonts w:ascii="Times New Roman" w:hAnsi="Times New Roman" w:cs="Times New Roman"/>
          <w:i w:val="0"/>
          <w:sz w:val="24"/>
          <w:szCs w:val="24"/>
        </w:rPr>
        <w:t xml:space="preserve"> </w:t>
      </w:r>
      <w:r w:rsidR="00A06C59">
        <w:rPr>
          <w:rStyle w:val="Zvraznenie"/>
          <w:rFonts w:ascii="Times New Roman" w:hAnsi="Times New Roman" w:cs="Times New Roman"/>
          <w:i w:val="0"/>
          <w:sz w:val="24"/>
          <w:szCs w:val="24"/>
        </w:rPr>
        <w:t>90</w:t>
      </w:r>
      <w:r w:rsidR="00471DF9">
        <w:rPr>
          <w:rStyle w:val="Zvraznenie"/>
          <w:rFonts w:ascii="Times New Roman" w:hAnsi="Times New Roman" w:cs="Times New Roman"/>
          <w:i w:val="0"/>
          <w:sz w:val="24"/>
          <w:szCs w:val="24"/>
        </w:rPr>
        <w:t>5</w:t>
      </w:r>
      <w:r w:rsidR="00C33F93">
        <w:rPr>
          <w:rStyle w:val="Zvraznenie"/>
          <w:rFonts w:ascii="Times New Roman" w:hAnsi="Times New Roman" w:cs="Times New Roman"/>
          <w:i w:val="0"/>
          <w:sz w:val="24"/>
          <w:szCs w:val="24"/>
        </w:rPr>
        <w:t>,</w:t>
      </w:r>
      <w:r w:rsidR="00A06C59">
        <w:rPr>
          <w:rStyle w:val="Zvraznenie"/>
          <w:rFonts w:ascii="Times New Roman" w:hAnsi="Times New Roman" w:cs="Times New Roman"/>
          <w:i w:val="0"/>
          <w:sz w:val="24"/>
          <w:szCs w:val="24"/>
        </w:rPr>
        <w:t>51</w:t>
      </w:r>
      <w:r w:rsidR="00C33F93">
        <w:rPr>
          <w:rStyle w:val="Zvraznenie"/>
          <w:rFonts w:ascii="Times New Roman" w:hAnsi="Times New Roman" w:cs="Times New Roman"/>
          <w:i w:val="0"/>
          <w:sz w:val="24"/>
          <w:szCs w:val="24"/>
        </w:rPr>
        <w:t xml:space="preserve"> €. </w:t>
      </w:r>
      <w:r w:rsidR="00A06C59">
        <w:rPr>
          <w:rStyle w:val="Zvraznenie"/>
          <w:rFonts w:ascii="Times New Roman" w:hAnsi="Times New Roman" w:cs="Times New Roman"/>
          <w:i w:val="0"/>
          <w:sz w:val="24"/>
          <w:szCs w:val="24"/>
        </w:rPr>
        <w:t>V roku 2018 vyprodukovali 2 232 kg kvalitnej zveriny. V revíri Kimberk – Hlbokô 587 kg a v revíri Čierny Váh 1 645 kg zveriny.</w:t>
      </w:r>
    </w:p>
    <w:p w14:paraId="0738D15A" w14:textId="77777777" w:rsidR="00085948" w:rsidRDefault="00B8213A"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Kynologická činnosť </w:t>
      </w:r>
      <w:r w:rsidR="00EA6B53">
        <w:rPr>
          <w:rStyle w:val="Zvraznenie"/>
          <w:rFonts w:ascii="Times New Roman" w:hAnsi="Times New Roman" w:cs="Times New Roman"/>
          <w:i w:val="0"/>
          <w:sz w:val="24"/>
          <w:szCs w:val="24"/>
        </w:rPr>
        <w:t xml:space="preserve">bola </w:t>
      </w:r>
      <w:r w:rsidR="00085948">
        <w:rPr>
          <w:rStyle w:val="Zvraznenie"/>
          <w:rFonts w:ascii="Times New Roman" w:hAnsi="Times New Roman" w:cs="Times New Roman"/>
          <w:i w:val="0"/>
          <w:sz w:val="24"/>
          <w:szCs w:val="24"/>
        </w:rPr>
        <w:t>zameraná na dohľadávanie postrelenej zveri a na prípravu mladých poľovne upotrebiteľných psov a ich výcvik</w:t>
      </w:r>
      <w:r w:rsidR="00EA6B53">
        <w:rPr>
          <w:rStyle w:val="Zvraznenie"/>
          <w:rFonts w:ascii="Times New Roman" w:hAnsi="Times New Roman" w:cs="Times New Roman"/>
          <w:i w:val="0"/>
          <w:sz w:val="24"/>
          <w:szCs w:val="24"/>
        </w:rPr>
        <w:t>.</w:t>
      </w:r>
      <w:r w:rsidR="00085948">
        <w:rPr>
          <w:rStyle w:val="Zvraznenie"/>
          <w:rFonts w:ascii="Times New Roman" w:hAnsi="Times New Roman" w:cs="Times New Roman"/>
          <w:i w:val="0"/>
          <w:sz w:val="24"/>
          <w:szCs w:val="24"/>
        </w:rPr>
        <w:t xml:space="preserve"> Všetci majitelia poľovne upotrebiteľných psov sa aktívne zapájali do činnosti.</w:t>
      </w:r>
      <w:r w:rsidR="00EA6B53">
        <w:rPr>
          <w:rStyle w:val="Zvraznenie"/>
          <w:rFonts w:ascii="Times New Roman" w:hAnsi="Times New Roman" w:cs="Times New Roman"/>
          <w:i w:val="0"/>
          <w:sz w:val="24"/>
          <w:szCs w:val="24"/>
        </w:rPr>
        <w:t xml:space="preserve"> </w:t>
      </w:r>
    </w:p>
    <w:p w14:paraId="7D839FAF" w14:textId="2D238950" w:rsidR="00EA6B53" w:rsidRDefault="00085948"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Strelecká činnosť v roku 201</w:t>
      </w:r>
      <w:r w:rsidR="00A06C59">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vychádzala z plánu hlavných úloh schválených na rok 201</w:t>
      </w:r>
      <w:r w:rsidR="00A06C59">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VČS </w:t>
      </w:r>
      <w:r w:rsidR="00B8213A">
        <w:rPr>
          <w:rStyle w:val="Zvraznenie"/>
          <w:rFonts w:ascii="Times New Roman" w:hAnsi="Times New Roman" w:cs="Times New Roman"/>
          <w:i w:val="0"/>
          <w:sz w:val="24"/>
          <w:szCs w:val="24"/>
        </w:rPr>
        <w:t xml:space="preserve">PZ </w:t>
      </w:r>
      <w:r>
        <w:rPr>
          <w:rStyle w:val="Zvraznenie"/>
          <w:rFonts w:ascii="Times New Roman" w:hAnsi="Times New Roman" w:cs="Times New Roman"/>
          <w:i w:val="0"/>
          <w:sz w:val="24"/>
          <w:szCs w:val="24"/>
        </w:rPr>
        <w:t>Čierny Váh. Každoročne PZ nominuje minimálne</w:t>
      </w:r>
      <w:r w:rsidR="00471DF9">
        <w:rPr>
          <w:rStyle w:val="Zvraznenie"/>
          <w:rFonts w:ascii="Times New Roman" w:hAnsi="Times New Roman" w:cs="Times New Roman"/>
          <w:i w:val="0"/>
          <w:sz w:val="24"/>
          <w:szCs w:val="24"/>
        </w:rPr>
        <w:t xml:space="preserve"> jedno</w:t>
      </w:r>
      <w:r w:rsidR="0057751D">
        <w:rPr>
          <w:rStyle w:val="Zvraznenie"/>
          <w:rFonts w:ascii="Times New Roman" w:hAnsi="Times New Roman" w:cs="Times New Roman"/>
          <w:i w:val="0"/>
          <w:sz w:val="24"/>
          <w:szCs w:val="24"/>
        </w:rPr>
        <w:t xml:space="preserve"> s</w:t>
      </w:r>
      <w:r w:rsidR="00B8213A">
        <w:rPr>
          <w:rStyle w:val="Zvraznenie"/>
          <w:rFonts w:ascii="Times New Roman" w:hAnsi="Times New Roman" w:cs="Times New Roman"/>
          <w:i w:val="0"/>
          <w:sz w:val="24"/>
          <w:szCs w:val="24"/>
        </w:rPr>
        <w:t>trelecké družstv</w:t>
      </w:r>
      <w:r w:rsidR="00471DF9">
        <w:rPr>
          <w:rStyle w:val="Zvraznenie"/>
          <w:rFonts w:ascii="Times New Roman" w:hAnsi="Times New Roman" w:cs="Times New Roman"/>
          <w:i w:val="0"/>
          <w:sz w:val="24"/>
          <w:szCs w:val="24"/>
        </w:rPr>
        <w:t>o</w:t>
      </w:r>
      <w:r w:rsidR="00F12399">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na okresný poľovnícky prebor v streľbe malokalibroviek na redukované terče líška, srnec, kamzík, diviak, inak nazývaný M 400.</w:t>
      </w:r>
      <w:r w:rsidR="00835D70">
        <w:rPr>
          <w:rStyle w:val="Zvraznenie"/>
          <w:rFonts w:ascii="Times New Roman" w:hAnsi="Times New Roman" w:cs="Times New Roman"/>
          <w:i w:val="0"/>
          <w:sz w:val="24"/>
          <w:szCs w:val="24"/>
        </w:rPr>
        <w:t xml:space="preserve"> </w:t>
      </w:r>
      <w:r w:rsidR="00A06C59">
        <w:rPr>
          <w:rStyle w:val="Zvraznenie"/>
          <w:rFonts w:ascii="Times New Roman" w:hAnsi="Times New Roman" w:cs="Times New Roman"/>
          <w:i w:val="0"/>
          <w:sz w:val="24"/>
          <w:szCs w:val="24"/>
        </w:rPr>
        <w:t>P</w:t>
      </w:r>
      <w:r w:rsidR="00835D70">
        <w:rPr>
          <w:rStyle w:val="Zvraznenie"/>
          <w:rFonts w:ascii="Times New Roman" w:hAnsi="Times New Roman" w:cs="Times New Roman"/>
          <w:i w:val="0"/>
          <w:sz w:val="24"/>
          <w:szCs w:val="24"/>
        </w:rPr>
        <w:t>re rok 201</w:t>
      </w:r>
      <w:r w:rsidR="00A06C59">
        <w:rPr>
          <w:rStyle w:val="Zvraznenie"/>
          <w:rFonts w:ascii="Times New Roman" w:hAnsi="Times New Roman" w:cs="Times New Roman"/>
          <w:i w:val="0"/>
          <w:sz w:val="24"/>
          <w:szCs w:val="24"/>
        </w:rPr>
        <w:t>8</w:t>
      </w:r>
      <w:r w:rsidR="00835D70">
        <w:rPr>
          <w:rStyle w:val="Zvraznenie"/>
          <w:rFonts w:ascii="Times New Roman" w:hAnsi="Times New Roman" w:cs="Times New Roman"/>
          <w:i w:val="0"/>
          <w:sz w:val="24"/>
          <w:szCs w:val="24"/>
        </w:rPr>
        <w:t xml:space="preserve"> boli vytvorené dve strelecké družstvá. Prvé družstvo sa umiestnilo na </w:t>
      </w:r>
      <w:r w:rsidR="00A06C59">
        <w:rPr>
          <w:rStyle w:val="Zvraznenie"/>
          <w:rFonts w:ascii="Times New Roman" w:hAnsi="Times New Roman" w:cs="Times New Roman"/>
          <w:i w:val="0"/>
          <w:sz w:val="24"/>
          <w:szCs w:val="24"/>
        </w:rPr>
        <w:t>4.</w:t>
      </w:r>
      <w:r w:rsidR="00835D70">
        <w:rPr>
          <w:rStyle w:val="Zvraznenie"/>
          <w:rFonts w:ascii="Times New Roman" w:hAnsi="Times New Roman" w:cs="Times New Roman"/>
          <w:i w:val="0"/>
          <w:sz w:val="24"/>
          <w:szCs w:val="24"/>
        </w:rPr>
        <w:t xml:space="preserve"> mieste s </w:t>
      </w:r>
      <w:r w:rsidR="00471DF9">
        <w:rPr>
          <w:rStyle w:val="Zvraznenie"/>
          <w:rFonts w:ascii="Times New Roman" w:hAnsi="Times New Roman" w:cs="Times New Roman"/>
          <w:i w:val="0"/>
          <w:sz w:val="24"/>
          <w:szCs w:val="24"/>
        </w:rPr>
        <w:t>nástrelom 1 </w:t>
      </w:r>
      <w:r w:rsidR="00835D70">
        <w:rPr>
          <w:rStyle w:val="Zvraznenie"/>
          <w:rFonts w:ascii="Times New Roman" w:hAnsi="Times New Roman" w:cs="Times New Roman"/>
          <w:i w:val="0"/>
          <w:sz w:val="24"/>
          <w:szCs w:val="24"/>
        </w:rPr>
        <w:t>0</w:t>
      </w:r>
      <w:r w:rsidR="00A06C59">
        <w:rPr>
          <w:rStyle w:val="Zvraznenie"/>
          <w:rFonts w:ascii="Times New Roman" w:hAnsi="Times New Roman" w:cs="Times New Roman"/>
          <w:i w:val="0"/>
          <w:sz w:val="24"/>
          <w:szCs w:val="24"/>
        </w:rPr>
        <w:t>6</w:t>
      </w:r>
      <w:r w:rsidR="00835D70">
        <w:rPr>
          <w:rStyle w:val="Zvraznenie"/>
          <w:rFonts w:ascii="Times New Roman" w:hAnsi="Times New Roman" w:cs="Times New Roman"/>
          <w:i w:val="0"/>
          <w:sz w:val="24"/>
          <w:szCs w:val="24"/>
        </w:rPr>
        <w:t>5</w:t>
      </w:r>
      <w:r w:rsidR="008721E2">
        <w:rPr>
          <w:rStyle w:val="Zvraznenie"/>
          <w:rFonts w:ascii="Times New Roman" w:hAnsi="Times New Roman" w:cs="Times New Roman"/>
          <w:i w:val="0"/>
          <w:sz w:val="24"/>
          <w:szCs w:val="24"/>
        </w:rPr>
        <w:t xml:space="preserve"> bodov </w:t>
      </w:r>
      <w:r w:rsidR="00835D70">
        <w:rPr>
          <w:rStyle w:val="Zvraznenie"/>
          <w:rFonts w:ascii="Times New Roman" w:hAnsi="Times New Roman" w:cs="Times New Roman"/>
          <w:i w:val="0"/>
          <w:sz w:val="24"/>
          <w:szCs w:val="24"/>
        </w:rPr>
        <w:t>a druhé družstvo sa umiestnilo na 8 mieste s nástrelom 1 0</w:t>
      </w:r>
      <w:r w:rsidR="00A06C59">
        <w:rPr>
          <w:rStyle w:val="Zvraznenie"/>
          <w:rFonts w:ascii="Times New Roman" w:hAnsi="Times New Roman" w:cs="Times New Roman"/>
          <w:i w:val="0"/>
          <w:sz w:val="24"/>
          <w:szCs w:val="24"/>
        </w:rPr>
        <w:t>26</w:t>
      </w:r>
      <w:r w:rsidR="00835D70">
        <w:rPr>
          <w:rStyle w:val="Zvraznenie"/>
          <w:rFonts w:ascii="Times New Roman" w:hAnsi="Times New Roman" w:cs="Times New Roman"/>
          <w:i w:val="0"/>
          <w:sz w:val="24"/>
          <w:szCs w:val="24"/>
        </w:rPr>
        <w:t xml:space="preserve"> bodov. Niektorí členovia PZ súťažili aj v kategórii jednotlivcov.</w:t>
      </w:r>
    </w:p>
    <w:p w14:paraId="3D91ED1E" w14:textId="77777777" w:rsidR="00EA6B53" w:rsidRDefault="008721E2" w:rsidP="00366ABC">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(S</w:t>
      </w:r>
      <w:r w:rsidR="00EA6B53">
        <w:rPr>
          <w:rStyle w:val="Zvraznenie"/>
          <w:rFonts w:ascii="Times New Roman" w:hAnsi="Times New Roman" w:cs="Times New Roman"/>
          <w:i w:val="0"/>
          <w:sz w:val="24"/>
          <w:szCs w:val="24"/>
        </w:rPr>
        <w:t>práva o činnosti a hospodárení PZ je založená v </w:t>
      </w:r>
      <w:r w:rsidR="002561C0">
        <w:rPr>
          <w:rStyle w:val="Zvraznenie"/>
          <w:rFonts w:ascii="Times New Roman" w:hAnsi="Times New Roman" w:cs="Times New Roman"/>
          <w:i w:val="0"/>
          <w:sz w:val="24"/>
          <w:szCs w:val="24"/>
        </w:rPr>
        <w:t>PKO</w:t>
      </w:r>
      <w:r w:rsidR="00EA6B53">
        <w:rPr>
          <w:rStyle w:val="Zvraznenie"/>
          <w:rFonts w:ascii="Times New Roman" w:hAnsi="Times New Roman" w:cs="Times New Roman"/>
          <w:i w:val="0"/>
          <w:sz w:val="24"/>
          <w:szCs w:val="24"/>
        </w:rPr>
        <w:t>, bližšie informácie pozri tam.</w:t>
      </w:r>
      <w:r>
        <w:rPr>
          <w:rStyle w:val="Zvraznenie"/>
          <w:rFonts w:ascii="Times New Roman" w:hAnsi="Times New Roman" w:cs="Times New Roman"/>
          <w:i w:val="0"/>
          <w:sz w:val="24"/>
          <w:szCs w:val="24"/>
        </w:rPr>
        <w:t>)</w:t>
      </w:r>
    </w:p>
    <w:p w14:paraId="22426B25" w14:textId="77777777" w:rsidR="00B93A14" w:rsidRDefault="00B93A14" w:rsidP="00366ABC">
      <w:pPr>
        <w:pStyle w:val="Bezriadkovania"/>
        <w:spacing w:line="276" w:lineRule="auto"/>
        <w:jc w:val="both"/>
        <w:rPr>
          <w:rStyle w:val="Zvraznenie"/>
          <w:rFonts w:ascii="Times New Roman" w:hAnsi="Times New Roman" w:cs="Times New Roman"/>
          <w:i w:val="0"/>
          <w:sz w:val="24"/>
          <w:szCs w:val="24"/>
        </w:rPr>
      </w:pPr>
    </w:p>
    <w:p w14:paraId="62E08A72" w14:textId="77777777" w:rsidR="00F12399" w:rsidRDefault="00F12399" w:rsidP="00F12399">
      <w:pPr>
        <w:pStyle w:val="Bezriadkovania"/>
        <w:spacing w:line="276" w:lineRule="auto"/>
        <w:rPr>
          <w:rStyle w:val="Zvraznenie"/>
          <w:rFonts w:ascii="Times New Roman" w:hAnsi="Times New Roman" w:cs="Times New Roman"/>
          <w:b/>
          <w:i w:val="0"/>
          <w:sz w:val="40"/>
          <w:szCs w:val="40"/>
        </w:rPr>
      </w:pPr>
    </w:p>
    <w:p w14:paraId="786ABBF6" w14:textId="77777777" w:rsidR="00C91ED7" w:rsidRDefault="00C91ED7" w:rsidP="00F12399">
      <w:pPr>
        <w:pStyle w:val="Bezriadkovania"/>
        <w:spacing w:line="276" w:lineRule="auto"/>
        <w:rPr>
          <w:rStyle w:val="Zvraznenie"/>
          <w:rFonts w:ascii="Times New Roman" w:hAnsi="Times New Roman" w:cs="Times New Roman"/>
          <w:b/>
          <w:i w:val="0"/>
          <w:sz w:val="40"/>
          <w:szCs w:val="40"/>
        </w:rPr>
      </w:pPr>
    </w:p>
    <w:p w14:paraId="5B2C2C87" w14:textId="77777777" w:rsidR="00B93A14" w:rsidRDefault="00B93A14" w:rsidP="00B8213A">
      <w:pPr>
        <w:pStyle w:val="Bezriadkovania"/>
        <w:spacing w:line="276" w:lineRule="auto"/>
        <w:jc w:val="center"/>
        <w:rPr>
          <w:rStyle w:val="Zvraznenie"/>
          <w:rFonts w:ascii="Times New Roman" w:hAnsi="Times New Roman" w:cs="Times New Roman"/>
          <w:b/>
          <w:i w:val="0"/>
          <w:sz w:val="40"/>
          <w:szCs w:val="40"/>
        </w:rPr>
      </w:pPr>
      <w:r>
        <w:rPr>
          <w:rStyle w:val="Zvraznenie"/>
          <w:rFonts w:ascii="Times New Roman" w:hAnsi="Times New Roman" w:cs="Times New Roman"/>
          <w:b/>
          <w:i w:val="0"/>
          <w:sz w:val="40"/>
          <w:szCs w:val="40"/>
        </w:rPr>
        <w:lastRenderedPageBreak/>
        <w:t>Spoločenské organizácie</w:t>
      </w:r>
    </w:p>
    <w:p w14:paraId="48B50D36" w14:textId="77777777" w:rsidR="002561C0" w:rsidRDefault="002561C0" w:rsidP="00B93A14">
      <w:pPr>
        <w:pStyle w:val="Bezriadkovania"/>
        <w:spacing w:line="276" w:lineRule="auto"/>
        <w:rPr>
          <w:rStyle w:val="Zvraznenie"/>
          <w:rFonts w:ascii="Times New Roman" w:hAnsi="Times New Roman" w:cs="Times New Roman"/>
          <w:b/>
          <w:i w:val="0"/>
          <w:sz w:val="40"/>
          <w:szCs w:val="40"/>
        </w:rPr>
      </w:pPr>
    </w:p>
    <w:p w14:paraId="64C8A61C" w14:textId="77777777" w:rsidR="000950F8" w:rsidRDefault="00B93A14" w:rsidP="00B93A14">
      <w:pPr>
        <w:pStyle w:val="Bezriadkovania"/>
        <w:spacing w:line="276" w:lineRule="auto"/>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t>Dobrovoľný hasičský zbor</w:t>
      </w:r>
      <w:r w:rsidR="0009708D">
        <w:rPr>
          <w:rStyle w:val="Zvraznenie"/>
          <w:rFonts w:ascii="Times New Roman" w:hAnsi="Times New Roman" w:cs="Times New Roman"/>
          <w:b/>
          <w:i w:val="0"/>
          <w:sz w:val="36"/>
          <w:szCs w:val="36"/>
          <w:u w:val="single"/>
        </w:rPr>
        <w:t xml:space="preserve"> </w:t>
      </w:r>
      <w:r w:rsidR="000950F8">
        <w:rPr>
          <w:rStyle w:val="Zvraznenie"/>
          <w:rFonts w:ascii="Times New Roman" w:hAnsi="Times New Roman" w:cs="Times New Roman"/>
          <w:b/>
          <w:i w:val="0"/>
          <w:sz w:val="36"/>
          <w:szCs w:val="36"/>
          <w:u w:val="single"/>
        </w:rPr>
        <w:t xml:space="preserve">(DHZ)  </w:t>
      </w:r>
    </w:p>
    <w:p w14:paraId="009963AE" w14:textId="77777777" w:rsidR="00B93A14" w:rsidRDefault="000950F8" w:rsidP="00B93A14">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t xml:space="preserve">Dobrovoľný hasičský zbor </w:t>
      </w:r>
      <w:r w:rsidR="0009708D">
        <w:rPr>
          <w:rStyle w:val="Zvraznenie"/>
          <w:rFonts w:ascii="Times New Roman" w:hAnsi="Times New Roman" w:cs="Times New Roman"/>
          <w:b/>
          <w:i w:val="0"/>
          <w:sz w:val="36"/>
          <w:szCs w:val="36"/>
          <w:u w:val="single"/>
        </w:rPr>
        <w:t>obce</w:t>
      </w:r>
      <w:r w:rsidR="00EC2B01">
        <w:rPr>
          <w:rStyle w:val="Zvraznenie"/>
          <w:rFonts w:ascii="Times New Roman" w:hAnsi="Times New Roman" w:cs="Times New Roman"/>
          <w:b/>
          <w:i w:val="0"/>
          <w:sz w:val="36"/>
          <w:szCs w:val="36"/>
          <w:u w:val="single"/>
        </w:rPr>
        <w:t xml:space="preserve"> (DHZ</w:t>
      </w:r>
      <w:r w:rsidR="0009708D">
        <w:rPr>
          <w:rStyle w:val="Zvraznenie"/>
          <w:rFonts w:ascii="Times New Roman" w:hAnsi="Times New Roman" w:cs="Times New Roman"/>
          <w:b/>
          <w:i w:val="0"/>
          <w:sz w:val="36"/>
          <w:szCs w:val="36"/>
          <w:u w:val="single"/>
        </w:rPr>
        <w:t>O</w:t>
      </w:r>
      <w:r w:rsidR="00EC2B01">
        <w:rPr>
          <w:rStyle w:val="Zvraznenie"/>
          <w:rFonts w:ascii="Times New Roman" w:hAnsi="Times New Roman" w:cs="Times New Roman"/>
          <w:b/>
          <w:i w:val="0"/>
          <w:sz w:val="36"/>
          <w:szCs w:val="36"/>
          <w:u w:val="single"/>
        </w:rPr>
        <w:t>)</w:t>
      </w:r>
    </w:p>
    <w:p w14:paraId="1791C615" w14:textId="77777777" w:rsidR="00B93A14" w:rsidRDefault="00B93A14" w:rsidP="00B93A14">
      <w:pPr>
        <w:pStyle w:val="Bezriadkovania"/>
        <w:spacing w:line="276" w:lineRule="auto"/>
        <w:rPr>
          <w:rStyle w:val="Zvraznenie"/>
          <w:rFonts w:ascii="Times New Roman" w:hAnsi="Times New Roman" w:cs="Times New Roman"/>
          <w:i w:val="0"/>
          <w:sz w:val="24"/>
          <w:szCs w:val="24"/>
        </w:rPr>
      </w:pPr>
    </w:p>
    <w:p w14:paraId="0E4C708C" w14:textId="712045DF" w:rsidR="00356FC6" w:rsidRDefault="00B93A14"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35D70">
        <w:rPr>
          <w:rStyle w:val="Zvraznenie"/>
          <w:rFonts w:ascii="Times New Roman" w:hAnsi="Times New Roman" w:cs="Times New Roman"/>
          <w:i w:val="0"/>
          <w:sz w:val="24"/>
          <w:szCs w:val="24"/>
        </w:rPr>
        <w:t>DHZ mal k 31.</w:t>
      </w:r>
      <w:r w:rsidR="00261883" w:rsidRPr="00261883">
        <w:rPr>
          <w:rStyle w:val="Zvraznenie"/>
          <w:rFonts w:ascii="Times New Roman" w:hAnsi="Times New Roman" w:cs="Times New Roman"/>
          <w:i w:val="0"/>
          <w:sz w:val="24"/>
          <w:szCs w:val="24"/>
        </w:rPr>
        <w:t xml:space="preserve"> </w:t>
      </w:r>
      <w:r w:rsidR="00E83FB8">
        <w:rPr>
          <w:rStyle w:val="Zvraznenie"/>
          <w:rFonts w:ascii="Times New Roman" w:hAnsi="Times New Roman" w:cs="Times New Roman"/>
          <w:i w:val="0"/>
          <w:sz w:val="24"/>
          <w:szCs w:val="24"/>
        </w:rPr>
        <w:t>d</w:t>
      </w:r>
      <w:r w:rsidR="00261883">
        <w:rPr>
          <w:rStyle w:val="Zvraznenie"/>
          <w:rFonts w:ascii="Times New Roman" w:hAnsi="Times New Roman" w:cs="Times New Roman"/>
          <w:i w:val="0"/>
          <w:sz w:val="24"/>
          <w:szCs w:val="24"/>
        </w:rPr>
        <w:t>ecembru</w:t>
      </w:r>
      <w:r w:rsidR="00E83FB8">
        <w:rPr>
          <w:rStyle w:val="Zvraznenie"/>
          <w:rFonts w:ascii="Times New Roman" w:hAnsi="Times New Roman" w:cs="Times New Roman"/>
          <w:i w:val="0"/>
          <w:sz w:val="24"/>
          <w:szCs w:val="24"/>
        </w:rPr>
        <w:t xml:space="preserve"> </w:t>
      </w:r>
      <w:r w:rsidR="00835D70">
        <w:rPr>
          <w:rStyle w:val="Zvraznenie"/>
          <w:rFonts w:ascii="Times New Roman" w:hAnsi="Times New Roman" w:cs="Times New Roman"/>
          <w:i w:val="0"/>
          <w:sz w:val="24"/>
          <w:szCs w:val="24"/>
        </w:rPr>
        <w:t>201</w:t>
      </w:r>
      <w:r w:rsidR="00B53766">
        <w:rPr>
          <w:rStyle w:val="Zvraznenie"/>
          <w:rFonts w:ascii="Times New Roman" w:hAnsi="Times New Roman" w:cs="Times New Roman"/>
          <w:i w:val="0"/>
          <w:sz w:val="24"/>
          <w:szCs w:val="24"/>
        </w:rPr>
        <w:t>8</w:t>
      </w:r>
      <w:r w:rsidR="00835D70">
        <w:rPr>
          <w:rStyle w:val="Zvraznenie"/>
          <w:rFonts w:ascii="Times New Roman" w:hAnsi="Times New Roman" w:cs="Times New Roman"/>
          <w:i w:val="0"/>
          <w:sz w:val="24"/>
          <w:szCs w:val="24"/>
        </w:rPr>
        <w:t xml:space="preserve"> </w:t>
      </w:r>
      <w:r w:rsidR="003677A1">
        <w:rPr>
          <w:rStyle w:val="Zvraznenie"/>
          <w:rFonts w:ascii="Times New Roman" w:hAnsi="Times New Roman" w:cs="Times New Roman"/>
          <w:i w:val="0"/>
          <w:sz w:val="24"/>
          <w:szCs w:val="24"/>
        </w:rPr>
        <w:t>75</w:t>
      </w:r>
      <w:r w:rsidR="00835D70">
        <w:rPr>
          <w:rStyle w:val="Zvraznenie"/>
          <w:rFonts w:ascii="Times New Roman" w:hAnsi="Times New Roman" w:cs="Times New Roman"/>
          <w:i w:val="0"/>
          <w:sz w:val="24"/>
          <w:szCs w:val="24"/>
        </w:rPr>
        <w:t xml:space="preserve"> členov, z toho </w:t>
      </w:r>
      <w:r w:rsidR="003677A1">
        <w:rPr>
          <w:rStyle w:val="Zvraznenie"/>
          <w:rFonts w:ascii="Times New Roman" w:hAnsi="Times New Roman" w:cs="Times New Roman"/>
          <w:i w:val="0"/>
          <w:sz w:val="24"/>
          <w:szCs w:val="24"/>
        </w:rPr>
        <w:t>27</w:t>
      </w:r>
      <w:r w:rsidR="00835D70">
        <w:rPr>
          <w:rStyle w:val="Zvraznenie"/>
          <w:rFonts w:ascii="Times New Roman" w:hAnsi="Times New Roman" w:cs="Times New Roman"/>
          <w:i w:val="0"/>
          <w:sz w:val="24"/>
          <w:szCs w:val="24"/>
        </w:rPr>
        <w:t xml:space="preserve"> žien. Členovia sa v </w:t>
      </w:r>
      <w:r w:rsidR="003677A1">
        <w:rPr>
          <w:rStyle w:val="Zvraznenie"/>
          <w:rFonts w:ascii="Times New Roman" w:hAnsi="Times New Roman" w:cs="Times New Roman"/>
          <w:i w:val="0"/>
          <w:sz w:val="24"/>
          <w:szCs w:val="24"/>
        </w:rPr>
        <w:t>r</w:t>
      </w:r>
      <w:r w:rsidR="00835D70">
        <w:rPr>
          <w:rStyle w:val="Zvraznenie"/>
          <w:rFonts w:ascii="Times New Roman" w:hAnsi="Times New Roman" w:cs="Times New Roman"/>
          <w:i w:val="0"/>
          <w:sz w:val="24"/>
          <w:szCs w:val="24"/>
        </w:rPr>
        <w:t>oku 201</w:t>
      </w:r>
      <w:r w:rsidR="00B53766">
        <w:rPr>
          <w:rStyle w:val="Zvraznenie"/>
          <w:rFonts w:ascii="Times New Roman" w:hAnsi="Times New Roman" w:cs="Times New Roman"/>
          <w:i w:val="0"/>
          <w:sz w:val="24"/>
          <w:szCs w:val="24"/>
        </w:rPr>
        <w:t>8</w:t>
      </w:r>
      <w:r w:rsidR="00835D70">
        <w:rPr>
          <w:rStyle w:val="Zvraznenie"/>
          <w:rFonts w:ascii="Times New Roman" w:hAnsi="Times New Roman" w:cs="Times New Roman"/>
          <w:i w:val="0"/>
          <w:sz w:val="24"/>
          <w:szCs w:val="24"/>
        </w:rPr>
        <w:t xml:space="preserve"> zúčastnili mnohých športových, ale aj kultúrnych podujatí nielen ako hostia a súťažiaci, ale aj ako spoluorganizátori. Hneď začiatkom roka boli členovia ako čestná stráž pri kladení vencov pri pomníku padlých v deň oslobodenia našej obce. Vo februári </w:t>
      </w:r>
      <w:r w:rsidR="003677A1">
        <w:rPr>
          <w:rStyle w:val="Zvraznenie"/>
          <w:rFonts w:ascii="Times New Roman" w:hAnsi="Times New Roman" w:cs="Times New Roman"/>
          <w:i w:val="0"/>
          <w:sz w:val="24"/>
          <w:szCs w:val="24"/>
        </w:rPr>
        <w:t>organizovali 17. ročník Hasičského plesu.</w:t>
      </w:r>
      <w:r w:rsidR="00835D70">
        <w:rPr>
          <w:rStyle w:val="Zvraznenie"/>
          <w:rFonts w:ascii="Times New Roman" w:hAnsi="Times New Roman" w:cs="Times New Roman"/>
          <w:i w:val="0"/>
          <w:sz w:val="24"/>
          <w:szCs w:val="24"/>
        </w:rPr>
        <w:t xml:space="preserve"> </w:t>
      </w:r>
      <w:r w:rsidR="003677A1">
        <w:rPr>
          <w:rStyle w:val="Zvraznenie"/>
          <w:rFonts w:ascii="Times New Roman" w:hAnsi="Times New Roman" w:cs="Times New Roman"/>
          <w:i w:val="0"/>
          <w:sz w:val="24"/>
          <w:szCs w:val="24"/>
        </w:rPr>
        <w:t>V marci sa zúčastnili osláv Veľ</w:t>
      </w:r>
      <w:r w:rsidR="00835D70">
        <w:rPr>
          <w:rStyle w:val="Zvraznenie"/>
          <w:rFonts w:ascii="Times New Roman" w:hAnsi="Times New Roman" w:cs="Times New Roman"/>
          <w:i w:val="0"/>
          <w:sz w:val="24"/>
          <w:szCs w:val="24"/>
        </w:rPr>
        <w:t>kej noci</w:t>
      </w:r>
      <w:r w:rsidR="003677A1">
        <w:rPr>
          <w:rStyle w:val="Zvraznenie"/>
          <w:rFonts w:ascii="Times New Roman" w:hAnsi="Times New Roman" w:cs="Times New Roman"/>
          <w:i w:val="0"/>
          <w:sz w:val="24"/>
          <w:szCs w:val="24"/>
        </w:rPr>
        <w:t xml:space="preserve">, kde boli neodmysliteľnou súčasťou </w:t>
      </w:r>
      <w:r w:rsidR="00835D70">
        <w:rPr>
          <w:rStyle w:val="Zvraznenie"/>
          <w:rFonts w:ascii="Times New Roman" w:hAnsi="Times New Roman" w:cs="Times New Roman"/>
          <w:i w:val="0"/>
          <w:sz w:val="24"/>
          <w:szCs w:val="24"/>
        </w:rPr>
        <w:t xml:space="preserve">pri </w:t>
      </w:r>
      <w:r w:rsidR="003677A1">
        <w:rPr>
          <w:rStyle w:val="Zvraznenie"/>
          <w:rFonts w:ascii="Times New Roman" w:hAnsi="Times New Roman" w:cs="Times New Roman"/>
          <w:i w:val="0"/>
          <w:sz w:val="24"/>
          <w:szCs w:val="24"/>
        </w:rPr>
        <w:t>stráže</w:t>
      </w:r>
      <w:r w:rsidR="00835D70">
        <w:rPr>
          <w:rStyle w:val="Zvraznenie"/>
          <w:rFonts w:ascii="Times New Roman" w:hAnsi="Times New Roman" w:cs="Times New Roman"/>
          <w:i w:val="0"/>
          <w:sz w:val="24"/>
          <w:szCs w:val="24"/>
        </w:rPr>
        <w:t>ní Bož</w:t>
      </w:r>
      <w:r w:rsidR="003677A1">
        <w:rPr>
          <w:rStyle w:val="Zvraznenie"/>
          <w:rFonts w:ascii="Times New Roman" w:hAnsi="Times New Roman" w:cs="Times New Roman"/>
          <w:i w:val="0"/>
          <w:sz w:val="24"/>
          <w:szCs w:val="24"/>
        </w:rPr>
        <w:t>ieh</w:t>
      </w:r>
      <w:r w:rsidR="00835D70">
        <w:rPr>
          <w:rStyle w:val="Zvraznenie"/>
          <w:rFonts w:ascii="Times New Roman" w:hAnsi="Times New Roman" w:cs="Times New Roman"/>
          <w:i w:val="0"/>
          <w:sz w:val="24"/>
          <w:szCs w:val="24"/>
        </w:rPr>
        <w:t>o hrob</w:t>
      </w:r>
      <w:r w:rsidR="003677A1">
        <w:rPr>
          <w:rStyle w:val="Zvraznenie"/>
          <w:rFonts w:ascii="Times New Roman" w:hAnsi="Times New Roman" w:cs="Times New Roman"/>
          <w:i w:val="0"/>
          <w:sz w:val="24"/>
          <w:szCs w:val="24"/>
        </w:rPr>
        <w:t>u, ale aj účasti na sv. omši Bielej soboty.</w:t>
      </w:r>
      <w:r w:rsidR="00835D70">
        <w:rPr>
          <w:rStyle w:val="Zvraznenie"/>
          <w:rFonts w:ascii="Times New Roman" w:hAnsi="Times New Roman" w:cs="Times New Roman"/>
          <w:i w:val="0"/>
          <w:sz w:val="24"/>
          <w:szCs w:val="24"/>
        </w:rPr>
        <w:t xml:space="preserve"> </w:t>
      </w:r>
      <w:r w:rsidR="003677A1">
        <w:rPr>
          <w:rStyle w:val="Zvraznenie"/>
          <w:rFonts w:ascii="Times New Roman" w:hAnsi="Times New Roman" w:cs="Times New Roman"/>
          <w:i w:val="0"/>
          <w:sz w:val="24"/>
          <w:szCs w:val="24"/>
        </w:rPr>
        <w:t xml:space="preserve">Jedným z podujatí v marci bola Šúľancová nedeľa, kde si členovia zasúťažili a viedli si veľmi dobre. Obsadili pekné 3. miesto v jedení  šúľancov. Začiatok mesiaca máj patrí patrónovi hasičov, </w:t>
      </w:r>
      <w:r w:rsidR="00835D70">
        <w:rPr>
          <w:rStyle w:val="Zvraznenie"/>
          <w:rFonts w:ascii="Times New Roman" w:hAnsi="Times New Roman" w:cs="Times New Roman"/>
          <w:i w:val="0"/>
          <w:sz w:val="24"/>
          <w:szCs w:val="24"/>
        </w:rPr>
        <w:t>sv. Florián</w:t>
      </w:r>
      <w:r w:rsidR="003677A1">
        <w:rPr>
          <w:rStyle w:val="Zvraznenie"/>
          <w:rFonts w:ascii="Times New Roman" w:hAnsi="Times New Roman" w:cs="Times New Roman"/>
          <w:i w:val="0"/>
          <w:sz w:val="24"/>
          <w:szCs w:val="24"/>
        </w:rPr>
        <w:t>ovi, ktorého si uctili slávnostnou</w:t>
      </w:r>
      <w:r w:rsidR="00835D70">
        <w:rPr>
          <w:rStyle w:val="Zvraznenie"/>
          <w:rFonts w:ascii="Times New Roman" w:hAnsi="Times New Roman" w:cs="Times New Roman"/>
          <w:i w:val="0"/>
          <w:sz w:val="24"/>
          <w:szCs w:val="24"/>
        </w:rPr>
        <w:t xml:space="preserve"> svätou omšou</w:t>
      </w:r>
      <w:r w:rsidR="003677A1">
        <w:rPr>
          <w:rStyle w:val="Zvraznenie"/>
          <w:rFonts w:ascii="Times New Roman" w:hAnsi="Times New Roman" w:cs="Times New Roman"/>
          <w:i w:val="0"/>
          <w:sz w:val="24"/>
          <w:szCs w:val="24"/>
        </w:rPr>
        <w:t>. Zúčastnili sa jej členovia hasičského zboru, nie len tí starší ale aj tí najmladší.</w:t>
      </w:r>
      <w:r w:rsidR="000950F8">
        <w:rPr>
          <w:rStyle w:val="Zvraznenie"/>
          <w:rFonts w:ascii="Times New Roman" w:hAnsi="Times New Roman" w:cs="Times New Roman"/>
          <w:i w:val="0"/>
          <w:sz w:val="24"/>
          <w:szCs w:val="24"/>
        </w:rPr>
        <w:t xml:space="preserve"> </w:t>
      </w:r>
      <w:r w:rsidR="003677A1">
        <w:rPr>
          <w:rStyle w:val="Zvraznenie"/>
          <w:rFonts w:ascii="Times New Roman" w:hAnsi="Times New Roman" w:cs="Times New Roman"/>
          <w:i w:val="0"/>
          <w:sz w:val="24"/>
          <w:szCs w:val="24"/>
        </w:rPr>
        <w:t xml:space="preserve">V tomto mesiaci sa zúčastnili aj na oslavách Víťazstva nad fašizmom a osláv </w:t>
      </w:r>
      <w:r w:rsidR="00450052">
        <w:rPr>
          <w:rStyle w:val="Zvraznenie"/>
          <w:rFonts w:ascii="Times New Roman" w:hAnsi="Times New Roman" w:cs="Times New Roman"/>
          <w:i w:val="0"/>
          <w:sz w:val="24"/>
          <w:szCs w:val="24"/>
        </w:rPr>
        <w:t xml:space="preserve">            </w:t>
      </w:r>
      <w:r w:rsidR="003677A1">
        <w:rPr>
          <w:rStyle w:val="Zvraznenie"/>
          <w:rFonts w:ascii="Times New Roman" w:hAnsi="Times New Roman" w:cs="Times New Roman"/>
          <w:i w:val="0"/>
          <w:sz w:val="24"/>
          <w:szCs w:val="24"/>
        </w:rPr>
        <w:t>120. výročia družobnej obce JSDH Hrušky. Na konci mesiaca máj sa podieľali aj na cirke</w:t>
      </w:r>
      <w:r w:rsidR="00356FC6">
        <w:rPr>
          <w:rStyle w:val="Zvraznenie"/>
          <w:rFonts w:ascii="Times New Roman" w:hAnsi="Times New Roman" w:cs="Times New Roman"/>
          <w:i w:val="0"/>
          <w:sz w:val="24"/>
          <w:szCs w:val="24"/>
        </w:rPr>
        <w:t>v</w:t>
      </w:r>
      <w:r w:rsidR="003677A1">
        <w:rPr>
          <w:rStyle w:val="Zvraznenie"/>
          <w:rFonts w:ascii="Times New Roman" w:hAnsi="Times New Roman" w:cs="Times New Roman"/>
          <w:i w:val="0"/>
          <w:sz w:val="24"/>
          <w:szCs w:val="24"/>
        </w:rPr>
        <w:t>nej akcii Božieho tela ak</w:t>
      </w:r>
      <w:r w:rsidR="00450052">
        <w:rPr>
          <w:rStyle w:val="Zvraznenie"/>
          <w:rFonts w:ascii="Times New Roman" w:hAnsi="Times New Roman" w:cs="Times New Roman"/>
          <w:i w:val="0"/>
          <w:sz w:val="24"/>
          <w:szCs w:val="24"/>
        </w:rPr>
        <w:t>o</w:t>
      </w:r>
      <w:r w:rsidR="003677A1">
        <w:rPr>
          <w:rStyle w:val="Zvraznenie"/>
          <w:rFonts w:ascii="Times New Roman" w:hAnsi="Times New Roman" w:cs="Times New Roman"/>
          <w:i w:val="0"/>
          <w:sz w:val="24"/>
          <w:szCs w:val="24"/>
        </w:rPr>
        <w:t xml:space="preserve"> je sprievod obcou, pri ktorej niesli členovia baldachýn a vykonávali čestnú stráž pi oltárikoch. Na začiatku mesiaca jún boli pozvaný do našej druhej družobnej obce Dolní Čermná. Pozvanie dostali z príležitosti výmennej návštevy. Bola s tým spojená aj exkurzia u profesionálnych hasičov a taktiež sa zúčastnili súťaže TFA Železný hasič</w:t>
      </w:r>
      <w:r w:rsidR="00356FC6">
        <w:rPr>
          <w:rStyle w:val="Zvraznenie"/>
          <w:rFonts w:ascii="Times New Roman" w:hAnsi="Times New Roman" w:cs="Times New Roman"/>
          <w:i w:val="0"/>
          <w:sz w:val="24"/>
          <w:szCs w:val="24"/>
        </w:rPr>
        <w:t>. Spolu s organizačnými zložkami obce si prichystali prekvapenia pre tých najmenších, na Deň s rodinou, ale z dôvodu nepriaznivého počasia sa táto akcia neuskutočnila. Koniec mesiac</w:t>
      </w:r>
      <w:r w:rsidR="00450052">
        <w:rPr>
          <w:rStyle w:val="Zvraznenie"/>
          <w:rFonts w:ascii="Times New Roman" w:hAnsi="Times New Roman" w:cs="Times New Roman"/>
          <w:i w:val="0"/>
          <w:sz w:val="24"/>
          <w:szCs w:val="24"/>
        </w:rPr>
        <w:t>a</w:t>
      </w:r>
      <w:r w:rsidR="00356FC6">
        <w:rPr>
          <w:rStyle w:val="Zvraznenie"/>
          <w:rFonts w:ascii="Times New Roman" w:hAnsi="Times New Roman" w:cs="Times New Roman"/>
          <w:i w:val="0"/>
          <w:sz w:val="24"/>
          <w:szCs w:val="24"/>
        </w:rPr>
        <w:t xml:space="preserve"> jún zavŕšili účasťou na</w:t>
      </w:r>
      <w:r w:rsidR="00450052">
        <w:rPr>
          <w:rStyle w:val="Zvraznenie"/>
          <w:rFonts w:ascii="Times New Roman" w:hAnsi="Times New Roman" w:cs="Times New Roman"/>
          <w:i w:val="0"/>
          <w:sz w:val="24"/>
          <w:szCs w:val="24"/>
        </w:rPr>
        <w:t xml:space="preserve"> slávnostnej odpustovej sv. omši</w:t>
      </w:r>
      <w:r w:rsidR="00356FC6">
        <w:rPr>
          <w:rStyle w:val="Zvraznenie"/>
          <w:rFonts w:ascii="Times New Roman" w:hAnsi="Times New Roman" w:cs="Times New Roman"/>
          <w:i w:val="0"/>
          <w:sz w:val="24"/>
          <w:szCs w:val="24"/>
        </w:rPr>
        <w:t xml:space="preserve"> nášho patróna sv. Jána Krstiteľa.</w:t>
      </w:r>
    </w:p>
    <w:p w14:paraId="731635E3" w14:textId="294D621F" w:rsidR="006524A1" w:rsidRDefault="00356FC6"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DHZ dostal pozvanie na celoštátne kolo hry Plameň vo Svite a 7. júla sa zúčastnili slávnostného nástupu. Ďalšou akciou, ktorú organizovali, bola súťaž „O Putovný pohár starostu obce“. Ako každý rok pomáhali na kultúrnom podujatí 22. ročníka FS Pod Kráľovou hoľou, kde regulo</w:t>
      </w:r>
      <w:r w:rsidR="00450052">
        <w:rPr>
          <w:rStyle w:val="Zvraznenie"/>
          <w:rFonts w:ascii="Times New Roman" w:hAnsi="Times New Roman" w:cs="Times New Roman"/>
          <w:i w:val="0"/>
          <w:sz w:val="24"/>
          <w:szCs w:val="24"/>
        </w:rPr>
        <w:t xml:space="preserve">vali dopravu. Pri oslave SNP </w:t>
      </w:r>
      <w:r>
        <w:rPr>
          <w:rStyle w:val="Zvraznenie"/>
          <w:rFonts w:ascii="Times New Roman" w:hAnsi="Times New Roman" w:cs="Times New Roman"/>
          <w:i w:val="0"/>
          <w:sz w:val="24"/>
          <w:szCs w:val="24"/>
        </w:rPr>
        <w:t>i</w:t>
      </w:r>
      <w:r w:rsidR="00450052">
        <w:rPr>
          <w:rStyle w:val="Zvraznenie"/>
          <w:rFonts w:ascii="Times New Roman" w:hAnsi="Times New Roman" w:cs="Times New Roman"/>
          <w:i w:val="0"/>
          <w:sz w:val="24"/>
          <w:szCs w:val="24"/>
        </w:rPr>
        <w:t>ch</w:t>
      </w:r>
      <w:r>
        <w:rPr>
          <w:rStyle w:val="Zvraznenie"/>
          <w:rFonts w:ascii="Times New Roman" w:hAnsi="Times New Roman" w:cs="Times New Roman"/>
          <w:i w:val="0"/>
          <w:sz w:val="24"/>
          <w:szCs w:val="24"/>
        </w:rPr>
        <w:t xml:space="preserve"> členovia asistovali ako čestná stráž pri kladení vencov pri pomníku padlých, taktiež sa konal prvý ročník behu SNP, kde boli nápomocní pri usmerňovaní bežcov. DHZ v našej obci organizoval súťaž TFA Železný hasič, na ktorej sa zúčastnili aj priatelia z družobných obcí Dolní Čermná a Hrušky. Na tejto súťaži dostali pozvanie od obce Hrušky na súťaž TFA Železný hasič, kde sa ale nezúčastnili z dôvodu účasti na finálovej súťaži Východoslovenskej hasičskej ligy 2018 v obci Žbince. Ženy sa na tejto súťaži umiestnili na krásnom 6. mieste z celkového počtu 11 pri ich premiérovej účasti.</w:t>
      </w:r>
    </w:p>
    <w:p w14:paraId="06C6E666" w14:textId="18BA09BE" w:rsidR="00356FC6" w:rsidRDefault="00356FC6"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Asistencia čestnej stráže pri pomníku bola aj po štvrtýkrát, a to pri príležitosti </w:t>
      </w:r>
      <w:r w:rsidR="00450052">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100. výročia ukončenia prvej svetovej vojny. Koniec roka priniesol dve akcie, posedenie pri kapustnici</w:t>
      </w:r>
      <w:r w:rsidR="00A27D97">
        <w:rPr>
          <w:rStyle w:val="Zvraznenie"/>
          <w:rFonts w:ascii="Times New Roman" w:hAnsi="Times New Roman" w:cs="Times New Roman"/>
          <w:i w:val="0"/>
          <w:sz w:val="24"/>
          <w:szCs w:val="24"/>
        </w:rPr>
        <w:t>, kde zhodnotili celý rok a návšteva v družobnej obci Hrušky, kde sa zúčastnili slávnostného ukončenia roka 2018.</w:t>
      </w:r>
    </w:p>
    <w:p w14:paraId="0FEADEF8" w14:textId="1E0C4084" w:rsidR="005B04D0" w:rsidRDefault="00A27D97"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lastRenderedPageBreak/>
        <w:t>R</w:t>
      </w:r>
      <w:r w:rsidR="006524A1">
        <w:rPr>
          <w:rStyle w:val="Zvraznenie"/>
          <w:rFonts w:ascii="Times New Roman" w:hAnsi="Times New Roman" w:cs="Times New Roman"/>
          <w:i w:val="0"/>
          <w:sz w:val="24"/>
          <w:szCs w:val="24"/>
        </w:rPr>
        <w:t>ok 201</w:t>
      </w:r>
      <w:r>
        <w:rPr>
          <w:rStyle w:val="Zvraznenie"/>
          <w:rFonts w:ascii="Times New Roman" w:hAnsi="Times New Roman" w:cs="Times New Roman"/>
          <w:i w:val="0"/>
          <w:sz w:val="24"/>
          <w:szCs w:val="24"/>
        </w:rPr>
        <w:t>8</w:t>
      </w:r>
      <w:r w:rsidR="006524A1">
        <w:rPr>
          <w:rStyle w:val="Zvraznenie"/>
          <w:rFonts w:ascii="Times New Roman" w:hAnsi="Times New Roman" w:cs="Times New Roman"/>
          <w:i w:val="0"/>
          <w:sz w:val="24"/>
          <w:szCs w:val="24"/>
        </w:rPr>
        <w:t xml:space="preserve"> bol</w:t>
      </w:r>
      <w:r>
        <w:rPr>
          <w:rStyle w:val="Zvraznenie"/>
          <w:rFonts w:ascii="Times New Roman" w:hAnsi="Times New Roman" w:cs="Times New Roman"/>
          <w:i w:val="0"/>
          <w:sz w:val="24"/>
          <w:szCs w:val="24"/>
        </w:rPr>
        <w:t xml:space="preserve"> pre</w:t>
      </w:r>
      <w:r w:rsidR="006524A1">
        <w:rPr>
          <w:rStyle w:val="Zvraznenie"/>
          <w:rFonts w:ascii="Times New Roman" w:hAnsi="Times New Roman" w:cs="Times New Roman"/>
          <w:i w:val="0"/>
          <w:sz w:val="24"/>
          <w:szCs w:val="24"/>
        </w:rPr>
        <w:t xml:space="preserve"> </w:t>
      </w:r>
      <w:r w:rsidR="00215C6C">
        <w:rPr>
          <w:rStyle w:val="Zvraznenie"/>
          <w:rFonts w:ascii="Times New Roman" w:hAnsi="Times New Roman" w:cs="Times New Roman"/>
          <w:i w:val="0"/>
          <w:sz w:val="24"/>
          <w:szCs w:val="24"/>
        </w:rPr>
        <w:t>DHZ</w:t>
      </w:r>
      <w:r w:rsidR="00CC6867">
        <w:rPr>
          <w:rStyle w:val="Zvraznenie"/>
          <w:rFonts w:ascii="Times New Roman" w:hAnsi="Times New Roman" w:cs="Times New Roman"/>
          <w:i w:val="0"/>
          <w:sz w:val="24"/>
          <w:szCs w:val="24"/>
        </w:rPr>
        <w:t>O</w:t>
      </w:r>
      <w:r w:rsidR="00215C6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plný zásahov, školení, podujatí a rôznych iných akcií. Opäť </w:t>
      </w:r>
      <w:r w:rsidR="005B04D0">
        <w:rPr>
          <w:rStyle w:val="Zvraznenie"/>
          <w:rFonts w:ascii="Times New Roman" w:hAnsi="Times New Roman" w:cs="Times New Roman"/>
          <w:i w:val="0"/>
          <w:sz w:val="24"/>
          <w:szCs w:val="24"/>
        </w:rPr>
        <w:t xml:space="preserve">boli </w:t>
      </w:r>
      <w:r>
        <w:rPr>
          <w:rStyle w:val="Zvraznenie"/>
          <w:rFonts w:ascii="Times New Roman" w:hAnsi="Times New Roman" w:cs="Times New Roman"/>
          <w:i w:val="0"/>
          <w:sz w:val="24"/>
          <w:szCs w:val="24"/>
        </w:rPr>
        <w:t>na základe previerky krajského a okresného riaditeľstva HaZZ za</w:t>
      </w:r>
      <w:r w:rsidR="005B04D0">
        <w:rPr>
          <w:rStyle w:val="Zvraznenie"/>
          <w:rFonts w:ascii="Times New Roman" w:hAnsi="Times New Roman" w:cs="Times New Roman"/>
          <w:i w:val="0"/>
          <w:sz w:val="24"/>
          <w:szCs w:val="24"/>
        </w:rPr>
        <w:t>raden</w:t>
      </w:r>
      <w:r>
        <w:rPr>
          <w:rStyle w:val="Zvraznenie"/>
          <w:rFonts w:ascii="Times New Roman" w:hAnsi="Times New Roman" w:cs="Times New Roman"/>
          <w:i w:val="0"/>
          <w:sz w:val="24"/>
          <w:szCs w:val="24"/>
        </w:rPr>
        <w:t>í</w:t>
      </w:r>
      <w:r w:rsidR="005B04D0">
        <w:rPr>
          <w:rStyle w:val="Zvraznenie"/>
          <w:rFonts w:ascii="Times New Roman" w:hAnsi="Times New Roman" w:cs="Times New Roman"/>
          <w:i w:val="0"/>
          <w:sz w:val="24"/>
          <w:szCs w:val="24"/>
        </w:rPr>
        <w:t xml:space="preserve"> do kategórie A</w:t>
      </w:r>
      <w:r>
        <w:rPr>
          <w:rStyle w:val="Zvraznenie"/>
          <w:rFonts w:ascii="Times New Roman" w:hAnsi="Times New Roman" w:cs="Times New Roman"/>
          <w:i w:val="0"/>
          <w:sz w:val="24"/>
          <w:szCs w:val="24"/>
        </w:rPr>
        <w:t> celoplošného rozmiestnenia síl a prostriedkov SR.</w:t>
      </w:r>
      <w:r w:rsidR="005B04D0">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B</w:t>
      </w:r>
      <w:r w:rsidR="005B04D0">
        <w:rPr>
          <w:rStyle w:val="Zvraznenie"/>
          <w:rFonts w:ascii="Times New Roman" w:hAnsi="Times New Roman" w:cs="Times New Roman"/>
          <w:i w:val="0"/>
          <w:sz w:val="24"/>
          <w:szCs w:val="24"/>
        </w:rPr>
        <w:t>ola</w:t>
      </w:r>
      <w:r>
        <w:rPr>
          <w:rStyle w:val="Zvraznenie"/>
          <w:rFonts w:ascii="Times New Roman" w:hAnsi="Times New Roman" w:cs="Times New Roman"/>
          <w:i w:val="0"/>
          <w:sz w:val="24"/>
          <w:szCs w:val="24"/>
        </w:rPr>
        <w:t xml:space="preserve"> im</w:t>
      </w:r>
      <w:r w:rsidR="005B04D0">
        <w:rPr>
          <w:rStyle w:val="Zvraznenie"/>
          <w:rFonts w:ascii="Times New Roman" w:hAnsi="Times New Roman" w:cs="Times New Roman"/>
          <w:i w:val="0"/>
          <w:sz w:val="24"/>
          <w:szCs w:val="24"/>
        </w:rPr>
        <w:t xml:space="preserve"> štát</w:t>
      </w:r>
      <w:r w:rsidR="00BD637F">
        <w:rPr>
          <w:rStyle w:val="Zvraznenie"/>
          <w:rFonts w:ascii="Times New Roman" w:hAnsi="Times New Roman" w:cs="Times New Roman"/>
          <w:i w:val="0"/>
          <w:sz w:val="24"/>
          <w:szCs w:val="24"/>
        </w:rPr>
        <w:t>om pridelená dotácia vo výške 5</w:t>
      </w:r>
      <w:r w:rsidR="005B04D0">
        <w:rPr>
          <w:rStyle w:val="Zvraznenie"/>
          <w:rFonts w:ascii="Times New Roman" w:hAnsi="Times New Roman" w:cs="Times New Roman"/>
          <w:i w:val="0"/>
          <w:sz w:val="24"/>
          <w:szCs w:val="24"/>
        </w:rPr>
        <w:t xml:space="preserve">000 </w:t>
      </w:r>
      <w:r w:rsidR="00BD637F">
        <w:rPr>
          <w:rStyle w:val="Zvraznenie"/>
          <w:rFonts w:ascii="Times New Roman" w:hAnsi="Times New Roman" w:cs="Times New Roman"/>
          <w:i w:val="0"/>
          <w:sz w:val="24"/>
          <w:szCs w:val="24"/>
        </w:rPr>
        <w:t>€</w:t>
      </w:r>
      <w:r w:rsidR="005B04D0">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k</w:t>
      </w:r>
      <w:r w:rsidR="005B04D0">
        <w:rPr>
          <w:rStyle w:val="Zvraznenie"/>
          <w:rFonts w:ascii="Times New Roman" w:hAnsi="Times New Roman" w:cs="Times New Roman"/>
          <w:i w:val="0"/>
          <w:sz w:val="24"/>
          <w:szCs w:val="24"/>
        </w:rPr>
        <w:t>tor</w:t>
      </w:r>
      <w:r>
        <w:rPr>
          <w:rStyle w:val="Zvraznenie"/>
          <w:rFonts w:ascii="Times New Roman" w:hAnsi="Times New Roman" w:cs="Times New Roman"/>
          <w:i w:val="0"/>
          <w:sz w:val="24"/>
          <w:szCs w:val="24"/>
        </w:rPr>
        <w:t>ú využili na</w:t>
      </w:r>
      <w:r w:rsidR="005B04D0">
        <w:rPr>
          <w:rStyle w:val="Zvraznenie"/>
          <w:rFonts w:ascii="Times New Roman" w:hAnsi="Times New Roman" w:cs="Times New Roman"/>
          <w:i w:val="0"/>
          <w:sz w:val="24"/>
          <w:szCs w:val="24"/>
        </w:rPr>
        <w:t xml:space="preserve"> zakúp</w:t>
      </w:r>
      <w:r>
        <w:rPr>
          <w:rStyle w:val="Zvraznenie"/>
          <w:rFonts w:ascii="Times New Roman" w:hAnsi="Times New Roman" w:cs="Times New Roman"/>
          <w:i w:val="0"/>
          <w:sz w:val="24"/>
          <w:szCs w:val="24"/>
        </w:rPr>
        <w:t>en</w:t>
      </w:r>
      <w:r w:rsidR="005B04D0">
        <w:rPr>
          <w:rStyle w:val="Zvraznenie"/>
          <w:rFonts w:ascii="Times New Roman" w:hAnsi="Times New Roman" w:cs="Times New Roman"/>
          <w:i w:val="0"/>
          <w:sz w:val="24"/>
          <w:szCs w:val="24"/>
        </w:rPr>
        <w:t>i</w:t>
      </w:r>
      <w:r>
        <w:rPr>
          <w:rStyle w:val="Zvraznenie"/>
          <w:rFonts w:ascii="Times New Roman" w:hAnsi="Times New Roman" w:cs="Times New Roman"/>
          <w:i w:val="0"/>
          <w:sz w:val="24"/>
          <w:szCs w:val="24"/>
        </w:rPr>
        <w:t>e</w:t>
      </w:r>
      <w:r w:rsidR="005B04D0">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kompresora na plnenie fliaš autonómnych dýchacích prístrojov.</w:t>
      </w:r>
      <w:r w:rsidR="005B04D0">
        <w:rPr>
          <w:rStyle w:val="Zvraznenie"/>
          <w:rFonts w:ascii="Times New Roman" w:hAnsi="Times New Roman" w:cs="Times New Roman"/>
          <w:i w:val="0"/>
          <w:sz w:val="24"/>
          <w:szCs w:val="24"/>
        </w:rPr>
        <w:t xml:space="preserve"> Z rozpočtu obce boli hradené prehliadky techniky Iveco Daily v autorizovanom servise, ktorú museli realizovať podľa zmluvy s MV SR</w:t>
      </w:r>
      <w:r>
        <w:rPr>
          <w:rStyle w:val="Zvraznenie"/>
          <w:rFonts w:ascii="Times New Roman" w:hAnsi="Times New Roman" w:cs="Times New Roman"/>
          <w:i w:val="0"/>
          <w:sz w:val="24"/>
          <w:szCs w:val="24"/>
        </w:rPr>
        <w:t>, servis a údržba T 148, doplatok kompresora, nakoľko výška dotácie</w:t>
      </w:r>
      <w:r w:rsidR="005B04D0">
        <w:rPr>
          <w:rStyle w:val="Zvraznenie"/>
          <w:rFonts w:ascii="Times New Roman" w:hAnsi="Times New Roman" w:cs="Times New Roman"/>
          <w:i w:val="0"/>
          <w:sz w:val="24"/>
          <w:szCs w:val="24"/>
        </w:rPr>
        <w:t> </w:t>
      </w:r>
      <w:r>
        <w:rPr>
          <w:rStyle w:val="Zvraznenie"/>
          <w:rFonts w:ascii="Times New Roman" w:hAnsi="Times New Roman" w:cs="Times New Roman"/>
          <w:i w:val="0"/>
          <w:sz w:val="24"/>
          <w:szCs w:val="24"/>
        </w:rPr>
        <w:t xml:space="preserve">nepokryla jeho celkovú sumu a </w:t>
      </w:r>
      <w:r w:rsidR="005B04D0">
        <w:rPr>
          <w:rStyle w:val="Zvraznenie"/>
          <w:rFonts w:ascii="Times New Roman" w:hAnsi="Times New Roman" w:cs="Times New Roman"/>
          <w:i w:val="0"/>
          <w:sz w:val="24"/>
          <w:szCs w:val="24"/>
        </w:rPr>
        <w:t xml:space="preserve">iné potrebné vybavenie jednotky. Taktiež boli z tohto rozpočtu hradené výcviky a školenia členov DHZO a ostatné materiálno-technické vybavenie potrebné pri zásahoch a výcvikoch. </w:t>
      </w:r>
    </w:p>
    <w:p w14:paraId="40C52300" w14:textId="77777777" w:rsidR="00A27D97" w:rsidRDefault="00A27D97"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Od</w:t>
      </w:r>
      <w:r w:rsidR="005B04D0">
        <w:rPr>
          <w:rStyle w:val="Zvraznenie"/>
          <w:rFonts w:ascii="Times New Roman" w:hAnsi="Times New Roman" w:cs="Times New Roman"/>
          <w:i w:val="0"/>
          <w:sz w:val="24"/>
          <w:szCs w:val="24"/>
        </w:rPr>
        <w:t> roku 201</w:t>
      </w:r>
      <w:r>
        <w:rPr>
          <w:rStyle w:val="Zvraznenie"/>
          <w:rFonts w:ascii="Times New Roman" w:hAnsi="Times New Roman" w:cs="Times New Roman"/>
          <w:i w:val="0"/>
          <w:sz w:val="24"/>
          <w:szCs w:val="24"/>
        </w:rPr>
        <w:t xml:space="preserve">8 mal DHZO hasičské vozidlo Mercedes Sprinter určené pre technické výjazdy. Toto vozidlo dostali ako dar od MV SR. Na vozidle museli prebehnúť drobné opravy, aby bolo v prípade potreby pripravené k využitiu. </w:t>
      </w:r>
    </w:p>
    <w:p w14:paraId="3363C2EF" w14:textId="41F1E22F" w:rsidR="009F2EB8" w:rsidRDefault="00A27D97" w:rsidP="00431E6D">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Počas roka bolo uskutočnených 26 výjazdov, z ktorých bolo 11 požiarov (6-krát požiare komínov, 1-krát požiar traktora PPD, 2-krát požiar rodinného domu, 1-krát požiar trávnatého porastu a 1-krát požiar lesa vo Vysokých Tatrách</w:t>
      </w:r>
      <w:r w:rsidR="00431E6D">
        <w:rPr>
          <w:rStyle w:val="Zvraznenie"/>
          <w:rFonts w:ascii="Times New Roman" w:hAnsi="Times New Roman" w:cs="Times New Roman"/>
          <w:i w:val="0"/>
          <w:sz w:val="24"/>
          <w:szCs w:val="24"/>
        </w:rPr>
        <w:t xml:space="preserve">). Všetky výjazdy boli riešené v spolupráci s operačným strediskom KR HaZZ Prešov. Ďalším výjazdom bolo poskytnutie prvej predlekárskej pomoci prvý krát s využitím AED. </w:t>
      </w:r>
      <w:r w:rsidR="005B04D0">
        <w:rPr>
          <w:rStyle w:val="Zvraznenie"/>
          <w:rFonts w:ascii="Times New Roman" w:hAnsi="Times New Roman" w:cs="Times New Roman"/>
          <w:i w:val="0"/>
          <w:sz w:val="24"/>
          <w:szCs w:val="24"/>
        </w:rPr>
        <w:t xml:space="preserve"> </w:t>
      </w:r>
      <w:r w:rsidR="00431E6D">
        <w:rPr>
          <w:rStyle w:val="Zvraznenie"/>
          <w:rFonts w:ascii="Times New Roman" w:hAnsi="Times New Roman" w:cs="Times New Roman"/>
          <w:i w:val="0"/>
          <w:sz w:val="24"/>
          <w:szCs w:val="24"/>
        </w:rPr>
        <w:t xml:space="preserve">Niekoľko výjazdov bolo na základe </w:t>
      </w:r>
      <w:r w:rsidR="005B04D0">
        <w:rPr>
          <w:rStyle w:val="Zvraznenie"/>
          <w:rFonts w:ascii="Times New Roman" w:hAnsi="Times New Roman" w:cs="Times New Roman"/>
          <w:i w:val="0"/>
          <w:sz w:val="24"/>
          <w:szCs w:val="24"/>
        </w:rPr>
        <w:t>výzv</w:t>
      </w:r>
      <w:r w:rsidR="00431E6D">
        <w:rPr>
          <w:rStyle w:val="Zvraznenie"/>
          <w:rFonts w:ascii="Times New Roman" w:hAnsi="Times New Roman" w:cs="Times New Roman"/>
          <w:i w:val="0"/>
          <w:sz w:val="24"/>
          <w:szCs w:val="24"/>
        </w:rPr>
        <w:t>y</w:t>
      </w:r>
      <w:r w:rsidR="005B04D0">
        <w:rPr>
          <w:rStyle w:val="Zvraznenie"/>
          <w:rFonts w:ascii="Times New Roman" w:hAnsi="Times New Roman" w:cs="Times New Roman"/>
          <w:i w:val="0"/>
          <w:sz w:val="24"/>
          <w:szCs w:val="24"/>
        </w:rPr>
        <w:t xml:space="preserve"> KOS pomôcť pri odstraňovaný popadaných stromov na cestách. Ostatné boli technické výjazdy v obci, ktoré sa najčastejšie týkali upchatých kanálov.</w:t>
      </w:r>
      <w:r w:rsidR="000950F8">
        <w:rPr>
          <w:rStyle w:val="Zvraznenie"/>
          <w:rFonts w:ascii="Times New Roman" w:hAnsi="Times New Roman" w:cs="Times New Roman"/>
          <w:i w:val="0"/>
          <w:sz w:val="24"/>
          <w:szCs w:val="24"/>
        </w:rPr>
        <w:t xml:space="preserve"> Počas roka </w:t>
      </w:r>
      <w:r w:rsidR="005B04D0">
        <w:rPr>
          <w:rStyle w:val="Zvraznenie"/>
          <w:rFonts w:ascii="Times New Roman" w:hAnsi="Times New Roman" w:cs="Times New Roman"/>
          <w:i w:val="0"/>
          <w:sz w:val="24"/>
          <w:szCs w:val="24"/>
        </w:rPr>
        <w:t xml:space="preserve">sa mnohokrát </w:t>
      </w:r>
      <w:r w:rsidR="000950F8">
        <w:rPr>
          <w:rStyle w:val="Zvraznenie"/>
          <w:rFonts w:ascii="Times New Roman" w:hAnsi="Times New Roman" w:cs="Times New Roman"/>
          <w:i w:val="0"/>
          <w:sz w:val="24"/>
          <w:szCs w:val="24"/>
        </w:rPr>
        <w:t>vykonáva</w:t>
      </w:r>
      <w:r w:rsidR="005B04D0">
        <w:rPr>
          <w:rStyle w:val="Zvraznenie"/>
          <w:rFonts w:ascii="Times New Roman" w:hAnsi="Times New Roman" w:cs="Times New Roman"/>
          <w:i w:val="0"/>
          <w:sz w:val="24"/>
          <w:szCs w:val="24"/>
        </w:rPr>
        <w:t>li kontroly vodných tokov v obci za účelom predchádzania povodní v obci a pr</w:t>
      </w:r>
      <w:r w:rsidR="003C4468">
        <w:rPr>
          <w:rStyle w:val="Zvraznenie"/>
          <w:rFonts w:ascii="Times New Roman" w:hAnsi="Times New Roman" w:cs="Times New Roman"/>
          <w:i w:val="0"/>
          <w:sz w:val="24"/>
          <w:szCs w:val="24"/>
        </w:rPr>
        <w:t>i</w:t>
      </w:r>
      <w:r w:rsidR="005B04D0">
        <w:rPr>
          <w:rStyle w:val="Zvraznenie"/>
          <w:rFonts w:ascii="Times New Roman" w:hAnsi="Times New Roman" w:cs="Times New Roman"/>
          <w:i w:val="0"/>
          <w:sz w:val="24"/>
          <w:szCs w:val="24"/>
        </w:rPr>
        <w:t xml:space="preserve"> zistení možného upchatia mostov čistili vodné toky</w:t>
      </w:r>
      <w:r w:rsidR="003C4468">
        <w:rPr>
          <w:rStyle w:val="Zvraznenie"/>
          <w:rFonts w:ascii="Times New Roman" w:hAnsi="Times New Roman" w:cs="Times New Roman"/>
          <w:i w:val="0"/>
          <w:sz w:val="24"/>
          <w:szCs w:val="24"/>
        </w:rPr>
        <w:t>.</w:t>
      </w:r>
      <w:r w:rsidR="000950F8">
        <w:rPr>
          <w:rStyle w:val="Zvraznenie"/>
          <w:rFonts w:ascii="Times New Roman" w:hAnsi="Times New Roman" w:cs="Times New Roman"/>
          <w:i w:val="0"/>
          <w:sz w:val="24"/>
          <w:szCs w:val="24"/>
        </w:rPr>
        <w:t xml:space="preserve"> </w:t>
      </w:r>
      <w:r w:rsidR="003C4468">
        <w:rPr>
          <w:rStyle w:val="Zvraznenie"/>
          <w:rFonts w:ascii="Times New Roman" w:hAnsi="Times New Roman" w:cs="Times New Roman"/>
          <w:i w:val="0"/>
          <w:sz w:val="24"/>
          <w:szCs w:val="24"/>
        </w:rPr>
        <w:t xml:space="preserve">Hasiči opäť absolvovali viaceré školenia, vďaka ktorým zasa viac zvýšili svoje odborné vedomosti. Počas roka sa uskutočnilo aj niekoľko školení strojníkov zameraných na prácu s technikou Iveco Daily a T 148. Strojníci priebežne vykonávali kondičné jazdy na zásahovej technike. </w:t>
      </w:r>
      <w:r w:rsidR="00431E6D">
        <w:rPr>
          <w:rStyle w:val="Zvraznenie"/>
          <w:rFonts w:ascii="Times New Roman" w:hAnsi="Times New Roman" w:cs="Times New Roman"/>
          <w:i w:val="0"/>
          <w:sz w:val="24"/>
          <w:szCs w:val="24"/>
        </w:rPr>
        <w:t xml:space="preserve">Pravidelne sa vykonávali </w:t>
      </w:r>
      <w:r w:rsidR="003C4468">
        <w:rPr>
          <w:rStyle w:val="Zvraznenie"/>
          <w:rFonts w:ascii="Times New Roman" w:hAnsi="Times New Roman" w:cs="Times New Roman"/>
          <w:i w:val="0"/>
          <w:sz w:val="24"/>
          <w:szCs w:val="24"/>
        </w:rPr>
        <w:t>školen</w:t>
      </w:r>
      <w:r w:rsidR="00431E6D">
        <w:rPr>
          <w:rStyle w:val="Zvraznenie"/>
          <w:rFonts w:ascii="Times New Roman" w:hAnsi="Times New Roman" w:cs="Times New Roman"/>
          <w:i w:val="0"/>
          <w:sz w:val="24"/>
          <w:szCs w:val="24"/>
        </w:rPr>
        <w:t>ia používateľov ADP, taktiež výcvik a skúška v polygóne MV SR v Žiline</w:t>
      </w:r>
      <w:r w:rsidR="003C4468">
        <w:rPr>
          <w:rStyle w:val="Zvraznenie"/>
          <w:rFonts w:ascii="Times New Roman" w:hAnsi="Times New Roman" w:cs="Times New Roman"/>
          <w:i w:val="0"/>
          <w:sz w:val="24"/>
          <w:szCs w:val="24"/>
        </w:rPr>
        <w:t xml:space="preserve">. V mesiaci </w:t>
      </w:r>
      <w:r w:rsidR="00431E6D">
        <w:rPr>
          <w:rStyle w:val="Zvraznenie"/>
          <w:rFonts w:ascii="Times New Roman" w:hAnsi="Times New Roman" w:cs="Times New Roman"/>
          <w:i w:val="0"/>
          <w:sz w:val="24"/>
          <w:szCs w:val="24"/>
        </w:rPr>
        <w:t xml:space="preserve">október pripravili v spolupráci s veliteľom hasičov družobnej obce Dolní Čermná pre hasičov </w:t>
      </w:r>
      <w:r w:rsidR="003C4468">
        <w:rPr>
          <w:rStyle w:val="Zvraznenie"/>
          <w:rFonts w:ascii="Times New Roman" w:hAnsi="Times New Roman" w:cs="Times New Roman"/>
          <w:i w:val="0"/>
          <w:sz w:val="24"/>
          <w:szCs w:val="24"/>
        </w:rPr>
        <w:t xml:space="preserve">školenie a výcvik spôsobu 3D hasenia požiarov v uzavretých priestoroch. Toto školenie predchádzalo výcviku našich hasičov vo Flashover kontajneri vo Vysokom Mýte v Českej republike. Hasiči si vyskúšali reálny pocit ohňa na svojom tele, ako aj výbuch nazhromaždených plynov v kontajneri. Zažili suché a mokré sálavé teplo a naučili sa ako predchádzať popáleninám práve z mokrého sálavého tepla.  Na záver absolvovali vyhľadávanie nezvestných osôb v zadymenom kontajneri. </w:t>
      </w:r>
    </w:p>
    <w:p w14:paraId="777EF3D2" w14:textId="15449EB3" w:rsidR="00431E6D" w:rsidRDefault="00431E6D" w:rsidP="00431E6D">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V roku 2018 mala jednotka taktické cvičenia, ktoré preverili pripravenosť a akcieschopnosť členov DHZO. Vďaka nim členovia jednotky boli lepšie pripravení zvládať ostré zásahy. </w:t>
      </w:r>
    </w:p>
    <w:p w14:paraId="048906A8" w14:textId="58575A15" w:rsidR="00431E6D" w:rsidRDefault="00431E6D" w:rsidP="00431E6D">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októbri sa členovia zúčastnili taktického cvičenia Hornádskej doliny v obci Spišské Bystré. Cvičenie bolo zamerané na nasadenie síl a prostriedkov pri požiari maštale, kyvadlovej a diaľkovej dopravy vody na požiarovisko.</w:t>
      </w:r>
    </w:p>
    <w:p w14:paraId="153A22DE" w14:textId="3BB48CAA" w:rsidR="00864178" w:rsidRDefault="00431E6D"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PHL nás vzorne</w:t>
      </w:r>
      <w:r w:rsidR="009F2EB8">
        <w:rPr>
          <w:rStyle w:val="Zvraznenie"/>
          <w:rFonts w:ascii="Times New Roman" w:hAnsi="Times New Roman" w:cs="Times New Roman"/>
          <w:i w:val="0"/>
          <w:sz w:val="24"/>
          <w:szCs w:val="24"/>
        </w:rPr>
        <w:t xml:space="preserve"> reprezentoval</w:t>
      </w:r>
      <w:r>
        <w:rPr>
          <w:rStyle w:val="Zvraznenie"/>
          <w:rFonts w:ascii="Times New Roman" w:hAnsi="Times New Roman" w:cs="Times New Roman"/>
          <w:i w:val="0"/>
          <w:sz w:val="24"/>
          <w:szCs w:val="24"/>
        </w:rPr>
        <w:t>o družstvo žien</w:t>
      </w:r>
      <w:r w:rsidR="00B12181">
        <w:rPr>
          <w:rStyle w:val="Zvraznenie"/>
          <w:rFonts w:ascii="Times New Roman" w:hAnsi="Times New Roman" w:cs="Times New Roman"/>
          <w:i w:val="0"/>
          <w:sz w:val="24"/>
          <w:szCs w:val="24"/>
        </w:rPr>
        <w:t>.</w:t>
      </w:r>
      <w:r w:rsidR="009F2EB8">
        <w:rPr>
          <w:rStyle w:val="Zvraznenie"/>
          <w:rFonts w:ascii="Times New Roman" w:hAnsi="Times New Roman" w:cs="Times New Roman"/>
          <w:i w:val="0"/>
          <w:sz w:val="24"/>
          <w:szCs w:val="24"/>
        </w:rPr>
        <w:t xml:space="preserve"> </w:t>
      </w:r>
      <w:r w:rsidR="00B12181">
        <w:rPr>
          <w:rStyle w:val="Zvraznenie"/>
          <w:rFonts w:ascii="Times New Roman" w:hAnsi="Times New Roman" w:cs="Times New Roman"/>
          <w:i w:val="0"/>
          <w:sz w:val="24"/>
          <w:szCs w:val="24"/>
        </w:rPr>
        <w:t>Hasičky</w:t>
      </w:r>
      <w:r w:rsidR="006C0991">
        <w:rPr>
          <w:rStyle w:val="Zvraznenie"/>
          <w:rFonts w:ascii="Times New Roman" w:hAnsi="Times New Roman" w:cs="Times New Roman"/>
          <w:i w:val="0"/>
          <w:sz w:val="24"/>
          <w:szCs w:val="24"/>
        </w:rPr>
        <w:t xml:space="preserve"> si poča</w:t>
      </w:r>
      <w:r w:rsidR="00BD637F">
        <w:rPr>
          <w:rStyle w:val="Zvraznenie"/>
          <w:rFonts w:ascii="Times New Roman" w:hAnsi="Times New Roman" w:cs="Times New Roman"/>
          <w:i w:val="0"/>
          <w:sz w:val="24"/>
          <w:szCs w:val="24"/>
        </w:rPr>
        <w:t>s celého súťažného roku počínali veľmi dobre a mnohokrát stáli</w:t>
      </w:r>
      <w:r w:rsidR="006C0991">
        <w:rPr>
          <w:rStyle w:val="Zvraznenie"/>
          <w:rFonts w:ascii="Times New Roman" w:hAnsi="Times New Roman" w:cs="Times New Roman"/>
          <w:i w:val="0"/>
          <w:sz w:val="24"/>
          <w:szCs w:val="24"/>
        </w:rPr>
        <w:t xml:space="preserve"> na stupienku víťazov. V podtatranskej </w:t>
      </w:r>
      <w:r w:rsidR="006C0991">
        <w:rPr>
          <w:rStyle w:val="Zvraznenie"/>
          <w:rFonts w:ascii="Times New Roman" w:hAnsi="Times New Roman" w:cs="Times New Roman"/>
          <w:i w:val="0"/>
          <w:sz w:val="24"/>
          <w:szCs w:val="24"/>
        </w:rPr>
        <w:lastRenderedPageBreak/>
        <w:t xml:space="preserve">hasičskej lige sa nakoniec umiestnili na </w:t>
      </w:r>
      <w:r w:rsidR="00B12181">
        <w:rPr>
          <w:rStyle w:val="Zvraznenie"/>
          <w:rFonts w:ascii="Times New Roman" w:hAnsi="Times New Roman" w:cs="Times New Roman"/>
          <w:i w:val="0"/>
          <w:sz w:val="24"/>
          <w:szCs w:val="24"/>
        </w:rPr>
        <w:t>druh</w:t>
      </w:r>
      <w:r w:rsidR="006C0991">
        <w:rPr>
          <w:rStyle w:val="Zvraznenie"/>
          <w:rFonts w:ascii="Times New Roman" w:hAnsi="Times New Roman" w:cs="Times New Roman"/>
          <w:i w:val="0"/>
          <w:sz w:val="24"/>
          <w:szCs w:val="24"/>
        </w:rPr>
        <w:t>om mieste</w:t>
      </w:r>
      <w:r w:rsidR="00B12181">
        <w:rPr>
          <w:rStyle w:val="Zvraznenie"/>
          <w:rFonts w:ascii="Times New Roman" w:hAnsi="Times New Roman" w:cs="Times New Roman"/>
          <w:i w:val="0"/>
          <w:sz w:val="24"/>
          <w:szCs w:val="24"/>
        </w:rPr>
        <w:t>, čoho výsledkom bol ich postup na Východoslovenskú hasičskú ligu, kde sa umiestnili na 6. mieste.</w:t>
      </w:r>
      <w:r w:rsidR="006C0991">
        <w:rPr>
          <w:rStyle w:val="Zvraznenie"/>
          <w:rFonts w:ascii="Times New Roman" w:hAnsi="Times New Roman" w:cs="Times New Roman"/>
          <w:i w:val="0"/>
          <w:sz w:val="24"/>
          <w:szCs w:val="24"/>
        </w:rPr>
        <w:t xml:space="preserve"> </w:t>
      </w:r>
    </w:p>
    <w:p w14:paraId="48D2BB25" w14:textId="77777777" w:rsidR="00B12181" w:rsidRDefault="00B12181"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októbri sa konal už 3. ročník</w:t>
      </w:r>
      <w:r w:rsidR="006C0991">
        <w:rPr>
          <w:rStyle w:val="Zvraznenie"/>
          <w:rFonts w:ascii="Times New Roman" w:hAnsi="Times New Roman" w:cs="Times New Roman"/>
          <w:i w:val="0"/>
          <w:sz w:val="24"/>
          <w:szCs w:val="24"/>
        </w:rPr>
        <w:t xml:space="preserve"> súťaž</w:t>
      </w:r>
      <w:r>
        <w:rPr>
          <w:rStyle w:val="Zvraznenie"/>
          <w:rFonts w:ascii="Times New Roman" w:hAnsi="Times New Roman" w:cs="Times New Roman"/>
          <w:i w:val="0"/>
          <w:sz w:val="24"/>
          <w:szCs w:val="24"/>
        </w:rPr>
        <w:t>e</w:t>
      </w:r>
      <w:r w:rsidR="007C0E7D">
        <w:rPr>
          <w:rStyle w:val="Zvraznenie"/>
          <w:rFonts w:ascii="Times New Roman" w:hAnsi="Times New Roman" w:cs="Times New Roman"/>
          <w:i w:val="0"/>
          <w:sz w:val="24"/>
          <w:szCs w:val="24"/>
        </w:rPr>
        <w:t xml:space="preserve"> T</w:t>
      </w:r>
      <w:r w:rsidR="006C0991">
        <w:rPr>
          <w:rStyle w:val="Zvraznenie"/>
          <w:rFonts w:ascii="Times New Roman" w:hAnsi="Times New Roman" w:cs="Times New Roman"/>
          <w:i w:val="0"/>
          <w:sz w:val="24"/>
          <w:szCs w:val="24"/>
        </w:rPr>
        <w:t>F</w:t>
      </w:r>
      <w:r w:rsidR="007C0E7D">
        <w:rPr>
          <w:rStyle w:val="Zvraznenie"/>
          <w:rFonts w:ascii="Times New Roman" w:hAnsi="Times New Roman" w:cs="Times New Roman"/>
          <w:i w:val="0"/>
          <w:sz w:val="24"/>
          <w:szCs w:val="24"/>
        </w:rPr>
        <w:t xml:space="preserve">A </w:t>
      </w:r>
      <w:r w:rsidR="006C0991">
        <w:rPr>
          <w:rStyle w:val="Zvraznenie"/>
          <w:rFonts w:ascii="Times New Roman" w:hAnsi="Times New Roman" w:cs="Times New Roman"/>
          <w:i w:val="0"/>
          <w:sz w:val="24"/>
          <w:szCs w:val="24"/>
        </w:rPr>
        <w:t>Ž</w:t>
      </w:r>
      <w:r w:rsidR="007C0E7D">
        <w:rPr>
          <w:rStyle w:val="Zvraznenie"/>
          <w:rFonts w:ascii="Times New Roman" w:hAnsi="Times New Roman" w:cs="Times New Roman"/>
          <w:i w:val="0"/>
          <w:sz w:val="24"/>
          <w:szCs w:val="24"/>
        </w:rPr>
        <w:t>elezný hasič</w:t>
      </w:r>
      <w:r w:rsidR="006C0991">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 Z</w:t>
      </w:r>
      <w:r w:rsidR="006C0991">
        <w:rPr>
          <w:rStyle w:val="Zvraznenie"/>
          <w:rFonts w:ascii="Times New Roman" w:hAnsi="Times New Roman" w:cs="Times New Roman"/>
          <w:i w:val="0"/>
          <w:sz w:val="24"/>
          <w:szCs w:val="24"/>
        </w:rPr>
        <w:t>účastnili</w:t>
      </w:r>
      <w:r>
        <w:rPr>
          <w:rStyle w:val="Zvraznenie"/>
          <w:rFonts w:ascii="Times New Roman" w:hAnsi="Times New Roman" w:cs="Times New Roman"/>
          <w:i w:val="0"/>
          <w:sz w:val="24"/>
          <w:szCs w:val="24"/>
        </w:rPr>
        <w:t xml:space="preserve"> sa jej </w:t>
      </w:r>
      <w:r w:rsidR="006C0991">
        <w:rPr>
          <w:rStyle w:val="Zvraznenie"/>
          <w:rFonts w:ascii="Times New Roman" w:hAnsi="Times New Roman" w:cs="Times New Roman"/>
          <w:i w:val="0"/>
          <w:sz w:val="24"/>
          <w:szCs w:val="24"/>
        </w:rPr>
        <w:t>mnohí dobrovoľní hasiči z celého Slovenska</w:t>
      </w:r>
      <w:r>
        <w:rPr>
          <w:rStyle w:val="Zvraznenie"/>
          <w:rFonts w:ascii="Times New Roman" w:hAnsi="Times New Roman" w:cs="Times New Roman"/>
          <w:i w:val="0"/>
          <w:sz w:val="24"/>
          <w:szCs w:val="24"/>
        </w:rPr>
        <w:t xml:space="preserve"> </w:t>
      </w:r>
      <w:r w:rsidR="006C0991">
        <w:rPr>
          <w:rStyle w:val="Zvraznenie"/>
          <w:rFonts w:ascii="Times New Roman" w:hAnsi="Times New Roman" w:cs="Times New Roman"/>
          <w:i w:val="0"/>
          <w:sz w:val="24"/>
          <w:szCs w:val="24"/>
        </w:rPr>
        <w:t>a</w:t>
      </w:r>
      <w:r>
        <w:rPr>
          <w:rStyle w:val="Zvraznenie"/>
          <w:rFonts w:ascii="Times New Roman" w:hAnsi="Times New Roman" w:cs="Times New Roman"/>
          <w:i w:val="0"/>
          <w:sz w:val="24"/>
          <w:szCs w:val="24"/>
        </w:rPr>
        <w:t> družobných obcí z Čiech</w:t>
      </w:r>
      <w:r w:rsidR="006C0991">
        <w:rPr>
          <w:rStyle w:val="Zvraznenie"/>
          <w:rFonts w:ascii="Times New Roman" w:hAnsi="Times New Roman" w:cs="Times New Roman"/>
          <w:i w:val="0"/>
          <w:sz w:val="24"/>
          <w:szCs w:val="24"/>
        </w:rPr>
        <w:t xml:space="preserve">. </w:t>
      </w:r>
    </w:p>
    <w:p w14:paraId="205166FD" w14:textId="4BFCAB52" w:rsidR="00682EA5" w:rsidRDefault="007C0E7D"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DHZO </w:t>
      </w:r>
      <w:r w:rsidR="006C0991">
        <w:rPr>
          <w:rStyle w:val="Zvraznenie"/>
          <w:rFonts w:ascii="Times New Roman" w:hAnsi="Times New Roman" w:cs="Times New Roman"/>
          <w:i w:val="0"/>
          <w:sz w:val="24"/>
          <w:szCs w:val="24"/>
        </w:rPr>
        <w:t xml:space="preserve">bol neodmysliteľnou </w:t>
      </w:r>
      <w:r w:rsidR="007D0214">
        <w:rPr>
          <w:rStyle w:val="Zvraznenie"/>
          <w:rFonts w:ascii="Times New Roman" w:hAnsi="Times New Roman" w:cs="Times New Roman"/>
          <w:i w:val="0"/>
          <w:sz w:val="24"/>
          <w:szCs w:val="24"/>
        </w:rPr>
        <w:t xml:space="preserve">súčasťou </w:t>
      </w:r>
      <w:r>
        <w:rPr>
          <w:rStyle w:val="Zvraznenie"/>
          <w:rFonts w:ascii="Times New Roman" w:hAnsi="Times New Roman" w:cs="Times New Roman"/>
          <w:i w:val="0"/>
          <w:sz w:val="24"/>
          <w:szCs w:val="24"/>
        </w:rPr>
        <w:t>mnohých spoločenských a kultúrnych ak</w:t>
      </w:r>
      <w:r w:rsidR="007D0214">
        <w:rPr>
          <w:rStyle w:val="Zvraznenie"/>
          <w:rFonts w:ascii="Times New Roman" w:hAnsi="Times New Roman" w:cs="Times New Roman"/>
          <w:i w:val="0"/>
          <w:sz w:val="24"/>
          <w:szCs w:val="24"/>
        </w:rPr>
        <w:t>cií v obci</w:t>
      </w:r>
      <w:r>
        <w:rPr>
          <w:rStyle w:val="Zvraznenie"/>
          <w:rFonts w:ascii="Times New Roman" w:hAnsi="Times New Roman" w:cs="Times New Roman"/>
          <w:i w:val="0"/>
          <w:sz w:val="24"/>
          <w:szCs w:val="24"/>
        </w:rPr>
        <w:t>.</w:t>
      </w:r>
      <w:r w:rsidR="007D0214">
        <w:rPr>
          <w:rStyle w:val="Zvraznenie"/>
          <w:rFonts w:ascii="Times New Roman" w:hAnsi="Times New Roman" w:cs="Times New Roman"/>
          <w:i w:val="0"/>
          <w:sz w:val="24"/>
          <w:szCs w:val="24"/>
        </w:rPr>
        <w:t xml:space="preserve"> Zabezpečoval </w:t>
      </w:r>
      <w:r w:rsidR="00682EA5">
        <w:rPr>
          <w:rStyle w:val="Zvraznenie"/>
          <w:rFonts w:ascii="Times New Roman" w:hAnsi="Times New Roman" w:cs="Times New Roman"/>
          <w:i w:val="0"/>
          <w:sz w:val="24"/>
          <w:szCs w:val="24"/>
        </w:rPr>
        <w:t>protipožiarnu hliadku, hliadku prvej pomoci a reguláciu dopravy.</w:t>
      </w:r>
      <w:r w:rsidR="00B12181">
        <w:rPr>
          <w:rStyle w:val="Zvraznenie"/>
          <w:rFonts w:ascii="Times New Roman" w:hAnsi="Times New Roman" w:cs="Times New Roman"/>
          <w:i w:val="0"/>
          <w:sz w:val="24"/>
          <w:szCs w:val="24"/>
        </w:rPr>
        <w:t xml:space="preserve"> Boli opäť súčasťou akcie pre hluchonemé deti organizovanej v Poprade.</w:t>
      </w:r>
      <w:r>
        <w:rPr>
          <w:rStyle w:val="Zvraznenie"/>
          <w:rFonts w:ascii="Times New Roman" w:hAnsi="Times New Roman" w:cs="Times New Roman"/>
          <w:i w:val="0"/>
          <w:sz w:val="24"/>
          <w:szCs w:val="24"/>
        </w:rPr>
        <w:t xml:space="preserve"> V spolupráci zo ZŠ s MŠ v našej obci pre žiakov a deti zorganizovali prehliadku hasičskej zbrojnice a zásahovej techniky. Zároveň boli poučení o zásadách ochrany pred požiarmi. Na záver si vyskúšali zásahové obleky a jazdu v hasičských autách. </w:t>
      </w:r>
      <w:r w:rsidR="00682EA5">
        <w:rPr>
          <w:rStyle w:val="Zvraznenie"/>
          <w:rFonts w:ascii="Times New Roman" w:hAnsi="Times New Roman" w:cs="Times New Roman"/>
          <w:i w:val="0"/>
          <w:sz w:val="24"/>
          <w:szCs w:val="24"/>
        </w:rPr>
        <w:t>V</w:t>
      </w:r>
      <w:r>
        <w:rPr>
          <w:rStyle w:val="Zvraznenie"/>
          <w:rFonts w:ascii="Times New Roman" w:hAnsi="Times New Roman" w:cs="Times New Roman"/>
          <w:i w:val="0"/>
          <w:sz w:val="24"/>
          <w:szCs w:val="24"/>
        </w:rPr>
        <w:t xml:space="preserve"> máj</w:t>
      </w:r>
      <w:r w:rsidR="00682EA5">
        <w:rPr>
          <w:rStyle w:val="Zvraznenie"/>
          <w:rFonts w:ascii="Times New Roman" w:hAnsi="Times New Roman" w:cs="Times New Roman"/>
          <w:i w:val="0"/>
          <w:sz w:val="24"/>
          <w:szCs w:val="24"/>
        </w:rPr>
        <w:t>i</w:t>
      </w:r>
      <w:r>
        <w:rPr>
          <w:rStyle w:val="Zvraznenie"/>
          <w:rFonts w:ascii="Times New Roman" w:hAnsi="Times New Roman" w:cs="Times New Roman"/>
          <w:i w:val="0"/>
          <w:sz w:val="24"/>
          <w:szCs w:val="24"/>
        </w:rPr>
        <w:t xml:space="preserve"> zorganizovali Deň hasičov. Pre všetkých pripravili ukážky zásahovej techniky a každý si mohol vyskúšať aj jazdu na nej. </w:t>
      </w:r>
    </w:p>
    <w:p w14:paraId="43C8EAF9" w14:textId="53192E64" w:rsidR="007C0E7D" w:rsidRDefault="00682EA5"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DHZO </w:t>
      </w:r>
      <w:r w:rsidR="00B12181">
        <w:rPr>
          <w:rStyle w:val="Zvraznenie"/>
          <w:rFonts w:ascii="Times New Roman" w:hAnsi="Times New Roman" w:cs="Times New Roman"/>
          <w:i w:val="0"/>
          <w:sz w:val="24"/>
          <w:szCs w:val="24"/>
        </w:rPr>
        <w:t>realizoval aj úpravy v hasičskej zbrojnici zamerané na efektívnejšie využitie priestorov v nej ako aj udržiavanie okolia zbrojnice. Zároveň hasiči vykonávali aj mnohé opravy a údržbu hasičskej techniky</w:t>
      </w:r>
      <w:r>
        <w:rPr>
          <w:rStyle w:val="Zvraznenie"/>
          <w:rFonts w:ascii="Times New Roman" w:hAnsi="Times New Roman" w:cs="Times New Roman"/>
          <w:i w:val="0"/>
          <w:sz w:val="24"/>
          <w:szCs w:val="24"/>
        </w:rPr>
        <w:t>.</w:t>
      </w:r>
    </w:p>
    <w:p w14:paraId="14BB5281" w14:textId="31BDBBD6" w:rsidR="00EA2293" w:rsidRDefault="00B12181"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w:t>
      </w:r>
      <w:r w:rsidR="00D10E99">
        <w:rPr>
          <w:rStyle w:val="Zvraznenie"/>
          <w:rFonts w:ascii="Times New Roman" w:hAnsi="Times New Roman" w:cs="Times New Roman"/>
          <w:i w:val="0"/>
          <w:sz w:val="24"/>
          <w:szCs w:val="24"/>
        </w:rPr>
        <w:t>(</w:t>
      </w:r>
      <w:r w:rsidR="00CA6639">
        <w:rPr>
          <w:rStyle w:val="Zvraznenie"/>
          <w:rFonts w:ascii="Times New Roman" w:hAnsi="Times New Roman" w:cs="Times New Roman"/>
          <w:i w:val="0"/>
          <w:sz w:val="24"/>
          <w:szCs w:val="24"/>
        </w:rPr>
        <w:t xml:space="preserve">Podrobnejšie o jednotlivých aktivitách DHZ </w:t>
      </w:r>
      <w:r>
        <w:rPr>
          <w:rStyle w:val="Zvraznenie"/>
          <w:rFonts w:ascii="Times New Roman" w:hAnsi="Times New Roman" w:cs="Times New Roman"/>
          <w:i w:val="0"/>
          <w:sz w:val="24"/>
          <w:szCs w:val="24"/>
        </w:rPr>
        <w:t xml:space="preserve">a DHZO </w:t>
      </w:r>
      <w:r w:rsidR="00CA6639">
        <w:rPr>
          <w:rStyle w:val="Zvraznenie"/>
          <w:rFonts w:ascii="Times New Roman" w:hAnsi="Times New Roman" w:cs="Times New Roman"/>
          <w:i w:val="0"/>
          <w:sz w:val="24"/>
          <w:szCs w:val="24"/>
        </w:rPr>
        <w:t>pozri aj v iných kapitolách kroniky</w:t>
      </w:r>
      <w:r w:rsidR="00EA2293">
        <w:rPr>
          <w:rStyle w:val="Zvraznenie"/>
          <w:rFonts w:ascii="Times New Roman" w:hAnsi="Times New Roman" w:cs="Times New Roman"/>
          <w:i w:val="0"/>
          <w:sz w:val="24"/>
          <w:szCs w:val="24"/>
        </w:rPr>
        <w:t>. Tiež aj</w:t>
      </w:r>
      <w:r w:rsidR="00CA6639">
        <w:rPr>
          <w:rStyle w:val="Zvraznenie"/>
          <w:rFonts w:ascii="Times New Roman" w:hAnsi="Times New Roman" w:cs="Times New Roman"/>
          <w:i w:val="0"/>
          <w:sz w:val="24"/>
          <w:szCs w:val="24"/>
        </w:rPr>
        <w:t xml:space="preserve"> v </w:t>
      </w:r>
      <w:r w:rsidR="00EA2293">
        <w:rPr>
          <w:rStyle w:val="Zvraznenie"/>
          <w:rFonts w:ascii="Times New Roman" w:hAnsi="Times New Roman" w:cs="Times New Roman"/>
          <w:i w:val="0"/>
          <w:sz w:val="24"/>
          <w:szCs w:val="24"/>
        </w:rPr>
        <w:t>PKO</w:t>
      </w:r>
      <w:r w:rsidR="00CA6639">
        <w:rPr>
          <w:rStyle w:val="Zvraznenie"/>
          <w:rFonts w:ascii="Times New Roman" w:hAnsi="Times New Roman" w:cs="Times New Roman"/>
          <w:i w:val="0"/>
          <w:sz w:val="24"/>
          <w:szCs w:val="24"/>
        </w:rPr>
        <w:t xml:space="preserve">, kde </w:t>
      </w:r>
      <w:r>
        <w:rPr>
          <w:rStyle w:val="Zvraznenie"/>
          <w:rFonts w:ascii="Times New Roman" w:hAnsi="Times New Roman" w:cs="Times New Roman"/>
          <w:i w:val="0"/>
          <w:sz w:val="24"/>
          <w:szCs w:val="24"/>
        </w:rPr>
        <w:t>sú</w:t>
      </w:r>
      <w:r w:rsidR="00CA6639">
        <w:rPr>
          <w:rStyle w:val="Zvraznenie"/>
          <w:rFonts w:ascii="Times New Roman" w:hAnsi="Times New Roman" w:cs="Times New Roman"/>
          <w:i w:val="0"/>
          <w:sz w:val="24"/>
          <w:szCs w:val="24"/>
        </w:rPr>
        <w:t xml:space="preserve"> založen</w:t>
      </w:r>
      <w:r>
        <w:rPr>
          <w:rStyle w:val="Zvraznenie"/>
          <w:rFonts w:ascii="Times New Roman" w:hAnsi="Times New Roman" w:cs="Times New Roman"/>
          <w:i w:val="0"/>
          <w:sz w:val="24"/>
          <w:szCs w:val="24"/>
        </w:rPr>
        <w:t>é</w:t>
      </w:r>
      <w:r w:rsidR="0068504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výročné </w:t>
      </w:r>
      <w:r w:rsidR="00685045">
        <w:rPr>
          <w:rStyle w:val="Zvraznenie"/>
          <w:rFonts w:ascii="Times New Roman" w:hAnsi="Times New Roman" w:cs="Times New Roman"/>
          <w:i w:val="0"/>
          <w:sz w:val="24"/>
          <w:szCs w:val="24"/>
        </w:rPr>
        <w:t>správ</w:t>
      </w:r>
      <w:r w:rsidR="00682EA5">
        <w:rPr>
          <w:rStyle w:val="Zvraznenie"/>
          <w:rFonts w:ascii="Times New Roman" w:hAnsi="Times New Roman" w:cs="Times New Roman"/>
          <w:i w:val="0"/>
          <w:sz w:val="24"/>
          <w:szCs w:val="24"/>
        </w:rPr>
        <w:t>y</w:t>
      </w:r>
      <w:r w:rsidR="00CA6639">
        <w:rPr>
          <w:rStyle w:val="Zvraznenie"/>
          <w:rFonts w:ascii="Times New Roman" w:hAnsi="Times New Roman" w:cs="Times New Roman"/>
          <w:i w:val="0"/>
          <w:sz w:val="24"/>
          <w:szCs w:val="24"/>
        </w:rPr>
        <w:t xml:space="preserve"> o činnosti </w:t>
      </w:r>
      <w:r w:rsidR="00682EA5">
        <w:rPr>
          <w:rStyle w:val="Zvraznenie"/>
          <w:rFonts w:ascii="Times New Roman" w:hAnsi="Times New Roman" w:cs="Times New Roman"/>
          <w:i w:val="0"/>
          <w:sz w:val="24"/>
          <w:szCs w:val="24"/>
        </w:rPr>
        <w:t xml:space="preserve">DHZ a </w:t>
      </w:r>
      <w:r w:rsidR="00CA6639">
        <w:rPr>
          <w:rStyle w:val="Zvraznenie"/>
          <w:rFonts w:ascii="Times New Roman" w:hAnsi="Times New Roman" w:cs="Times New Roman"/>
          <w:i w:val="0"/>
          <w:sz w:val="24"/>
          <w:szCs w:val="24"/>
        </w:rPr>
        <w:t>DHZ</w:t>
      </w:r>
      <w:r w:rsidR="00EA2293">
        <w:rPr>
          <w:rStyle w:val="Zvraznenie"/>
          <w:rFonts w:ascii="Times New Roman" w:hAnsi="Times New Roman" w:cs="Times New Roman"/>
          <w:i w:val="0"/>
          <w:sz w:val="24"/>
          <w:szCs w:val="24"/>
        </w:rPr>
        <w:t>O</w:t>
      </w:r>
      <w:r w:rsidR="00D10E99">
        <w:rPr>
          <w:rStyle w:val="Zvraznenie"/>
          <w:rFonts w:ascii="Times New Roman" w:hAnsi="Times New Roman" w:cs="Times New Roman"/>
          <w:i w:val="0"/>
          <w:sz w:val="24"/>
          <w:szCs w:val="24"/>
        </w:rPr>
        <w:t>.)</w:t>
      </w:r>
    </w:p>
    <w:p w14:paraId="7158E285" w14:textId="77777777" w:rsidR="00EA2293" w:rsidRDefault="00EA2293" w:rsidP="00090FA7">
      <w:pPr>
        <w:pStyle w:val="Bezriadkovania"/>
        <w:spacing w:line="276" w:lineRule="auto"/>
        <w:jc w:val="both"/>
        <w:rPr>
          <w:rStyle w:val="Zvraznenie"/>
          <w:rFonts w:ascii="Times New Roman" w:hAnsi="Times New Roman" w:cs="Times New Roman"/>
          <w:i w:val="0"/>
          <w:sz w:val="24"/>
          <w:szCs w:val="24"/>
        </w:rPr>
      </w:pPr>
    </w:p>
    <w:p w14:paraId="79F70957" w14:textId="77777777" w:rsidR="00EA2293" w:rsidRDefault="00EA2293" w:rsidP="00090FA7">
      <w:pPr>
        <w:pStyle w:val="Bezriadkovania"/>
        <w:spacing w:line="276" w:lineRule="auto"/>
        <w:jc w:val="both"/>
        <w:rPr>
          <w:rStyle w:val="Zvraznenie"/>
          <w:rFonts w:ascii="Times New Roman" w:hAnsi="Times New Roman" w:cs="Times New Roman"/>
          <w:i w:val="0"/>
          <w:sz w:val="24"/>
          <w:szCs w:val="24"/>
        </w:rPr>
      </w:pPr>
    </w:p>
    <w:p w14:paraId="31B9C467"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EB07CF5"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13B69F2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004F82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9AFFD14"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F8CC21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5FF577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FCBE31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BD31E2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D37A3BD"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A917C14"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A51CCD5"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F2BB86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B4D597F"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16F4B8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5B0830E"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FA09F34"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008760C"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FA54A0D"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316CE8E"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CFF1265"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5A5E98D" w14:textId="026C3E2C" w:rsidR="00C419D3" w:rsidRDefault="00C419D3" w:rsidP="00090FA7">
      <w:pPr>
        <w:pStyle w:val="Bezriadkovania"/>
        <w:spacing w:line="276" w:lineRule="auto"/>
        <w:jc w:val="both"/>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lastRenderedPageBreak/>
        <w:t xml:space="preserve">Miestny spolok Slovenského </w:t>
      </w:r>
      <w:r w:rsidR="00C23D59">
        <w:rPr>
          <w:rStyle w:val="Zvraznenie"/>
          <w:rFonts w:ascii="Times New Roman" w:hAnsi="Times New Roman" w:cs="Times New Roman"/>
          <w:b/>
          <w:i w:val="0"/>
          <w:sz w:val="36"/>
          <w:szCs w:val="36"/>
          <w:u w:val="single"/>
        </w:rPr>
        <w:t>Č</w:t>
      </w:r>
      <w:r>
        <w:rPr>
          <w:rStyle w:val="Zvraznenie"/>
          <w:rFonts w:ascii="Times New Roman" w:hAnsi="Times New Roman" w:cs="Times New Roman"/>
          <w:b/>
          <w:i w:val="0"/>
          <w:sz w:val="36"/>
          <w:szCs w:val="36"/>
          <w:u w:val="single"/>
        </w:rPr>
        <w:t>erveného kríža (MS SČK)</w:t>
      </w:r>
    </w:p>
    <w:p w14:paraId="68FD8FBA" w14:textId="77777777" w:rsidR="00C419D3" w:rsidRDefault="00C419D3" w:rsidP="00090FA7">
      <w:pPr>
        <w:pStyle w:val="Bezriadkovania"/>
        <w:spacing w:line="276" w:lineRule="auto"/>
        <w:jc w:val="both"/>
        <w:rPr>
          <w:rStyle w:val="Zvraznenie"/>
          <w:rFonts w:ascii="Times New Roman" w:hAnsi="Times New Roman" w:cs="Times New Roman"/>
          <w:i w:val="0"/>
          <w:sz w:val="24"/>
          <w:szCs w:val="24"/>
        </w:rPr>
      </w:pPr>
    </w:p>
    <w:p w14:paraId="49796605" w14:textId="13998609" w:rsidR="00773E50" w:rsidRDefault="00C419D3"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 xml:space="preserve">MS SČK v Liptovskej Tepličke mal </w:t>
      </w:r>
      <w:r w:rsidR="007F6F8F">
        <w:rPr>
          <w:rStyle w:val="Zvraznenie"/>
          <w:rFonts w:ascii="Times New Roman" w:hAnsi="Times New Roman" w:cs="Times New Roman"/>
          <w:i w:val="0"/>
          <w:sz w:val="24"/>
          <w:szCs w:val="24"/>
        </w:rPr>
        <w:t>v roku 201</w:t>
      </w:r>
      <w:r w:rsidR="00373904">
        <w:rPr>
          <w:rStyle w:val="Zvraznenie"/>
          <w:rFonts w:ascii="Times New Roman" w:hAnsi="Times New Roman" w:cs="Times New Roman"/>
          <w:i w:val="0"/>
          <w:sz w:val="24"/>
          <w:szCs w:val="24"/>
        </w:rPr>
        <w:t>8</w:t>
      </w:r>
      <w:r w:rsidR="004F7EB3">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w:t>
      </w:r>
      <w:r w:rsidR="00373904">
        <w:rPr>
          <w:rStyle w:val="Zvraznenie"/>
          <w:rFonts w:ascii="Times New Roman" w:hAnsi="Times New Roman" w:cs="Times New Roman"/>
          <w:i w:val="0"/>
          <w:sz w:val="24"/>
          <w:szCs w:val="24"/>
        </w:rPr>
        <w:t>5</w:t>
      </w:r>
      <w:r w:rsidR="00685045">
        <w:rPr>
          <w:rStyle w:val="Zvraznenie"/>
          <w:rFonts w:ascii="Times New Roman" w:hAnsi="Times New Roman" w:cs="Times New Roman"/>
          <w:i w:val="0"/>
          <w:sz w:val="24"/>
          <w:szCs w:val="24"/>
        </w:rPr>
        <w:t>0</w:t>
      </w:r>
      <w:r>
        <w:rPr>
          <w:rStyle w:val="Zvraznenie"/>
          <w:rFonts w:ascii="Times New Roman" w:hAnsi="Times New Roman" w:cs="Times New Roman"/>
          <w:i w:val="0"/>
          <w:sz w:val="24"/>
          <w:szCs w:val="24"/>
        </w:rPr>
        <w:t xml:space="preserve"> členov. Členov spolku tvorila väčšinou stredná a staršia generácia. V priebehu roku 201</w:t>
      </w:r>
      <w:r w:rsidR="00373904">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získali </w:t>
      </w:r>
      <w:r w:rsidR="00373904">
        <w:rPr>
          <w:rStyle w:val="Zvraznenie"/>
          <w:rFonts w:ascii="Times New Roman" w:hAnsi="Times New Roman" w:cs="Times New Roman"/>
          <w:i w:val="0"/>
          <w:sz w:val="24"/>
          <w:szCs w:val="24"/>
        </w:rPr>
        <w:t>3</w:t>
      </w:r>
      <w:r>
        <w:rPr>
          <w:rStyle w:val="Zvraznenie"/>
          <w:rFonts w:ascii="Times New Roman" w:hAnsi="Times New Roman" w:cs="Times New Roman"/>
          <w:i w:val="0"/>
          <w:sz w:val="24"/>
          <w:szCs w:val="24"/>
        </w:rPr>
        <w:t xml:space="preserve"> nových členov.</w:t>
      </w:r>
      <w:r w:rsidR="00EA2293">
        <w:rPr>
          <w:rStyle w:val="Zvraznenie"/>
          <w:rFonts w:ascii="Times New Roman" w:hAnsi="Times New Roman" w:cs="Times New Roman"/>
          <w:i w:val="0"/>
          <w:sz w:val="24"/>
          <w:szCs w:val="24"/>
        </w:rPr>
        <w:t xml:space="preserve"> Č</w:t>
      </w:r>
      <w:r>
        <w:rPr>
          <w:rStyle w:val="Zvraznenie"/>
          <w:rFonts w:ascii="Times New Roman" w:hAnsi="Times New Roman" w:cs="Times New Roman"/>
          <w:i w:val="0"/>
          <w:sz w:val="24"/>
          <w:szCs w:val="24"/>
        </w:rPr>
        <w:t>innosť</w:t>
      </w:r>
      <w:r w:rsidR="00EA2293">
        <w:rPr>
          <w:rStyle w:val="Zvraznenie"/>
          <w:rFonts w:ascii="Times New Roman" w:hAnsi="Times New Roman" w:cs="Times New Roman"/>
          <w:i w:val="0"/>
          <w:sz w:val="24"/>
          <w:szCs w:val="24"/>
        </w:rPr>
        <w:t xml:space="preserve"> MS SČK bola v podstate prezentovaná len prácou vý</w:t>
      </w:r>
      <w:r w:rsidR="00DD217F">
        <w:rPr>
          <w:rStyle w:val="Zvraznenie"/>
          <w:rFonts w:ascii="Times New Roman" w:hAnsi="Times New Roman" w:cs="Times New Roman"/>
          <w:i w:val="0"/>
          <w:sz w:val="24"/>
          <w:szCs w:val="24"/>
        </w:rPr>
        <w:t>b</w:t>
      </w:r>
      <w:r w:rsidR="00EA2293">
        <w:rPr>
          <w:rStyle w:val="Zvraznenie"/>
          <w:rFonts w:ascii="Times New Roman" w:hAnsi="Times New Roman" w:cs="Times New Roman"/>
          <w:i w:val="0"/>
          <w:sz w:val="24"/>
          <w:szCs w:val="24"/>
        </w:rPr>
        <w:t>o</w:t>
      </w:r>
      <w:r w:rsidR="00DD217F">
        <w:rPr>
          <w:rStyle w:val="Zvraznenie"/>
          <w:rFonts w:ascii="Times New Roman" w:hAnsi="Times New Roman" w:cs="Times New Roman"/>
          <w:i w:val="0"/>
          <w:sz w:val="24"/>
          <w:szCs w:val="24"/>
        </w:rPr>
        <w:t>r</w:t>
      </w:r>
      <w:r w:rsidR="00EA2293">
        <w:rPr>
          <w:rStyle w:val="Zvraznenie"/>
          <w:rFonts w:ascii="Times New Roman" w:hAnsi="Times New Roman" w:cs="Times New Roman"/>
          <w:i w:val="0"/>
          <w:sz w:val="24"/>
          <w:szCs w:val="24"/>
        </w:rPr>
        <w:t>u, ktorý sa v priebehu roka zišiel 4 krát. Svoju činnosť</w:t>
      </w:r>
      <w:r>
        <w:rPr>
          <w:rStyle w:val="Zvraznenie"/>
          <w:rFonts w:ascii="Times New Roman" w:hAnsi="Times New Roman" w:cs="Times New Roman"/>
          <w:i w:val="0"/>
          <w:sz w:val="24"/>
          <w:szCs w:val="24"/>
        </w:rPr>
        <w:t xml:space="preserve"> zameriavali hlavne na zorganizovanie odberov krvi a na získava</w:t>
      </w:r>
      <w:r w:rsidR="000231D2">
        <w:rPr>
          <w:rStyle w:val="Zvraznenie"/>
          <w:rFonts w:ascii="Times New Roman" w:hAnsi="Times New Roman" w:cs="Times New Roman"/>
          <w:i w:val="0"/>
          <w:sz w:val="24"/>
          <w:szCs w:val="24"/>
        </w:rPr>
        <w:t xml:space="preserve">nie nových darcov krvi. </w:t>
      </w:r>
      <w:r w:rsidR="00773E50">
        <w:rPr>
          <w:rStyle w:val="Zvraznenie"/>
          <w:rFonts w:ascii="Times New Roman" w:hAnsi="Times New Roman" w:cs="Times New Roman"/>
          <w:i w:val="0"/>
          <w:sz w:val="24"/>
          <w:szCs w:val="24"/>
        </w:rPr>
        <w:t xml:space="preserve">Mali zaevidovaných 78 darcov krvi. Získali </w:t>
      </w:r>
      <w:r w:rsidR="00373904">
        <w:rPr>
          <w:rStyle w:val="Zvraznenie"/>
          <w:rFonts w:ascii="Times New Roman" w:hAnsi="Times New Roman" w:cs="Times New Roman"/>
          <w:i w:val="0"/>
          <w:sz w:val="24"/>
          <w:szCs w:val="24"/>
        </w:rPr>
        <w:t>2</w:t>
      </w:r>
      <w:r w:rsidR="00773E50">
        <w:rPr>
          <w:rStyle w:val="Zvraznenie"/>
          <w:rFonts w:ascii="Times New Roman" w:hAnsi="Times New Roman" w:cs="Times New Roman"/>
          <w:i w:val="0"/>
          <w:sz w:val="24"/>
          <w:szCs w:val="24"/>
        </w:rPr>
        <w:t xml:space="preserve"> nových darcov krvi.</w:t>
      </w:r>
      <w:r>
        <w:rPr>
          <w:rStyle w:val="Zvraznenie"/>
          <w:rFonts w:ascii="Times New Roman" w:hAnsi="Times New Roman" w:cs="Times New Roman"/>
          <w:i w:val="0"/>
          <w:sz w:val="24"/>
          <w:szCs w:val="24"/>
        </w:rPr>
        <w:t xml:space="preserve"> </w:t>
      </w:r>
      <w:r w:rsidR="00685045">
        <w:rPr>
          <w:rStyle w:val="Zvraznenie"/>
          <w:rFonts w:ascii="Times New Roman" w:hAnsi="Times New Roman" w:cs="Times New Roman"/>
          <w:i w:val="0"/>
          <w:sz w:val="24"/>
          <w:szCs w:val="24"/>
        </w:rPr>
        <w:t>Hromadný</w:t>
      </w:r>
      <w:r>
        <w:rPr>
          <w:rStyle w:val="Zvraznenie"/>
          <w:rFonts w:ascii="Times New Roman" w:hAnsi="Times New Roman" w:cs="Times New Roman"/>
          <w:i w:val="0"/>
          <w:sz w:val="24"/>
          <w:szCs w:val="24"/>
        </w:rPr>
        <w:t xml:space="preserve"> odber</w:t>
      </w:r>
      <w:r w:rsidR="00685045">
        <w:rPr>
          <w:rStyle w:val="Zvraznenie"/>
          <w:rFonts w:ascii="Times New Roman" w:hAnsi="Times New Roman" w:cs="Times New Roman"/>
          <w:i w:val="0"/>
          <w:sz w:val="24"/>
          <w:szCs w:val="24"/>
        </w:rPr>
        <w:t xml:space="preserve"> krvi sa</w:t>
      </w:r>
      <w:r>
        <w:rPr>
          <w:rStyle w:val="Zvraznenie"/>
          <w:rFonts w:ascii="Times New Roman" w:hAnsi="Times New Roman" w:cs="Times New Roman"/>
          <w:i w:val="0"/>
          <w:sz w:val="24"/>
          <w:szCs w:val="24"/>
        </w:rPr>
        <w:t xml:space="preserve"> konal v našej obci</w:t>
      </w:r>
      <w:r w:rsidR="00685045">
        <w:rPr>
          <w:rStyle w:val="Zvraznenie"/>
          <w:rFonts w:ascii="Times New Roman" w:hAnsi="Times New Roman" w:cs="Times New Roman"/>
          <w:i w:val="0"/>
          <w:sz w:val="24"/>
          <w:szCs w:val="24"/>
        </w:rPr>
        <w:t xml:space="preserve"> 2 krát a</w:t>
      </w:r>
      <w:r w:rsidR="004F7EB3">
        <w:rPr>
          <w:rStyle w:val="Zvraznenie"/>
          <w:rFonts w:ascii="Times New Roman" w:hAnsi="Times New Roman" w:cs="Times New Roman"/>
          <w:i w:val="0"/>
          <w:sz w:val="24"/>
          <w:szCs w:val="24"/>
        </w:rPr>
        <w:t> </w:t>
      </w:r>
      <w:r w:rsidR="00685045">
        <w:rPr>
          <w:rStyle w:val="Zvraznenie"/>
          <w:rFonts w:ascii="Times New Roman" w:hAnsi="Times New Roman" w:cs="Times New Roman"/>
          <w:i w:val="0"/>
          <w:sz w:val="24"/>
          <w:szCs w:val="24"/>
        </w:rPr>
        <w:t>to</w:t>
      </w:r>
      <w:r w:rsidR="004F7EB3">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3</w:t>
      </w:r>
      <w:r w:rsidR="000231D2">
        <w:rPr>
          <w:rStyle w:val="Zvraznenie"/>
          <w:rFonts w:ascii="Times New Roman" w:hAnsi="Times New Roman" w:cs="Times New Roman"/>
          <w:i w:val="0"/>
          <w:sz w:val="24"/>
          <w:szCs w:val="24"/>
        </w:rPr>
        <w:t xml:space="preserve">. </w:t>
      </w:r>
      <w:r w:rsidR="00DD217F">
        <w:rPr>
          <w:rStyle w:val="Zvraznenie"/>
          <w:rFonts w:ascii="Times New Roman" w:hAnsi="Times New Roman" w:cs="Times New Roman"/>
          <w:i w:val="0"/>
          <w:sz w:val="24"/>
          <w:szCs w:val="24"/>
        </w:rPr>
        <w:t>j</w:t>
      </w:r>
      <w:r w:rsidR="00373904">
        <w:rPr>
          <w:rStyle w:val="Zvraznenie"/>
          <w:rFonts w:ascii="Times New Roman" w:hAnsi="Times New Roman" w:cs="Times New Roman"/>
          <w:i w:val="0"/>
          <w:sz w:val="24"/>
          <w:szCs w:val="24"/>
        </w:rPr>
        <w:t>ún</w:t>
      </w:r>
      <w:r w:rsidR="000231D2">
        <w:rPr>
          <w:rStyle w:val="Zvraznenie"/>
          <w:rFonts w:ascii="Times New Roman" w:hAnsi="Times New Roman" w:cs="Times New Roman"/>
          <w:i w:val="0"/>
          <w:sz w:val="24"/>
          <w:szCs w:val="24"/>
        </w:rPr>
        <w:t xml:space="preserve">a </w:t>
      </w:r>
      <w:r w:rsidR="00DD217F">
        <w:rPr>
          <w:rStyle w:val="Zvraznenie"/>
          <w:rFonts w:ascii="Times New Roman" w:hAnsi="Times New Roman" w:cs="Times New Roman"/>
          <w:i w:val="0"/>
          <w:sz w:val="24"/>
          <w:szCs w:val="24"/>
        </w:rPr>
        <w:t>201</w:t>
      </w:r>
      <w:r w:rsidR="00773E50">
        <w:rPr>
          <w:rStyle w:val="Zvraznenie"/>
          <w:rFonts w:ascii="Times New Roman" w:hAnsi="Times New Roman" w:cs="Times New Roman"/>
          <w:i w:val="0"/>
          <w:sz w:val="24"/>
          <w:szCs w:val="24"/>
        </w:rPr>
        <w:t>7</w:t>
      </w:r>
      <w:r w:rsidR="004F7EB3">
        <w:rPr>
          <w:rStyle w:val="Zvraznenie"/>
          <w:rFonts w:ascii="Times New Roman" w:hAnsi="Times New Roman" w:cs="Times New Roman"/>
          <w:i w:val="0"/>
          <w:sz w:val="24"/>
          <w:szCs w:val="24"/>
        </w:rPr>
        <w:t xml:space="preserve"> </w:t>
      </w:r>
      <w:r w:rsidR="000231D2">
        <w:rPr>
          <w:rStyle w:val="Zvraznenie"/>
          <w:rFonts w:ascii="Times New Roman" w:hAnsi="Times New Roman" w:cs="Times New Roman"/>
          <w:i w:val="0"/>
          <w:sz w:val="24"/>
          <w:szCs w:val="24"/>
        </w:rPr>
        <w:t>a </w:t>
      </w:r>
      <w:r w:rsidR="00373904">
        <w:rPr>
          <w:rStyle w:val="Zvraznenie"/>
          <w:rFonts w:ascii="Times New Roman" w:hAnsi="Times New Roman" w:cs="Times New Roman"/>
          <w:i w:val="0"/>
          <w:sz w:val="24"/>
          <w:szCs w:val="24"/>
        </w:rPr>
        <w:t>7</w:t>
      </w:r>
      <w:r w:rsidR="000231D2">
        <w:rPr>
          <w:rStyle w:val="Zvraznenie"/>
          <w:rFonts w:ascii="Times New Roman" w:hAnsi="Times New Roman" w:cs="Times New Roman"/>
          <w:i w:val="0"/>
          <w:sz w:val="24"/>
          <w:szCs w:val="24"/>
        </w:rPr>
        <w:t xml:space="preserve">. </w:t>
      </w:r>
      <w:r w:rsidR="00DD217F">
        <w:rPr>
          <w:rStyle w:val="Zvraznenie"/>
          <w:rFonts w:ascii="Times New Roman" w:hAnsi="Times New Roman" w:cs="Times New Roman"/>
          <w:i w:val="0"/>
          <w:sz w:val="24"/>
          <w:szCs w:val="24"/>
        </w:rPr>
        <w:t>októ</w:t>
      </w:r>
      <w:r w:rsidR="000231D2">
        <w:rPr>
          <w:rStyle w:val="Zvraznenie"/>
          <w:rFonts w:ascii="Times New Roman" w:hAnsi="Times New Roman" w:cs="Times New Roman"/>
          <w:i w:val="0"/>
          <w:sz w:val="24"/>
          <w:szCs w:val="24"/>
        </w:rPr>
        <w:t>bra</w:t>
      </w:r>
      <w:r w:rsidR="00685045">
        <w:rPr>
          <w:rStyle w:val="Zvraznenie"/>
          <w:rFonts w:ascii="Times New Roman" w:hAnsi="Times New Roman" w:cs="Times New Roman"/>
          <w:i w:val="0"/>
          <w:sz w:val="24"/>
          <w:szCs w:val="24"/>
        </w:rPr>
        <w:t xml:space="preserve"> 201</w:t>
      </w:r>
      <w:r w:rsidR="00373904">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Mali </w:t>
      </w:r>
      <w:r w:rsidR="00DD217F">
        <w:rPr>
          <w:rStyle w:val="Zvraznenie"/>
          <w:rFonts w:ascii="Times New Roman" w:hAnsi="Times New Roman" w:cs="Times New Roman"/>
          <w:i w:val="0"/>
          <w:sz w:val="24"/>
          <w:szCs w:val="24"/>
        </w:rPr>
        <w:t>3</w:t>
      </w:r>
      <w:r w:rsidR="00373904">
        <w:rPr>
          <w:rStyle w:val="Zvraznenie"/>
          <w:rFonts w:ascii="Times New Roman" w:hAnsi="Times New Roman" w:cs="Times New Roman"/>
          <w:i w:val="0"/>
          <w:sz w:val="24"/>
          <w:szCs w:val="24"/>
        </w:rPr>
        <w:t>1</w:t>
      </w:r>
      <w:r>
        <w:rPr>
          <w:rStyle w:val="Zvraznenie"/>
          <w:rFonts w:ascii="Times New Roman" w:hAnsi="Times New Roman" w:cs="Times New Roman"/>
          <w:i w:val="0"/>
          <w:sz w:val="24"/>
          <w:szCs w:val="24"/>
        </w:rPr>
        <w:t xml:space="preserve"> čistých odberov, pri ktorých pomáhali aj členky MS SČK </w:t>
      </w:r>
      <w:r w:rsidR="007F6F8F">
        <w:rPr>
          <w:rStyle w:val="Zvraznenie"/>
          <w:rFonts w:ascii="Times New Roman" w:hAnsi="Times New Roman" w:cs="Times New Roman"/>
          <w:i w:val="0"/>
          <w:sz w:val="24"/>
          <w:szCs w:val="24"/>
        </w:rPr>
        <w:t>Mária</w:t>
      </w:r>
      <w:r>
        <w:rPr>
          <w:rStyle w:val="Zvraznenie"/>
          <w:rFonts w:ascii="Times New Roman" w:hAnsi="Times New Roman" w:cs="Times New Roman"/>
          <w:i w:val="0"/>
          <w:sz w:val="24"/>
          <w:szCs w:val="24"/>
        </w:rPr>
        <w:t xml:space="preserve"> Dun</w:t>
      </w:r>
      <w:r w:rsidR="00685045">
        <w:rPr>
          <w:rStyle w:val="Zvraznenie"/>
          <w:rFonts w:ascii="Times New Roman" w:hAnsi="Times New Roman" w:cs="Times New Roman"/>
          <w:i w:val="0"/>
          <w:sz w:val="24"/>
          <w:szCs w:val="24"/>
        </w:rPr>
        <w:t>ajská</w:t>
      </w:r>
      <w:r w:rsidR="007F6F8F">
        <w:rPr>
          <w:rStyle w:val="Zvraznenie"/>
          <w:rFonts w:ascii="Times New Roman" w:hAnsi="Times New Roman" w:cs="Times New Roman"/>
          <w:i w:val="0"/>
          <w:sz w:val="24"/>
          <w:szCs w:val="24"/>
        </w:rPr>
        <w:t xml:space="preserve">, </w:t>
      </w:r>
      <w:r w:rsidR="00DD217F">
        <w:rPr>
          <w:rStyle w:val="Zvraznenie"/>
          <w:rFonts w:ascii="Times New Roman" w:hAnsi="Times New Roman" w:cs="Times New Roman"/>
          <w:i w:val="0"/>
          <w:sz w:val="24"/>
          <w:szCs w:val="24"/>
        </w:rPr>
        <w:t>Anna Dunajská, Viera Knappová</w:t>
      </w:r>
      <w:r w:rsidR="007F6F8F">
        <w:rPr>
          <w:rStyle w:val="Zvraznenie"/>
          <w:rFonts w:ascii="Times New Roman" w:hAnsi="Times New Roman" w:cs="Times New Roman"/>
          <w:i w:val="0"/>
          <w:sz w:val="24"/>
          <w:szCs w:val="24"/>
        </w:rPr>
        <w:t xml:space="preserve"> a</w:t>
      </w:r>
      <w:r w:rsidR="00DD217F">
        <w:rPr>
          <w:rStyle w:val="Zvraznenie"/>
          <w:rFonts w:ascii="Times New Roman" w:hAnsi="Times New Roman" w:cs="Times New Roman"/>
          <w:i w:val="0"/>
          <w:sz w:val="24"/>
          <w:szCs w:val="24"/>
        </w:rPr>
        <w:t> </w:t>
      </w:r>
      <w:r w:rsidR="00373904">
        <w:rPr>
          <w:rStyle w:val="Zvraznenie"/>
          <w:rFonts w:ascii="Times New Roman" w:hAnsi="Times New Roman" w:cs="Times New Roman"/>
          <w:i w:val="0"/>
          <w:sz w:val="24"/>
          <w:szCs w:val="24"/>
        </w:rPr>
        <w:t>Már</w:t>
      </w:r>
      <w:r w:rsidR="00DD217F">
        <w:rPr>
          <w:rStyle w:val="Zvraznenie"/>
          <w:rFonts w:ascii="Times New Roman" w:hAnsi="Times New Roman" w:cs="Times New Roman"/>
          <w:i w:val="0"/>
          <w:sz w:val="24"/>
          <w:szCs w:val="24"/>
        </w:rPr>
        <w:t xml:space="preserve">ia </w:t>
      </w:r>
      <w:r w:rsidR="00373904">
        <w:rPr>
          <w:rStyle w:val="Zvraznenie"/>
          <w:rFonts w:ascii="Times New Roman" w:hAnsi="Times New Roman" w:cs="Times New Roman"/>
          <w:i w:val="0"/>
          <w:sz w:val="24"/>
          <w:szCs w:val="24"/>
        </w:rPr>
        <w:t>Nahalkov</w:t>
      </w:r>
      <w:r>
        <w:rPr>
          <w:rStyle w:val="Zvraznenie"/>
          <w:rFonts w:ascii="Times New Roman" w:hAnsi="Times New Roman" w:cs="Times New Roman"/>
          <w:i w:val="0"/>
          <w:sz w:val="24"/>
          <w:szCs w:val="24"/>
        </w:rPr>
        <w:t xml:space="preserve">á. </w:t>
      </w:r>
    </w:p>
    <w:p w14:paraId="627FB3AD" w14:textId="74B5F2A2" w:rsidR="00C419D3" w:rsidRDefault="00C419D3"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 roku 201</w:t>
      </w:r>
      <w:r w:rsidR="00373904">
        <w:rPr>
          <w:rStyle w:val="Zvraznenie"/>
          <w:rFonts w:ascii="Times New Roman" w:hAnsi="Times New Roman" w:cs="Times New Roman"/>
          <w:i w:val="0"/>
          <w:sz w:val="24"/>
          <w:szCs w:val="24"/>
        </w:rPr>
        <w:t>8</w:t>
      </w:r>
      <w:r w:rsidR="004F7EB3">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získali bronzovú Jánskeho plaketu </w:t>
      </w:r>
      <w:r w:rsidR="00DD217F">
        <w:rPr>
          <w:rStyle w:val="Zvraznenie"/>
          <w:rFonts w:ascii="Times New Roman" w:hAnsi="Times New Roman" w:cs="Times New Roman"/>
          <w:i w:val="0"/>
          <w:sz w:val="24"/>
          <w:szCs w:val="24"/>
        </w:rPr>
        <w:t>M</w:t>
      </w:r>
      <w:r w:rsidR="007F6F8F">
        <w:rPr>
          <w:rStyle w:val="Zvraznenie"/>
          <w:rFonts w:ascii="Times New Roman" w:hAnsi="Times New Roman" w:cs="Times New Roman"/>
          <w:i w:val="0"/>
          <w:sz w:val="24"/>
          <w:szCs w:val="24"/>
        </w:rPr>
        <w:t>a</w:t>
      </w:r>
      <w:r w:rsidR="00DD217F">
        <w:rPr>
          <w:rStyle w:val="Zvraznenie"/>
          <w:rFonts w:ascii="Times New Roman" w:hAnsi="Times New Roman" w:cs="Times New Roman"/>
          <w:i w:val="0"/>
          <w:sz w:val="24"/>
          <w:szCs w:val="24"/>
        </w:rPr>
        <w:t>r</w:t>
      </w:r>
      <w:r w:rsidR="00373904">
        <w:rPr>
          <w:rStyle w:val="Zvraznenie"/>
          <w:rFonts w:ascii="Times New Roman" w:hAnsi="Times New Roman" w:cs="Times New Roman"/>
          <w:i w:val="0"/>
          <w:sz w:val="24"/>
          <w:szCs w:val="24"/>
        </w:rPr>
        <w:t>ta</w:t>
      </w:r>
      <w:r w:rsidR="007F6F8F">
        <w:rPr>
          <w:rStyle w:val="Zvraznenie"/>
          <w:rFonts w:ascii="Times New Roman" w:hAnsi="Times New Roman" w:cs="Times New Roman"/>
          <w:i w:val="0"/>
          <w:sz w:val="24"/>
          <w:szCs w:val="24"/>
        </w:rPr>
        <w:t xml:space="preserve"> B</w:t>
      </w:r>
      <w:r w:rsidR="00373904">
        <w:rPr>
          <w:rStyle w:val="Zvraznenie"/>
          <w:rFonts w:ascii="Times New Roman" w:hAnsi="Times New Roman" w:cs="Times New Roman"/>
          <w:i w:val="0"/>
          <w:sz w:val="24"/>
          <w:szCs w:val="24"/>
        </w:rPr>
        <w:t>ukovinová</w:t>
      </w:r>
      <w:r w:rsidR="00F87AD6">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J</w:t>
      </w:r>
      <w:r w:rsidR="00F87AD6">
        <w:rPr>
          <w:rStyle w:val="Zvraznenie"/>
          <w:rFonts w:ascii="Times New Roman" w:hAnsi="Times New Roman" w:cs="Times New Roman"/>
          <w:i w:val="0"/>
          <w:sz w:val="24"/>
          <w:szCs w:val="24"/>
        </w:rPr>
        <w:t>á</w:t>
      </w:r>
      <w:r w:rsidR="00373904">
        <w:rPr>
          <w:rStyle w:val="Zvraznenie"/>
          <w:rFonts w:ascii="Times New Roman" w:hAnsi="Times New Roman" w:cs="Times New Roman"/>
          <w:i w:val="0"/>
          <w:sz w:val="24"/>
          <w:szCs w:val="24"/>
        </w:rPr>
        <w:t>n</w:t>
      </w:r>
      <w:r w:rsidR="00F87AD6">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Bulava</w:t>
      </w:r>
      <w:r w:rsidR="007F6F8F">
        <w:rPr>
          <w:rStyle w:val="Zvraznenie"/>
          <w:rFonts w:ascii="Times New Roman" w:hAnsi="Times New Roman" w:cs="Times New Roman"/>
          <w:i w:val="0"/>
          <w:sz w:val="24"/>
          <w:szCs w:val="24"/>
        </w:rPr>
        <w:t>,</w:t>
      </w:r>
      <w:r w:rsidR="00F87AD6">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Peter Házy, Slavomír Kopáč a Viera Muchová</w:t>
      </w:r>
      <w:r w:rsidR="00DD217F">
        <w:rPr>
          <w:rStyle w:val="Zvraznenie"/>
          <w:rFonts w:ascii="Times New Roman" w:hAnsi="Times New Roman" w:cs="Times New Roman"/>
          <w:i w:val="0"/>
          <w:sz w:val="24"/>
          <w:szCs w:val="24"/>
        </w:rPr>
        <w:t xml:space="preserve">. </w:t>
      </w:r>
      <w:r w:rsidR="00F87AD6">
        <w:rPr>
          <w:rStyle w:val="Zvraznenie"/>
          <w:rFonts w:ascii="Times New Roman" w:hAnsi="Times New Roman" w:cs="Times New Roman"/>
          <w:i w:val="0"/>
          <w:sz w:val="24"/>
          <w:szCs w:val="24"/>
        </w:rPr>
        <w:t>S</w:t>
      </w:r>
      <w:r w:rsidR="00685045">
        <w:rPr>
          <w:rStyle w:val="Zvraznenie"/>
          <w:rFonts w:ascii="Times New Roman" w:hAnsi="Times New Roman" w:cs="Times New Roman"/>
          <w:i w:val="0"/>
          <w:sz w:val="24"/>
          <w:szCs w:val="24"/>
        </w:rPr>
        <w:t>triebornú Jánskeho plaketu získal</w:t>
      </w:r>
      <w:r w:rsidR="00F87AD6">
        <w:rPr>
          <w:rStyle w:val="Zvraznenie"/>
          <w:rFonts w:ascii="Times New Roman" w:hAnsi="Times New Roman" w:cs="Times New Roman"/>
          <w:i w:val="0"/>
          <w:sz w:val="24"/>
          <w:szCs w:val="24"/>
        </w:rPr>
        <w:t>i</w:t>
      </w:r>
      <w:r w:rsidR="00685045">
        <w:rPr>
          <w:rStyle w:val="Zvraznenie"/>
          <w:rFonts w:ascii="Times New Roman" w:hAnsi="Times New Roman" w:cs="Times New Roman"/>
          <w:i w:val="0"/>
          <w:sz w:val="24"/>
          <w:szCs w:val="24"/>
        </w:rPr>
        <w:t xml:space="preserve"> </w:t>
      </w:r>
      <w:r w:rsidR="00F87AD6">
        <w:rPr>
          <w:rStyle w:val="Zvraznenie"/>
          <w:rFonts w:ascii="Times New Roman" w:hAnsi="Times New Roman" w:cs="Times New Roman"/>
          <w:i w:val="0"/>
          <w:sz w:val="24"/>
          <w:szCs w:val="24"/>
        </w:rPr>
        <w:t>M</w:t>
      </w:r>
      <w:r w:rsidR="00373904">
        <w:rPr>
          <w:rStyle w:val="Zvraznenie"/>
          <w:rFonts w:ascii="Times New Roman" w:hAnsi="Times New Roman" w:cs="Times New Roman"/>
          <w:i w:val="0"/>
          <w:sz w:val="24"/>
          <w:szCs w:val="24"/>
        </w:rPr>
        <w:t>iroslav Bulava</w:t>
      </w:r>
      <w:r w:rsidR="00F87AD6">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Marián Gágorík, Juraj Kondula, Peter Kupčov a Marián Slivoš</w:t>
      </w:r>
      <w:r w:rsidR="00F87AD6">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Diamantov</w:t>
      </w:r>
      <w:r w:rsidR="00DD217F">
        <w:rPr>
          <w:rStyle w:val="Zvraznenie"/>
          <w:rFonts w:ascii="Times New Roman" w:hAnsi="Times New Roman" w:cs="Times New Roman"/>
          <w:i w:val="0"/>
          <w:sz w:val="24"/>
          <w:szCs w:val="24"/>
        </w:rPr>
        <w:t xml:space="preserve">ú Janského plaketu </w:t>
      </w:r>
      <w:r w:rsidR="00F87AD6">
        <w:rPr>
          <w:rStyle w:val="Zvraznenie"/>
          <w:rFonts w:ascii="Times New Roman" w:hAnsi="Times New Roman" w:cs="Times New Roman"/>
          <w:i w:val="0"/>
          <w:sz w:val="24"/>
          <w:szCs w:val="24"/>
        </w:rPr>
        <w:t xml:space="preserve">získal </w:t>
      </w:r>
      <w:r w:rsidR="00373904">
        <w:rPr>
          <w:rStyle w:val="Zvraznenie"/>
          <w:rFonts w:ascii="Times New Roman" w:hAnsi="Times New Roman" w:cs="Times New Roman"/>
          <w:i w:val="0"/>
          <w:sz w:val="24"/>
          <w:szCs w:val="24"/>
        </w:rPr>
        <w:t>Marián Koreň</w:t>
      </w:r>
      <w:r w:rsidR="00F87AD6">
        <w:rPr>
          <w:rStyle w:val="Zvraznenie"/>
          <w:rFonts w:ascii="Times New Roman" w:hAnsi="Times New Roman" w:cs="Times New Roman"/>
          <w:i w:val="0"/>
          <w:sz w:val="24"/>
          <w:szCs w:val="24"/>
        </w:rPr>
        <w:t>.</w:t>
      </w:r>
    </w:p>
    <w:p w14:paraId="581CDD45" w14:textId="0F5DB8E7" w:rsidR="00DD217F" w:rsidRDefault="00437A6C" w:rsidP="00373904">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Dňa </w:t>
      </w:r>
      <w:r w:rsidR="00373904">
        <w:rPr>
          <w:rStyle w:val="Zvraznenie"/>
          <w:rFonts w:ascii="Times New Roman" w:hAnsi="Times New Roman" w:cs="Times New Roman"/>
          <w:i w:val="0"/>
          <w:sz w:val="24"/>
          <w:szCs w:val="24"/>
        </w:rPr>
        <w:t>11</w:t>
      </w:r>
      <w:r w:rsidR="000231D2">
        <w:rPr>
          <w:rStyle w:val="Zvraznenie"/>
          <w:rFonts w:ascii="Times New Roman" w:hAnsi="Times New Roman" w:cs="Times New Roman"/>
          <w:i w:val="0"/>
          <w:sz w:val="24"/>
          <w:szCs w:val="24"/>
        </w:rPr>
        <w:t xml:space="preserve">. </w:t>
      </w:r>
      <w:r w:rsidR="00650AF9">
        <w:rPr>
          <w:rStyle w:val="Zvraznenie"/>
          <w:rFonts w:ascii="Times New Roman" w:hAnsi="Times New Roman" w:cs="Times New Roman"/>
          <w:i w:val="0"/>
          <w:sz w:val="24"/>
          <w:szCs w:val="24"/>
        </w:rPr>
        <w:t>m</w:t>
      </w:r>
      <w:r w:rsidR="000231D2">
        <w:rPr>
          <w:rStyle w:val="Zvraznenie"/>
          <w:rFonts w:ascii="Times New Roman" w:hAnsi="Times New Roman" w:cs="Times New Roman"/>
          <w:i w:val="0"/>
          <w:sz w:val="24"/>
          <w:szCs w:val="24"/>
        </w:rPr>
        <w:t>a</w:t>
      </w:r>
      <w:r w:rsidR="00373904">
        <w:rPr>
          <w:rStyle w:val="Zvraznenie"/>
          <w:rFonts w:ascii="Times New Roman" w:hAnsi="Times New Roman" w:cs="Times New Roman"/>
          <w:i w:val="0"/>
          <w:sz w:val="24"/>
          <w:szCs w:val="24"/>
        </w:rPr>
        <w:t>rca</w:t>
      </w:r>
      <w:r>
        <w:rPr>
          <w:rStyle w:val="Zvraznenie"/>
          <w:rFonts w:ascii="Times New Roman" w:hAnsi="Times New Roman" w:cs="Times New Roman"/>
          <w:i w:val="0"/>
          <w:sz w:val="24"/>
          <w:szCs w:val="24"/>
        </w:rPr>
        <w:t xml:space="preserve"> 201</w:t>
      </w:r>
      <w:r w:rsidR="00373904">
        <w:rPr>
          <w:rStyle w:val="Zvraznenie"/>
          <w:rFonts w:ascii="Times New Roman" w:hAnsi="Times New Roman" w:cs="Times New Roman"/>
          <w:i w:val="0"/>
          <w:sz w:val="24"/>
          <w:szCs w:val="24"/>
        </w:rPr>
        <w:t>8</w:t>
      </w:r>
      <w:r w:rsidR="00F07AD1">
        <w:rPr>
          <w:rStyle w:val="Zvraznenie"/>
          <w:rFonts w:ascii="Times New Roman" w:hAnsi="Times New Roman" w:cs="Times New Roman"/>
          <w:i w:val="0"/>
          <w:sz w:val="24"/>
          <w:szCs w:val="24"/>
        </w:rPr>
        <w:t xml:space="preserve"> </w:t>
      </w:r>
      <w:r w:rsidR="00650AF9">
        <w:rPr>
          <w:rStyle w:val="Zvraznenie"/>
          <w:rFonts w:ascii="Times New Roman" w:hAnsi="Times New Roman" w:cs="Times New Roman"/>
          <w:i w:val="0"/>
          <w:sz w:val="24"/>
          <w:szCs w:val="24"/>
        </w:rPr>
        <w:t>sa za</w:t>
      </w:r>
      <w:r w:rsidR="007F6F8F">
        <w:rPr>
          <w:rStyle w:val="Zvraznenie"/>
          <w:rFonts w:ascii="Times New Roman" w:hAnsi="Times New Roman" w:cs="Times New Roman"/>
          <w:i w:val="0"/>
          <w:sz w:val="24"/>
          <w:szCs w:val="24"/>
        </w:rPr>
        <w:t xml:space="preserve">pojili do akcie </w:t>
      </w:r>
      <w:r w:rsidR="00373904">
        <w:rPr>
          <w:rStyle w:val="Zvraznenie"/>
          <w:rFonts w:ascii="Times New Roman" w:hAnsi="Times New Roman" w:cs="Times New Roman"/>
          <w:i w:val="0"/>
          <w:sz w:val="24"/>
          <w:szCs w:val="24"/>
        </w:rPr>
        <w:t>Súťaž vo výrobe a jedení šúľancov, kde sa umiestnili na 3. mieste</w:t>
      </w:r>
      <w:r w:rsidR="00F07AD1">
        <w:rPr>
          <w:rStyle w:val="Zvraznenie"/>
          <w:rFonts w:ascii="Times New Roman" w:hAnsi="Times New Roman" w:cs="Times New Roman"/>
          <w:i w:val="0"/>
          <w:sz w:val="24"/>
          <w:szCs w:val="24"/>
        </w:rPr>
        <w:t xml:space="preserve">. </w:t>
      </w:r>
      <w:r w:rsidR="00373904">
        <w:rPr>
          <w:rStyle w:val="Zvraznenie"/>
          <w:rFonts w:ascii="Times New Roman" w:hAnsi="Times New Roman" w:cs="Times New Roman"/>
          <w:i w:val="0"/>
          <w:sz w:val="24"/>
          <w:szCs w:val="24"/>
        </w:rPr>
        <w:t>23. apríl</w:t>
      </w:r>
      <w:r w:rsidR="00BA3FF0">
        <w:rPr>
          <w:rStyle w:val="Zvraznenie"/>
          <w:rFonts w:ascii="Times New Roman" w:hAnsi="Times New Roman" w:cs="Times New Roman"/>
          <w:i w:val="0"/>
          <w:sz w:val="24"/>
          <w:szCs w:val="24"/>
        </w:rPr>
        <w:t>a organizovali brigádu v okolí d</w:t>
      </w:r>
      <w:r w:rsidR="00373904">
        <w:rPr>
          <w:rStyle w:val="Zvraznenie"/>
          <w:rFonts w:ascii="Times New Roman" w:hAnsi="Times New Roman" w:cs="Times New Roman"/>
          <w:i w:val="0"/>
          <w:sz w:val="24"/>
          <w:szCs w:val="24"/>
        </w:rPr>
        <w:t>omu smútku v zastúpení hlavne výborom miestneho spolku. Dňa 10. júna sa zapojili do akcie „Deň</w:t>
      </w:r>
      <w:r w:rsidR="00030794">
        <w:rPr>
          <w:rStyle w:val="Zvraznenie"/>
          <w:rFonts w:ascii="Times New Roman" w:hAnsi="Times New Roman" w:cs="Times New Roman"/>
          <w:i w:val="0"/>
          <w:sz w:val="24"/>
          <w:szCs w:val="24"/>
        </w:rPr>
        <w:t xml:space="preserve"> s  rodinou</w:t>
      </w:r>
      <w:r w:rsidR="00373904">
        <w:rPr>
          <w:rStyle w:val="Zvraznenie"/>
          <w:rFonts w:ascii="Times New Roman" w:hAnsi="Times New Roman" w:cs="Times New Roman"/>
          <w:i w:val="0"/>
          <w:sz w:val="24"/>
          <w:szCs w:val="24"/>
        </w:rPr>
        <w:t xml:space="preserve">“. Pripravili rôzne súťaže pre deti našej obce. 1. septembra bili na výlete v Čiernom Balogu. Navštívili tam Lesnícky skanzen, kde si mohli účastníci výletu zaspomínať na minulé časy prostredníctvom vystavených exponátov. Raritou bol prechod vláčikom cez miestne futbalové ihrisko. Dňa 18. októbra sa predsedníčka Mária Knappová zúčastnila dobročinnej akcie „Zbierka potravín“ v hypermarkete Kaufland v Porpade. </w:t>
      </w:r>
      <w:r w:rsidR="00650AF9">
        <w:rPr>
          <w:rStyle w:val="Zvraznenie"/>
          <w:rFonts w:ascii="Times New Roman" w:hAnsi="Times New Roman" w:cs="Times New Roman"/>
          <w:i w:val="0"/>
          <w:sz w:val="24"/>
          <w:szCs w:val="24"/>
        </w:rPr>
        <w:t>V decembri pred vianočnými sviatkami navštívili staršie členky MS SČK a poďakovali im za ich prácu a odmenili ich malým darčekom.</w:t>
      </w:r>
    </w:p>
    <w:p w14:paraId="66618FB5" w14:textId="77777777" w:rsidR="00F07AD1" w:rsidRDefault="00DD217F"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Členky miestneho spolku sa zapojili aj do zberu poštových známok a uzáverov z plastových fliaš, ktoré sa využívali na zlepšenie charitatívnej činnosti</w:t>
      </w:r>
      <w:r w:rsidR="007F6F8F">
        <w:rPr>
          <w:rStyle w:val="Zvraznenie"/>
          <w:rFonts w:ascii="Times New Roman" w:hAnsi="Times New Roman" w:cs="Times New Roman"/>
          <w:i w:val="0"/>
          <w:sz w:val="24"/>
          <w:szCs w:val="24"/>
        </w:rPr>
        <w:t xml:space="preserve">. </w:t>
      </w:r>
    </w:p>
    <w:p w14:paraId="47D30552" w14:textId="37B03B4B" w:rsidR="00C101DE" w:rsidRDefault="00C101DE"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Kroniku miestne</w:t>
      </w:r>
      <w:r w:rsidR="00685045">
        <w:rPr>
          <w:rStyle w:val="Zvraznenie"/>
          <w:rFonts w:ascii="Times New Roman" w:hAnsi="Times New Roman" w:cs="Times New Roman"/>
          <w:i w:val="0"/>
          <w:sz w:val="24"/>
          <w:szCs w:val="24"/>
        </w:rPr>
        <w:t xml:space="preserve">ho spolku viedla </w:t>
      </w:r>
      <w:r w:rsidR="007F6F8F">
        <w:rPr>
          <w:rStyle w:val="Zvraznenie"/>
          <w:rFonts w:ascii="Times New Roman" w:hAnsi="Times New Roman" w:cs="Times New Roman"/>
          <w:i w:val="0"/>
          <w:sz w:val="24"/>
          <w:szCs w:val="24"/>
        </w:rPr>
        <w:t xml:space="preserve">Mgr. </w:t>
      </w:r>
      <w:r w:rsidR="00685045">
        <w:rPr>
          <w:rStyle w:val="Zvraznenie"/>
          <w:rFonts w:ascii="Times New Roman" w:hAnsi="Times New Roman" w:cs="Times New Roman"/>
          <w:i w:val="0"/>
          <w:sz w:val="24"/>
          <w:szCs w:val="24"/>
        </w:rPr>
        <w:t>Monika Nahalk</w:t>
      </w:r>
      <w:r>
        <w:rPr>
          <w:rStyle w:val="Zvraznenie"/>
          <w:rFonts w:ascii="Times New Roman" w:hAnsi="Times New Roman" w:cs="Times New Roman"/>
          <w:i w:val="0"/>
          <w:sz w:val="24"/>
          <w:szCs w:val="24"/>
        </w:rPr>
        <w:t>ová. Prácu na úseku sociálnej činnosti vykonávali členky MS SČK, dobrovoľné opatrovateľky, ktoré sa starali o</w:t>
      </w:r>
      <w:r w:rsidR="001E21EC">
        <w:rPr>
          <w:rStyle w:val="Zvraznenie"/>
          <w:rFonts w:ascii="Times New Roman" w:hAnsi="Times New Roman" w:cs="Times New Roman"/>
          <w:i w:val="0"/>
          <w:sz w:val="24"/>
          <w:szCs w:val="24"/>
        </w:rPr>
        <w:t> starých a invalidných občanov.</w:t>
      </w:r>
      <w:r w:rsidR="00DD217F">
        <w:rPr>
          <w:rStyle w:val="Zvraznenie"/>
          <w:rFonts w:ascii="Times New Roman" w:hAnsi="Times New Roman" w:cs="Times New Roman"/>
          <w:i w:val="0"/>
          <w:sz w:val="24"/>
          <w:szCs w:val="24"/>
        </w:rPr>
        <w:t xml:space="preserve"> </w:t>
      </w:r>
    </w:p>
    <w:p w14:paraId="057FEA38" w14:textId="5F13D814" w:rsidR="00C101DE" w:rsidRDefault="007F6F8F"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C101DE">
        <w:rPr>
          <w:rStyle w:val="Zvraznenie"/>
          <w:rFonts w:ascii="Times New Roman" w:hAnsi="Times New Roman" w:cs="Times New Roman"/>
          <w:i w:val="0"/>
          <w:sz w:val="24"/>
          <w:szCs w:val="24"/>
        </w:rPr>
        <w:t xml:space="preserve">Správa o činnosti MS SČK </w:t>
      </w:r>
      <w:r>
        <w:rPr>
          <w:rStyle w:val="Zvraznenie"/>
          <w:rFonts w:ascii="Times New Roman" w:hAnsi="Times New Roman" w:cs="Times New Roman"/>
          <w:i w:val="0"/>
          <w:sz w:val="24"/>
          <w:szCs w:val="24"/>
        </w:rPr>
        <w:t>z</w:t>
      </w:r>
      <w:r w:rsidR="00DD217F">
        <w:rPr>
          <w:rStyle w:val="Zvraznenie"/>
          <w:rFonts w:ascii="Times New Roman" w:hAnsi="Times New Roman" w:cs="Times New Roman"/>
          <w:i w:val="0"/>
          <w:sz w:val="24"/>
          <w:szCs w:val="24"/>
        </w:rPr>
        <w:t>a rok 201</w:t>
      </w:r>
      <w:r w:rsidR="006F7F91">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je</w:t>
      </w:r>
      <w:r w:rsidR="00C101DE">
        <w:rPr>
          <w:rStyle w:val="Zvraznenie"/>
          <w:rFonts w:ascii="Times New Roman" w:hAnsi="Times New Roman" w:cs="Times New Roman"/>
          <w:i w:val="0"/>
          <w:sz w:val="24"/>
          <w:szCs w:val="24"/>
        </w:rPr>
        <w:t xml:space="preserve"> založen</w:t>
      </w:r>
      <w:r>
        <w:rPr>
          <w:rStyle w:val="Zvraznenie"/>
          <w:rFonts w:ascii="Times New Roman" w:hAnsi="Times New Roman" w:cs="Times New Roman"/>
          <w:i w:val="0"/>
          <w:sz w:val="24"/>
          <w:szCs w:val="24"/>
        </w:rPr>
        <w:t>á</w:t>
      </w:r>
      <w:r w:rsidR="00C101DE">
        <w:rPr>
          <w:rStyle w:val="Zvraznenie"/>
          <w:rFonts w:ascii="Times New Roman" w:hAnsi="Times New Roman" w:cs="Times New Roman"/>
          <w:i w:val="0"/>
          <w:sz w:val="24"/>
          <w:szCs w:val="24"/>
        </w:rPr>
        <w:t xml:space="preserve"> v</w:t>
      </w:r>
      <w:r w:rsidR="00F07AD1">
        <w:rPr>
          <w:rStyle w:val="Zvraznenie"/>
          <w:rFonts w:ascii="Times New Roman" w:hAnsi="Times New Roman" w:cs="Times New Roman"/>
          <w:i w:val="0"/>
          <w:sz w:val="24"/>
          <w:szCs w:val="24"/>
        </w:rPr>
        <w:t> PKO.</w:t>
      </w:r>
      <w:r>
        <w:rPr>
          <w:rStyle w:val="Zvraznenie"/>
          <w:rFonts w:ascii="Times New Roman" w:hAnsi="Times New Roman" w:cs="Times New Roman"/>
          <w:i w:val="0"/>
          <w:sz w:val="24"/>
          <w:szCs w:val="24"/>
        </w:rPr>
        <w:t>)</w:t>
      </w:r>
    </w:p>
    <w:p w14:paraId="17490824" w14:textId="77777777" w:rsidR="00C101DE" w:rsidRDefault="00C101DE" w:rsidP="00090FA7">
      <w:pPr>
        <w:pStyle w:val="Bezriadkovania"/>
        <w:spacing w:line="276" w:lineRule="auto"/>
        <w:jc w:val="both"/>
        <w:rPr>
          <w:rStyle w:val="Zvraznenie"/>
          <w:rFonts w:ascii="Times New Roman" w:hAnsi="Times New Roman" w:cs="Times New Roman"/>
          <w:i w:val="0"/>
          <w:sz w:val="24"/>
          <w:szCs w:val="24"/>
        </w:rPr>
      </w:pPr>
    </w:p>
    <w:p w14:paraId="3FFDF8CA" w14:textId="77777777" w:rsidR="00C2351B" w:rsidRDefault="00C2351B" w:rsidP="00090FA7">
      <w:pPr>
        <w:pStyle w:val="Bezriadkovania"/>
        <w:spacing w:line="276" w:lineRule="auto"/>
        <w:jc w:val="both"/>
        <w:rPr>
          <w:rStyle w:val="Zvraznenie"/>
          <w:rFonts w:ascii="Times New Roman" w:hAnsi="Times New Roman" w:cs="Times New Roman"/>
          <w:i w:val="0"/>
          <w:sz w:val="24"/>
          <w:szCs w:val="24"/>
        </w:rPr>
      </w:pPr>
    </w:p>
    <w:p w14:paraId="6071B3B6"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508334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6A2C178"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CE4DA4E"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297C7A5"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13D2A83C"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A6EA57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D3E38B9" w14:textId="77777777" w:rsidR="00C101DE" w:rsidRDefault="00C101DE"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lastRenderedPageBreak/>
        <w:t>Základná organizácia Slovenského zväzu zdravotne postihnutých v Liptovskej Tepličke (ZO SZZP)</w:t>
      </w:r>
    </w:p>
    <w:p w14:paraId="2712D4CB" w14:textId="77777777" w:rsidR="00C101DE" w:rsidRDefault="00C101DE" w:rsidP="00090FA7">
      <w:pPr>
        <w:pStyle w:val="Bezriadkovania"/>
        <w:spacing w:line="276" w:lineRule="auto"/>
        <w:jc w:val="both"/>
        <w:rPr>
          <w:rStyle w:val="Zvraznenie"/>
          <w:rFonts w:ascii="Times New Roman" w:hAnsi="Times New Roman" w:cs="Times New Roman"/>
          <w:i w:val="0"/>
          <w:sz w:val="24"/>
          <w:szCs w:val="24"/>
        </w:rPr>
      </w:pPr>
    </w:p>
    <w:p w14:paraId="609DF232" w14:textId="77777777" w:rsidR="002009A1" w:rsidRDefault="002009A1" w:rsidP="00090FA7">
      <w:pPr>
        <w:pStyle w:val="Bezriadkovania"/>
        <w:spacing w:line="276" w:lineRule="auto"/>
        <w:jc w:val="both"/>
        <w:rPr>
          <w:rStyle w:val="Zvraznenie"/>
          <w:rFonts w:ascii="Times New Roman" w:hAnsi="Times New Roman" w:cs="Times New Roman"/>
          <w:i w:val="0"/>
          <w:sz w:val="24"/>
          <w:szCs w:val="24"/>
        </w:rPr>
      </w:pPr>
    </w:p>
    <w:p w14:paraId="187A4372" w14:textId="563E0C1A" w:rsidR="00B21804" w:rsidRDefault="00C101DE"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ZO SZZP</w:t>
      </w:r>
      <w:r w:rsidR="004F7EB3">
        <w:rPr>
          <w:rStyle w:val="Zvraznenie"/>
          <w:rFonts w:ascii="Times New Roman" w:hAnsi="Times New Roman" w:cs="Times New Roman"/>
          <w:i w:val="0"/>
          <w:sz w:val="24"/>
          <w:szCs w:val="24"/>
        </w:rPr>
        <w:t xml:space="preserve"> </w:t>
      </w:r>
      <w:r w:rsidR="00F07AD1">
        <w:rPr>
          <w:rStyle w:val="Zvraznenie"/>
          <w:rFonts w:ascii="Times New Roman" w:hAnsi="Times New Roman" w:cs="Times New Roman"/>
          <w:i w:val="0"/>
          <w:sz w:val="24"/>
          <w:szCs w:val="24"/>
        </w:rPr>
        <w:t>v Liptovs</w:t>
      </w:r>
      <w:r w:rsidR="00DD217F">
        <w:rPr>
          <w:rStyle w:val="Zvraznenie"/>
          <w:rFonts w:ascii="Times New Roman" w:hAnsi="Times New Roman" w:cs="Times New Roman"/>
          <w:i w:val="0"/>
          <w:sz w:val="24"/>
          <w:szCs w:val="24"/>
        </w:rPr>
        <w:t>kej Tepličke k 31. decembru 201</w:t>
      </w:r>
      <w:r w:rsidR="006F7F91">
        <w:rPr>
          <w:rStyle w:val="Zvraznenie"/>
          <w:rFonts w:ascii="Times New Roman" w:hAnsi="Times New Roman" w:cs="Times New Roman"/>
          <w:i w:val="0"/>
          <w:sz w:val="24"/>
          <w:szCs w:val="24"/>
        </w:rPr>
        <w:t>8</w:t>
      </w:r>
      <w:r w:rsidR="00F07AD1">
        <w:rPr>
          <w:rStyle w:val="Zvraznenie"/>
          <w:rFonts w:ascii="Times New Roman" w:hAnsi="Times New Roman" w:cs="Times New Roman"/>
          <w:i w:val="0"/>
          <w:sz w:val="24"/>
          <w:szCs w:val="24"/>
        </w:rPr>
        <w:t xml:space="preserve"> evidovala </w:t>
      </w:r>
      <w:r w:rsidR="006F7F91">
        <w:rPr>
          <w:rStyle w:val="Zvraznenie"/>
          <w:rFonts w:ascii="Times New Roman" w:hAnsi="Times New Roman" w:cs="Times New Roman"/>
          <w:i w:val="0"/>
          <w:sz w:val="24"/>
          <w:szCs w:val="24"/>
        </w:rPr>
        <w:t>38</w:t>
      </w:r>
      <w:r w:rsidR="00F07AD1">
        <w:rPr>
          <w:rStyle w:val="Zvraznenie"/>
          <w:rFonts w:ascii="Times New Roman" w:hAnsi="Times New Roman" w:cs="Times New Roman"/>
          <w:i w:val="0"/>
          <w:sz w:val="24"/>
          <w:szCs w:val="24"/>
        </w:rPr>
        <w:t xml:space="preserve"> členov a </w:t>
      </w:r>
      <w:r w:rsidR="004F7EB3">
        <w:rPr>
          <w:rStyle w:val="Zvraznenie"/>
          <w:rFonts w:ascii="Times New Roman" w:hAnsi="Times New Roman" w:cs="Times New Roman"/>
          <w:i w:val="0"/>
          <w:sz w:val="24"/>
          <w:szCs w:val="24"/>
        </w:rPr>
        <w:t xml:space="preserve"> </w:t>
      </w:r>
      <w:r w:rsidR="006F7F91">
        <w:rPr>
          <w:rStyle w:val="Zvraznenie"/>
          <w:rFonts w:ascii="Times New Roman" w:hAnsi="Times New Roman" w:cs="Times New Roman"/>
          <w:i w:val="0"/>
          <w:sz w:val="24"/>
          <w:szCs w:val="24"/>
        </w:rPr>
        <w:t>2</w:t>
      </w:r>
      <w:r w:rsidR="00F07AD1">
        <w:rPr>
          <w:rStyle w:val="Zvraznenie"/>
          <w:rFonts w:ascii="Times New Roman" w:hAnsi="Times New Roman" w:cs="Times New Roman"/>
          <w:i w:val="0"/>
          <w:sz w:val="24"/>
          <w:szCs w:val="24"/>
        </w:rPr>
        <w:t xml:space="preserve"> zdravotne postihnut</w:t>
      </w:r>
      <w:r w:rsidR="007F6F8F">
        <w:rPr>
          <w:rStyle w:val="Zvraznenie"/>
          <w:rFonts w:ascii="Times New Roman" w:hAnsi="Times New Roman" w:cs="Times New Roman"/>
          <w:i w:val="0"/>
          <w:sz w:val="24"/>
          <w:szCs w:val="24"/>
        </w:rPr>
        <w:t xml:space="preserve">é deti. Z tohto </w:t>
      </w:r>
      <w:r w:rsidR="00DD217F">
        <w:rPr>
          <w:rStyle w:val="Zvraznenie"/>
          <w:rFonts w:ascii="Times New Roman" w:hAnsi="Times New Roman" w:cs="Times New Roman"/>
          <w:i w:val="0"/>
          <w:sz w:val="24"/>
          <w:szCs w:val="24"/>
        </w:rPr>
        <w:t>počtu bolo 1</w:t>
      </w:r>
      <w:r w:rsidR="006F7F91">
        <w:rPr>
          <w:rStyle w:val="Zvraznenie"/>
          <w:rFonts w:ascii="Times New Roman" w:hAnsi="Times New Roman" w:cs="Times New Roman"/>
          <w:i w:val="0"/>
          <w:sz w:val="24"/>
          <w:szCs w:val="24"/>
        </w:rPr>
        <w:t>7</w:t>
      </w:r>
      <w:r w:rsidR="007F6F8F">
        <w:rPr>
          <w:rStyle w:val="Zvraznenie"/>
          <w:rFonts w:ascii="Times New Roman" w:hAnsi="Times New Roman" w:cs="Times New Roman"/>
          <w:i w:val="0"/>
          <w:sz w:val="24"/>
          <w:szCs w:val="24"/>
        </w:rPr>
        <w:t xml:space="preserve"> telesne postihnutých, 1</w:t>
      </w:r>
      <w:r w:rsidR="006F7F91">
        <w:rPr>
          <w:rStyle w:val="Zvraznenie"/>
          <w:rFonts w:ascii="Times New Roman" w:hAnsi="Times New Roman" w:cs="Times New Roman"/>
          <w:i w:val="0"/>
          <w:sz w:val="24"/>
          <w:szCs w:val="24"/>
        </w:rPr>
        <w:t>6</w:t>
      </w:r>
      <w:r w:rsidR="007F6F8F">
        <w:rPr>
          <w:rStyle w:val="Zvraznenie"/>
          <w:rFonts w:ascii="Times New Roman" w:hAnsi="Times New Roman" w:cs="Times New Roman"/>
          <w:i w:val="0"/>
          <w:sz w:val="24"/>
          <w:szCs w:val="24"/>
        </w:rPr>
        <w:t xml:space="preserve"> vnútorne postihnutých, 1</w:t>
      </w:r>
      <w:r w:rsidR="00DD217F">
        <w:rPr>
          <w:rStyle w:val="Zvraznenie"/>
          <w:rFonts w:ascii="Times New Roman" w:hAnsi="Times New Roman" w:cs="Times New Roman"/>
          <w:i w:val="0"/>
          <w:sz w:val="24"/>
          <w:szCs w:val="24"/>
        </w:rPr>
        <w:t xml:space="preserve"> zrakovo postihnutý, </w:t>
      </w:r>
      <w:r w:rsidR="006F7F91">
        <w:rPr>
          <w:rStyle w:val="Zvraznenie"/>
          <w:rFonts w:ascii="Times New Roman" w:hAnsi="Times New Roman" w:cs="Times New Roman"/>
          <w:i w:val="0"/>
          <w:sz w:val="24"/>
          <w:szCs w:val="24"/>
        </w:rPr>
        <w:t>2</w:t>
      </w:r>
      <w:r w:rsidR="00F07AD1">
        <w:rPr>
          <w:rStyle w:val="Zvraznenie"/>
          <w:rFonts w:ascii="Times New Roman" w:hAnsi="Times New Roman" w:cs="Times New Roman"/>
          <w:i w:val="0"/>
          <w:sz w:val="24"/>
          <w:szCs w:val="24"/>
        </w:rPr>
        <w:t xml:space="preserve"> rodičia telesne postihnutých detí</w:t>
      </w:r>
      <w:r w:rsidR="00DD217F">
        <w:rPr>
          <w:rStyle w:val="Zvraznenie"/>
          <w:rFonts w:ascii="Times New Roman" w:hAnsi="Times New Roman" w:cs="Times New Roman"/>
          <w:i w:val="0"/>
          <w:sz w:val="24"/>
          <w:szCs w:val="24"/>
        </w:rPr>
        <w:t xml:space="preserve"> a </w:t>
      </w:r>
      <w:r w:rsidR="006F7F91">
        <w:rPr>
          <w:rStyle w:val="Zvraznenie"/>
          <w:rFonts w:ascii="Times New Roman" w:hAnsi="Times New Roman" w:cs="Times New Roman"/>
          <w:i w:val="0"/>
          <w:sz w:val="24"/>
          <w:szCs w:val="24"/>
        </w:rPr>
        <w:t>2</w:t>
      </w:r>
      <w:r w:rsidR="00DD217F">
        <w:rPr>
          <w:rStyle w:val="Zvraznenie"/>
          <w:rFonts w:ascii="Times New Roman" w:hAnsi="Times New Roman" w:cs="Times New Roman"/>
          <w:i w:val="0"/>
          <w:sz w:val="24"/>
          <w:szCs w:val="24"/>
        </w:rPr>
        <w:t xml:space="preserve"> priate</w:t>
      </w:r>
      <w:r w:rsidR="006F7F91">
        <w:rPr>
          <w:rStyle w:val="Zvraznenie"/>
          <w:rFonts w:ascii="Times New Roman" w:hAnsi="Times New Roman" w:cs="Times New Roman"/>
          <w:i w:val="0"/>
          <w:sz w:val="24"/>
          <w:szCs w:val="24"/>
        </w:rPr>
        <w:t>lia</w:t>
      </w:r>
      <w:r w:rsidR="00F07AD1">
        <w:rPr>
          <w:rStyle w:val="Zvraznenie"/>
          <w:rFonts w:ascii="Times New Roman" w:hAnsi="Times New Roman" w:cs="Times New Roman"/>
          <w:i w:val="0"/>
          <w:sz w:val="24"/>
          <w:szCs w:val="24"/>
        </w:rPr>
        <w:t xml:space="preserve">. </w:t>
      </w:r>
      <w:r w:rsidR="00650AF9">
        <w:rPr>
          <w:rStyle w:val="Zvraznenie"/>
          <w:rFonts w:ascii="Times New Roman" w:hAnsi="Times New Roman" w:cs="Times New Roman"/>
          <w:i w:val="0"/>
          <w:sz w:val="24"/>
          <w:szCs w:val="24"/>
        </w:rPr>
        <w:t>V</w:t>
      </w:r>
      <w:r w:rsidR="00DD217F">
        <w:rPr>
          <w:rStyle w:val="Zvraznenie"/>
          <w:rFonts w:ascii="Times New Roman" w:hAnsi="Times New Roman" w:cs="Times New Roman"/>
          <w:i w:val="0"/>
          <w:sz w:val="24"/>
          <w:szCs w:val="24"/>
        </w:rPr>
        <w:t xml:space="preserve"> rok</w:t>
      </w:r>
      <w:r w:rsidR="00650AF9">
        <w:rPr>
          <w:rStyle w:val="Zvraznenie"/>
          <w:rFonts w:ascii="Times New Roman" w:hAnsi="Times New Roman" w:cs="Times New Roman"/>
          <w:i w:val="0"/>
          <w:sz w:val="24"/>
          <w:szCs w:val="24"/>
        </w:rPr>
        <w:t>u</w:t>
      </w:r>
      <w:r w:rsidR="00DD217F">
        <w:rPr>
          <w:rStyle w:val="Zvraznenie"/>
          <w:rFonts w:ascii="Times New Roman" w:hAnsi="Times New Roman" w:cs="Times New Roman"/>
          <w:i w:val="0"/>
          <w:sz w:val="24"/>
          <w:szCs w:val="24"/>
        </w:rPr>
        <w:t xml:space="preserve"> 201</w:t>
      </w:r>
      <w:r w:rsidR="006F7F91">
        <w:rPr>
          <w:rStyle w:val="Zvraznenie"/>
          <w:rFonts w:ascii="Times New Roman" w:hAnsi="Times New Roman" w:cs="Times New Roman"/>
          <w:i w:val="0"/>
          <w:sz w:val="24"/>
          <w:szCs w:val="24"/>
        </w:rPr>
        <w:t>8</w:t>
      </w:r>
      <w:r w:rsidR="00650AF9">
        <w:rPr>
          <w:rStyle w:val="Zvraznenie"/>
          <w:rFonts w:ascii="Times New Roman" w:hAnsi="Times New Roman" w:cs="Times New Roman"/>
          <w:i w:val="0"/>
          <w:sz w:val="24"/>
          <w:szCs w:val="24"/>
        </w:rPr>
        <w:t xml:space="preserve"> prija</w:t>
      </w:r>
      <w:r w:rsidR="006F7F91">
        <w:rPr>
          <w:rStyle w:val="Zvraznenie"/>
          <w:rFonts w:ascii="Times New Roman" w:hAnsi="Times New Roman" w:cs="Times New Roman"/>
          <w:i w:val="0"/>
          <w:sz w:val="24"/>
          <w:szCs w:val="24"/>
        </w:rPr>
        <w:t>li 3 nových členov a ich rady do výročnej členskej schôdze opustili 4 členovia</w:t>
      </w:r>
      <w:r w:rsidR="007F6F8F">
        <w:rPr>
          <w:rStyle w:val="Zvraznenie"/>
          <w:rFonts w:ascii="Times New Roman" w:hAnsi="Times New Roman" w:cs="Times New Roman"/>
          <w:i w:val="0"/>
          <w:sz w:val="24"/>
          <w:szCs w:val="24"/>
        </w:rPr>
        <w:t xml:space="preserve">. </w:t>
      </w:r>
    </w:p>
    <w:p w14:paraId="257A1BC5" w14:textId="0D95AD52" w:rsidR="00F07AD1" w:rsidRDefault="00F07AD1"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Výbor ZO SZZP v Liptov</w:t>
      </w:r>
      <w:r w:rsidR="00872C4C">
        <w:rPr>
          <w:rStyle w:val="Zvraznenie"/>
          <w:rFonts w:ascii="Times New Roman" w:hAnsi="Times New Roman" w:cs="Times New Roman"/>
          <w:i w:val="0"/>
          <w:sz w:val="24"/>
          <w:szCs w:val="24"/>
        </w:rPr>
        <w:t xml:space="preserve">skej Tepličke sa </w:t>
      </w:r>
      <w:r w:rsidR="00DD217F">
        <w:rPr>
          <w:rStyle w:val="Zvraznenie"/>
          <w:rFonts w:ascii="Times New Roman" w:hAnsi="Times New Roman" w:cs="Times New Roman"/>
          <w:i w:val="0"/>
          <w:sz w:val="24"/>
          <w:szCs w:val="24"/>
        </w:rPr>
        <w:t>v roku 201</w:t>
      </w:r>
      <w:r w:rsidR="006F7F91">
        <w:rPr>
          <w:rStyle w:val="Zvraznenie"/>
          <w:rFonts w:ascii="Times New Roman" w:hAnsi="Times New Roman" w:cs="Times New Roman"/>
          <w:i w:val="0"/>
          <w:sz w:val="24"/>
          <w:szCs w:val="24"/>
        </w:rPr>
        <w:t>8</w:t>
      </w:r>
      <w:r w:rsidR="00DD217F">
        <w:rPr>
          <w:rStyle w:val="Zvraznenie"/>
          <w:rFonts w:ascii="Times New Roman" w:hAnsi="Times New Roman" w:cs="Times New Roman"/>
          <w:i w:val="0"/>
          <w:sz w:val="24"/>
          <w:szCs w:val="24"/>
        </w:rPr>
        <w:t xml:space="preserve"> zišiel celkom </w:t>
      </w:r>
      <w:r w:rsidR="006F7F91">
        <w:rPr>
          <w:rStyle w:val="Zvraznenie"/>
          <w:rFonts w:ascii="Times New Roman" w:hAnsi="Times New Roman" w:cs="Times New Roman"/>
          <w:i w:val="0"/>
          <w:sz w:val="24"/>
          <w:szCs w:val="24"/>
        </w:rPr>
        <w:t>4</w:t>
      </w:r>
      <w:r w:rsidR="00872C4C">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krát. Na svojich zasadnutiach sa zaoberal došlou poštou, informáciami </w:t>
      </w:r>
      <w:r w:rsidR="00650AF9">
        <w:rPr>
          <w:rStyle w:val="Zvraznenie"/>
          <w:rFonts w:ascii="Times New Roman" w:hAnsi="Times New Roman" w:cs="Times New Roman"/>
          <w:i w:val="0"/>
          <w:sz w:val="24"/>
          <w:szCs w:val="24"/>
        </w:rPr>
        <w:t>z</w:t>
      </w:r>
      <w:r>
        <w:rPr>
          <w:rStyle w:val="Zvraznenie"/>
          <w:rFonts w:ascii="Times New Roman" w:hAnsi="Times New Roman" w:cs="Times New Roman"/>
          <w:i w:val="0"/>
          <w:sz w:val="24"/>
          <w:szCs w:val="24"/>
        </w:rPr>
        <w:t> OR SZZP v Poprade a aktuálnymi úlohami a prípravou jednotlivých akcií a členskej schôdze.</w:t>
      </w:r>
      <w:r w:rsidR="00872C4C">
        <w:rPr>
          <w:rStyle w:val="Zvraznenie"/>
          <w:rFonts w:ascii="Times New Roman" w:hAnsi="Times New Roman" w:cs="Times New Roman"/>
          <w:i w:val="0"/>
          <w:sz w:val="24"/>
          <w:szCs w:val="24"/>
        </w:rPr>
        <w:t xml:space="preserve"> </w:t>
      </w:r>
    </w:p>
    <w:p w14:paraId="37E02759" w14:textId="77777777" w:rsidR="006F7F91" w:rsidRDefault="00872C4C"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ZO SZZP v </w:t>
      </w:r>
      <w:r w:rsidR="006F7F91">
        <w:rPr>
          <w:rStyle w:val="Zvraznenie"/>
          <w:rFonts w:ascii="Times New Roman" w:hAnsi="Times New Roman" w:cs="Times New Roman"/>
          <w:i w:val="0"/>
          <w:sz w:val="24"/>
          <w:szCs w:val="24"/>
        </w:rPr>
        <w:t>januári</w:t>
      </w:r>
      <w:r>
        <w:rPr>
          <w:rStyle w:val="Zvraznenie"/>
          <w:rFonts w:ascii="Times New Roman" w:hAnsi="Times New Roman" w:cs="Times New Roman"/>
          <w:i w:val="0"/>
          <w:sz w:val="24"/>
          <w:szCs w:val="24"/>
        </w:rPr>
        <w:t xml:space="preserve"> 201</w:t>
      </w:r>
      <w:r w:rsidR="006F7F91">
        <w:rPr>
          <w:rStyle w:val="Zvraznenie"/>
          <w:rFonts w:ascii="Times New Roman" w:hAnsi="Times New Roman" w:cs="Times New Roman"/>
          <w:i w:val="0"/>
          <w:sz w:val="24"/>
          <w:szCs w:val="24"/>
        </w:rPr>
        <w:t>8</w:t>
      </w:r>
      <w:r w:rsidR="004F7EB3">
        <w:rPr>
          <w:rStyle w:val="Zvraznenie"/>
          <w:rFonts w:ascii="Times New Roman" w:hAnsi="Times New Roman" w:cs="Times New Roman"/>
          <w:i w:val="0"/>
          <w:sz w:val="24"/>
          <w:szCs w:val="24"/>
        </w:rPr>
        <w:t xml:space="preserve"> </w:t>
      </w:r>
      <w:r w:rsidR="00650AF9">
        <w:rPr>
          <w:rStyle w:val="Zvraznenie"/>
          <w:rFonts w:ascii="Times New Roman" w:hAnsi="Times New Roman" w:cs="Times New Roman"/>
          <w:i w:val="0"/>
          <w:sz w:val="24"/>
          <w:szCs w:val="24"/>
        </w:rPr>
        <w:t>svoju činnosť</w:t>
      </w:r>
      <w:r>
        <w:rPr>
          <w:rStyle w:val="Zvraznenie"/>
          <w:rFonts w:ascii="Times New Roman" w:hAnsi="Times New Roman" w:cs="Times New Roman"/>
          <w:i w:val="0"/>
          <w:sz w:val="24"/>
          <w:szCs w:val="24"/>
        </w:rPr>
        <w:t xml:space="preserve"> </w:t>
      </w:r>
      <w:r w:rsidR="00650AF9">
        <w:rPr>
          <w:rStyle w:val="Zvraznenie"/>
          <w:rFonts w:ascii="Times New Roman" w:hAnsi="Times New Roman" w:cs="Times New Roman"/>
          <w:i w:val="0"/>
          <w:sz w:val="24"/>
          <w:szCs w:val="24"/>
        </w:rPr>
        <w:t xml:space="preserve">zamerala na získavanie finančných prostriedkov  </w:t>
      </w:r>
      <w:r w:rsidR="006F7F91">
        <w:rPr>
          <w:rStyle w:val="Zvraznenie"/>
          <w:rFonts w:ascii="Times New Roman" w:hAnsi="Times New Roman" w:cs="Times New Roman"/>
          <w:i w:val="0"/>
          <w:sz w:val="24"/>
          <w:szCs w:val="24"/>
        </w:rPr>
        <w:t xml:space="preserve">a napísali žiadosť na LPS v Liptovskej Tepličke na poskytnutie nenávratného finančného príspevku na adventnú besiedku spojenú s výstavkou ručných prác a súťažami v ručných prácach. Na výborovej schôdzi 15. februára 2018 sa zaoberali prípravou členskej schôdze – určili program, rozdelili si ostatné úlohy a vybrali jubilantov, ktorí sa v I. polroku dožívali okrúhleho významného jubilea. 11. marca 2018 sa organizácia zapojila do regionálnej súťaže vo výrobe najdlhšieho šúľanca a v jedení šúľancov na rýchlosť. Umiestnili sa na 4. mieste. V jedení šúľancov sa umiestnili na 6. mieste. </w:t>
      </w:r>
    </w:p>
    <w:p w14:paraId="5888269D" w14:textId="2B87496F" w:rsidR="00F75C02" w:rsidRDefault="006F7F91"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Na júnovej výborovej schôdzi sa zaoberali bezbariérovosťou obecných budov a to napísaním žiadosť na OcÚ, aby sa v blízkej budúcnosti riešili hlavne Obecný úrad, Spoločenský dom, Pošta a horné potraviny COOP J-SD. Ďalej pripravovali</w:t>
      </w:r>
      <w:r w:rsidR="00EE257E">
        <w:rPr>
          <w:rStyle w:val="Zvraznenie"/>
          <w:rFonts w:ascii="Times New Roman" w:hAnsi="Times New Roman" w:cs="Times New Roman"/>
          <w:i w:val="0"/>
          <w:sz w:val="24"/>
          <w:szCs w:val="24"/>
        </w:rPr>
        <w:t xml:space="preserve"> súťaž</w:t>
      </w:r>
      <w:r>
        <w:rPr>
          <w:rStyle w:val="Zvraznenie"/>
          <w:rFonts w:ascii="Times New Roman" w:hAnsi="Times New Roman" w:cs="Times New Roman"/>
          <w:i w:val="0"/>
          <w:sz w:val="24"/>
          <w:szCs w:val="24"/>
        </w:rPr>
        <w:t>e</w:t>
      </w:r>
      <w:r w:rsidR="00EE257E">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pre deti na „Deň s rodinou“, ktorý sa mal konať 10. júna, avšak pre nepriaznivé počasie bola táto akcia zrušená. Prerokovali prihlášku za člena,</w:t>
      </w:r>
      <w:r w:rsidR="00E179A7">
        <w:rPr>
          <w:rStyle w:val="Zvraznenie"/>
          <w:rFonts w:ascii="Times New Roman" w:hAnsi="Times New Roman" w:cs="Times New Roman"/>
          <w:i w:val="0"/>
          <w:sz w:val="24"/>
          <w:szCs w:val="24"/>
        </w:rPr>
        <w:t xml:space="preserve"> ktorú si podal Lukáš Miždoš, nakoľko dosiahol vek dospelosti a doposiaľ bol vedený v organizácii ako dieťa. Určili termín výletu do Múzea v Poprade a do kúpeľov AQUA SPA Gánovce, na ktorý dostali dotáciu z rozpočtu obce vo výške 300 €, nakoľko bolo potrebné objednať autobus a taktiež procedúry. Termín bol dohodnutý na 11. augusta 2018. V nedeľu 9. júla na MŠM členky organizácie pomáhali s podávaním občerstvenia a nápojov na Kolesárkach.</w:t>
      </w:r>
      <w:r>
        <w:rPr>
          <w:rStyle w:val="Zvraznenie"/>
          <w:rFonts w:ascii="Times New Roman" w:hAnsi="Times New Roman" w:cs="Times New Roman"/>
          <w:i w:val="0"/>
          <w:sz w:val="24"/>
          <w:szCs w:val="24"/>
        </w:rPr>
        <w:t xml:space="preserve"> </w:t>
      </w:r>
      <w:r w:rsidR="00E179A7">
        <w:rPr>
          <w:rStyle w:val="Zvraznenie"/>
          <w:rFonts w:ascii="Times New Roman" w:hAnsi="Times New Roman" w:cs="Times New Roman"/>
          <w:i w:val="0"/>
          <w:sz w:val="24"/>
          <w:szCs w:val="24"/>
        </w:rPr>
        <w:t>Prerokovávali prihlášku za členov Jána Bulavu a Anny Bulavovej. Na výborovej schôdzi 2. októbra pripravovali besiedku spojenú s výstavou ručných prác, ktoré vlastnoručne vyrobili a pripravovali súťaže pre členov. Besiedka sa konala 21. októbra 2018. súťaže boli v šúpaní jablka na rýchlosť, na dĺžku šupky v celku, súťaž popolušky v triedení šošovice, hrachu a fazule a súťaž v hľadaní ukrytého predmetu. Každý, kto sa do súťaže zapojil a doniesol ručnú prácu, bol odmenený.</w:t>
      </w:r>
      <w:r w:rsidR="00872C4C">
        <w:rPr>
          <w:rStyle w:val="Zvraznenie"/>
          <w:rFonts w:ascii="Times New Roman" w:hAnsi="Times New Roman" w:cs="Times New Roman"/>
          <w:i w:val="0"/>
          <w:sz w:val="24"/>
          <w:szCs w:val="24"/>
        </w:rPr>
        <w:t xml:space="preserve"> </w:t>
      </w:r>
    </w:p>
    <w:p w14:paraId="7A3E2AE6" w14:textId="5796D93A" w:rsidR="000E6810" w:rsidRDefault="00872C4C"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031D5B">
        <w:rPr>
          <w:rStyle w:val="Zvraznenie"/>
          <w:rFonts w:ascii="Times New Roman" w:hAnsi="Times New Roman" w:cs="Times New Roman"/>
          <w:i w:val="0"/>
          <w:sz w:val="24"/>
          <w:szCs w:val="24"/>
        </w:rPr>
        <w:t>Podrobnejšie informácie o jedn</w:t>
      </w:r>
      <w:r>
        <w:rPr>
          <w:rStyle w:val="Zvraznenie"/>
          <w:rFonts w:ascii="Times New Roman" w:hAnsi="Times New Roman" w:cs="Times New Roman"/>
          <w:i w:val="0"/>
          <w:sz w:val="24"/>
          <w:szCs w:val="24"/>
        </w:rPr>
        <w:t>otlivých podujatiach v roku 201</w:t>
      </w:r>
      <w:r w:rsidR="00E179A7">
        <w:rPr>
          <w:rStyle w:val="Zvraznenie"/>
          <w:rFonts w:ascii="Times New Roman" w:hAnsi="Times New Roman" w:cs="Times New Roman"/>
          <w:i w:val="0"/>
          <w:sz w:val="24"/>
          <w:szCs w:val="24"/>
        </w:rPr>
        <w:t>8</w:t>
      </w:r>
      <w:r w:rsidR="00031D5B">
        <w:rPr>
          <w:rStyle w:val="Zvraznenie"/>
          <w:rFonts w:ascii="Times New Roman" w:hAnsi="Times New Roman" w:cs="Times New Roman"/>
          <w:i w:val="0"/>
          <w:sz w:val="24"/>
          <w:szCs w:val="24"/>
        </w:rPr>
        <w:t xml:space="preserve"> pozri</w:t>
      </w:r>
      <w:r w:rsidR="00F75C02">
        <w:rPr>
          <w:rStyle w:val="Zvraznenie"/>
          <w:rFonts w:ascii="Times New Roman" w:hAnsi="Times New Roman" w:cs="Times New Roman"/>
          <w:i w:val="0"/>
          <w:sz w:val="24"/>
          <w:szCs w:val="24"/>
        </w:rPr>
        <w:t xml:space="preserve"> </w:t>
      </w:r>
      <w:r w:rsidR="00031D5B">
        <w:rPr>
          <w:rStyle w:val="Zvraznenie"/>
          <w:rFonts w:ascii="Times New Roman" w:hAnsi="Times New Roman" w:cs="Times New Roman"/>
          <w:i w:val="0"/>
          <w:sz w:val="24"/>
          <w:szCs w:val="24"/>
        </w:rPr>
        <w:t>v</w:t>
      </w:r>
      <w:r w:rsidR="00EE257E">
        <w:rPr>
          <w:rStyle w:val="Zvraznenie"/>
          <w:rFonts w:ascii="Times New Roman" w:hAnsi="Times New Roman" w:cs="Times New Roman"/>
          <w:i w:val="0"/>
          <w:sz w:val="24"/>
          <w:szCs w:val="24"/>
        </w:rPr>
        <w:t> kapitole Udalosti a v</w:t>
      </w:r>
      <w:r w:rsidR="00031D5B">
        <w:rPr>
          <w:rStyle w:val="Zvraznenie"/>
          <w:rFonts w:ascii="Times New Roman" w:hAnsi="Times New Roman" w:cs="Times New Roman"/>
          <w:i w:val="0"/>
          <w:sz w:val="24"/>
          <w:szCs w:val="24"/>
        </w:rPr>
        <w:t> </w:t>
      </w:r>
      <w:r>
        <w:rPr>
          <w:rStyle w:val="Zvraznenie"/>
          <w:rFonts w:ascii="Times New Roman" w:hAnsi="Times New Roman" w:cs="Times New Roman"/>
          <w:i w:val="0"/>
          <w:sz w:val="24"/>
          <w:szCs w:val="24"/>
        </w:rPr>
        <w:t>S</w:t>
      </w:r>
      <w:r w:rsidR="00031D5B">
        <w:rPr>
          <w:rStyle w:val="Zvraznenie"/>
          <w:rFonts w:ascii="Times New Roman" w:hAnsi="Times New Roman" w:cs="Times New Roman"/>
          <w:i w:val="0"/>
          <w:sz w:val="24"/>
          <w:szCs w:val="24"/>
        </w:rPr>
        <w:t>práve o činnosti výboru, ktorá je založená v PKO.</w:t>
      </w:r>
      <w:r>
        <w:rPr>
          <w:rStyle w:val="Zvraznenie"/>
          <w:rFonts w:ascii="Times New Roman" w:hAnsi="Times New Roman" w:cs="Times New Roman"/>
          <w:i w:val="0"/>
          <w:sz w:val="24"/>
          <w:szCs w:val="24"/>
        </w:rPr>
        <w:t>)</w:t>
      </w:r>
    </w:p>
    <w:p w14:paraId="3E00BFE7" w14:textId="77777777" w:rsidR="00031D5B" w:rsidRDefault="00031D5B" w:rsidP="00090FA7">
      <w:pPr>
        <w:pStyle w:val="Bezriadkovania"/>
        <w:spacing w:line="276" w:lineRule="auto"/>
        <w:jc w:val="both"/>
        <w:rPr>
          <w:rStyle w:val="Zvraznenie"/>
          <w:rFonts w:ascii="Times New Roman" w:hAnsi="Times New Roman" w:cs="Times New Roman"/>
          <w:i w:val="0"/>
          <w:sz w:val="24"/>
          <w:szCs w:val="24"/>
        </w:rPr>
      </w:pPr>
    </w:p>
    <w:p w14:paraId="3DCECE9E" w14:textId="77777777" w:rsidR="00031D5B" w:rsidRDefault="00031D5B" w:rsidP="00090FA7">
      <w:pPr>
        <w:pStyle w:val="Bezriadkovania"/>
        <w:spacing w:line="276" w:lineRule="auto"/>
        <w:jc w:val="both"/>
        <w:rPr>
          <w:rStyle w:val="Zvraznenie"/>
          <w:rFonts w:ascii="Times New Roman" w:hAnsi="Times New Roman" w:cs="Times New Roman"/>
          <w:i w:val="0"/>
          <w:sz w:val="24"/>
          <w:szCs w:val="24"/>
        </w:rPr>
      </w:pPr>
    </w:p>
    <w:p w14:paraId="14BEA4E3" w14:textId="77777777" w:rsidR="00F7626A" w:rsidRDefault="00F7626A"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lastRenderedPageBreak/>
        <w:t>Miestny odbor Matice slovenskej (MO MS)</w:t>
      </w:r>
    </w:p>
    <w:p w14:paraId="70C84BB7" w14:textId="77777777" w:rsidR="00F7626A" w:rsidRDefault="00F7626A" w:rsidP="00090FA7">
      <w:pPr>
        <w:pStyle w:val="Bezriadkovania"/>
        <w:spacing w:line="276" w:lineRule="auto"/>
        <w:jc w:val="both"/>
        <w:rPr>
          <w:rStyle w:val="Zvraznenie"/>
          <w:rFonts w:ascii="Times New Roman" w:hAnsi="Times New Roman" w:cs="Times New Roman"/>
          <w:i w:val="0"/>
          <w:sz w:val="24"/>
          <w:szCs w:val="24"/>
        </w:rPr>
      </w:pPr>
    </w:p>
    <w:p w14:paraId="4F0D8E9C" w14:textId="0FDE6FE6" w:rsidR="005A1E15" w:rsidRDefault="006F1B34"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E179A7">
        <w:rPr>
          <w:rStyle w:val="Zvraznenie"/>
          <w:rFonts w:ascii="Times New Roman" w:hAnsi="Times New Roman" w:cs="Times New Roman"/>
          <w:i w:val="0"/>
          <w:sz w:val="24"/>
          <w:szCs w:val="24"/>
        </w:rPr>
        <w:t xml:space="preserve">MO MS začiatkom </w:t>
      </w:r>
      <w:r w:rsidR="00F36783">
        <w:rPr>
          <w:rStyle w:val="Zvraznenie"/>
          <w:rFonts w:ascii="Times New Roman" w:hAnsi="Times New Roman" w:cs="Times New Roman"/>
          <w:i w:val="0"/>
          <w:sz w:val="24"/>
          <w:szCs w:val="24"/>
        </w:rPr>
        <w:t>roka 201</w:t>
      </w:r>
      <w:r w:rsidR="00E179A7">
        <w:rPr>
          <w:rStyle w:val="Zvraznenie"/>
          <w:rFonts w:ascii="Times New Roman" w:hAnsi="Times New Roman" w:cs="Times New Roman"/>
          <w:i w:val="0"/>
          <w:sz w:val="24"/>
          <w:szCs w:val="24"/>
        </w:rPr>
        <w:t>8</w:t>
      </w:r>
      <w:r w:rsidR="00261883">
        <w:rPr>
          <w:rStyle w:val="Zvraznenie"/>
          <w:rFonts w:ascii="Times New Roman" w:hAnsi="Times New Roman" w:cs="Times New Roman"/>
          <w:i w:val="0"/>
          <w:sz w:val="24"/>
          <w:szCs w:val="24"/>
        </w:rPr>
        <w:t xml:space="preserve"> začal</w:t>
      </w:r>
      <w:r w:rsidR="00F36783">
        <w:rPr>
          <w:rStyle w:val="Zvraznenie"/>
          <w:rFonts w:ascii="Times New Roman" w:hAnsi="Times New Roman" w:cs="Times New Roman"/>
          <w:i w:val="0"/>
          <w:sz w:val="24"/>
          <w:szCs w:val="24"/>
        </w:rPr>
        <w:t xml:space="preserve"> s nácvikom divadeln</w:t>
      </w:r>
      <w:r w:rsidR="00E179A7">
        <w:rPr>
          <w:rStyle w:val="Zvraznenie"/>
          <w:rFonts w:ascii="Times New Roman" w:hAnsi="Times New Roman" w:cs="Times New Roman"/>
          <w:i w:val="0"/>
          <w:sz w:val="24"/>
          <w:szCs w:val="24"/>
        </w:rPr>
        <w:t>ej</w:t>
      </w:r>
      <w:r w:rsidR="00F36783">
        <w:rPr>
          <w:rStyle w:val="Zvraznenie"/>
          <w:rFonts w:ascii="Times New Roman" w:hAnsi="Times New Roman" w:cs="Times New Roman"/>
          <w:i w:val="0"/>
          <w:sz w:val="24"/>
          <w:szCs w:val="24"/>
        </w:rPr>
        <w:t xml:space="preserve"> </w:t>
      </w:r>
      <w:r w:rsidR="00E179A7">
        <w:rPr>
          <w:rStyle w:val="Zvraznenie"/>
          <w:rFonts w:ascii="Times New Roman" w:hAnsi="Times New Roman" w:cs="Times New Roman"/>
          <w:i w:val="0"/>
          <w:sz w:val="24"/>
          <w:szCs w:val="24"/>
        </w:rPr>
        <w:t>hry od Jozefa Gregora Tajovského Hriech, ktorú odohrali začiatkom apríla a reprízovali o týždeň neskôr. Vystupovať boli aj v Dome seniorov v Tatranskej Štrbe a v obci Vernár.</w:t>
      </w:r>
      <w:r w:rsidR="00F36783">
        <w:rPr>
          <w:rStyle w:val="Zvraznenie"/>
          <w:rFonts w:ascii="Times New Roman" w:hAnsi="Times New Roman" w:cs="Times New Roman"/>
          <w:i w:val="0"/>
          <w:sz w:val="24"/>
          <w:szCs w:val="24"/>
        </w:rPr>
        <w:t xml:space="preserve"> </w:t>
      </w:r>
    </w:p>
    <w:p w14:paraId="480B00D3" w14:textId="697FFE39" w:rsidR="00F36783" w:rsidRDefault="00E179A7" w:rsidP="00055BC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Aj </w:t>
      </w:r>
      <w:r w:rsidR="00F75C02">
        <w:rPr>
          <w:rStyle w:val="Zvraznenie"/>
          <w:rFonts w:ascii="Times New Roman" w:hAnsi="Times New Roman" w:cs="Times New Roman"/>
          <w:i w:val="0"/>
          <w:sz w:val="24"/>
          <w:szCs w:val="24"/>
        </w:rPr>
        <w:t>v roku</w:t>
      </w:r>
      <w:r w:rsidR="006F1B34">
        <w:rPr>
          <w:rStyle w:val="Zvraznenie"/>
          <w:rFonts w:ascii="Times New Roman" w:hAnsi="Times New Roman" w:cs="Times New Roman"/>
          <w:i w:val="0"/>
          <w:sz w:val="24"/>
          <w:szCs w:val="24"/>
        </w:rPr>
        <w:t xml:space="preserve"> 201</w:t>
      </w:r>
      <w:r>
        <w:rPr>
          <w:rStyle w:val="Zvraznenie"/>
          <w:rFonts w:ascii="Times New Roman" w:hAnsi="Times New Roman" w:cs="Times New Roman"/>
          <w:i w:val="0"/>
          <w:sz w:val="24"/>
          <w:szCs w:val="24"/>
        </w:rPr>
        <w:t>8</w:t>
      </w:r>
      <w:r w:rsidR="006F1B34">
        <w:rPr>
          <w:rStyle w:val="Zvraznenie"/>
          <w:rFonts w:ascii="Times New Roman" w:hAnsi="Times New Roman" w:cs="Times New Roman"/>
          <w:i w:val="0"/>
          <w:sz w:val="24"/>
          <w:szCs w:val="24"/>
        </w:rPr>
        <w:t xml:space="preserve"> z</w:t>
      </w:r>
      <w:r w:rsidR="00F75C02">
        <w:rPr>
          <w:rStyle w:val="Zvraznenie"/>
          <w:rFonts w:ascii="Times New Roman" w:hAnsi="Times New Roman" w:cs="Times New Roman"/>
          <w:i w:val="0"/>
          <w:sz w:val="24"/>
          <w:szCs w:val="24"/>
        </w:rPr>
        <w:t>ostavi</w:t>
      </w:r>
      <w:r w:rsidR="006F1B34">
        <w:rPr>
          <w:rStyle w:val="Zvraznenie"/>
          <w:rFonts w:ascii="Times New Roman" w:hAnsi="Times New Roman" w:cs="Times New Roman"/>
          <w:i w:val="0"/>
          <w:sz w:val="24"/>
          <w:szCs w:val="24"/>
        </w:rPr>
        <w:t xml:space="preserve">li </w:t>
      </w:r>
      <w:r w:rsidR="005D21B1">
        <w:rPr>
          <w:rStyle w:val="Zvraznenie"/>
          <w:rFonts w:ascii="Times New Roman" w:hAnsi="Times New Roman" w:cs="Times New Roman"/>
          <w:i w:val="0"/>
          <w:sz w:val="24"/>
          <w:szCs w:val="24"/>
        </w:rPr>
        <w:t>družstvo do súťaže „O najdlhší šúľanec“</w:t>
      </w:r>
      <w:r w:rsidR="00F36783">
        <w:rPr>
          <w:rStyle w:val="Zvraznenie"/>
          <w:rFonts w:ascii="Times New Roman" w:hAnsi="Times New Roman" w:cs="Times New Roman"/>
          <w:i w:val="0"/>
          <w:sz w:val="24"/>
          <w:szCs w:val="24"/>
        </w:rPr>
        <w:t>.</w:t>
      </w:r>
      <w:r w:rsidR="00F75C02">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12. mája</w:t>
      </w:r>
      <w:r w:rsidR="00F36783">
        <w:rPr>
          <w:rStyle w:val="Zvraznenie"/>
          <w:rFonts w:ascii="Times New Roman" w:hAnsi="Times New Roman" w:cs="Times New Roman"/>
          <w:i w:val="0"/>
          <w:sz w:val="24"/>
          <w:szCs w:val="24"/>
        </w:rPr>
        <w:t xml:space="preserve"> 201</w:t>
      </w:r>
      <w:r>
        <w:rPr>
          <w:rStyle w:val="Zvraznenie"/>
          <w:rFonts w:ascii="Times New Roman" w:hAnsi="Times New Roman" w:cs="Times New Roman"/>
          <w:i w:val="0"/>
          <w:sz w:val="24"/>
          <w:szCs w:val="24"/>
        </w:rPr>
        <w:t>8</w:t>
      </w:r>
      <w:r w:rsidR="00F36783">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sa zúčastnili na oblastnej rade Matice slovenskej, kde si vymenili skúsenosti a povzbudili sa k ďalšej činnosti a smerovaní Matice. Svojou prítomnosťou toto stretnutie ozvláštnil aj predseda Matice slovenskej JUDr. Marián Gešper. 19. mája štyria členovia </w:t>
      </w:r>
      <w:r w:rsidR="00F36783">
        <w:rPr>
          <w:rStyle w:val="Zvraznenie"/>
          <w:rFonts w:ascii="Times New Roman" w:hAnsi="Times New Roman" w:cs="Times New Roman"/>
          <w:i w:val="0"/>
          <w:sz w:val="24"/>
          <w:szCs w:val="24"/>
        </w:rPr>
        <w:t>navštívili S</w:t>
      </w:r>
      <w:r>
        <w:rPr>
          <w:rStyle w:val="Zvraznenie"/>
          <w:rFonts w:ascii="Times New Roman" w:hAnsi="Times New Roman" w:cs="Times New Roman"/>
          <w:i w:val="0"/>
          <w:sz w:val="24"/>
          <w:szCs w:val="24"/>
        </w:rPr>
        <w:t>kaln</w:t>
      </w:r>
      <w:r w:rsidR="00F36783">
        <w:rPr>
          <w:rStyle w:val="Zvraznenie"/>
          <w:rFonts w:ascii="Times New Roman" w:hAnsi="Times New Roman" w:cs="Times New Roman"/>
          <w:i w:val="0"/>
          <w:sz w:val="24"/>
          <w:szCs w:val="24"/>
        </w:rPr>
        <w:t xml:space="preserve">é </w:t>
      </w:r>
      <w:r>
        <w:rPr>
          <w:rStyle w:val="Zvraznenie"/>
          <w:rFonts w:ascii="Times New Roman" w:hAnsi="Times New Roman" w:cs="Times New Roman"/>
          <w:i w:val="0"/>
          <w:sz w:val="24"/>
          <w:szCs w:val="24"/>
        </w:rPr>
        <w:t xml:space="preserve">sanktuárium na hore Butkov pri Ladcoch. </w:t>
      </w:r>
      <w:r w:rsidR="00F36783">
        <w:rPr>
          <w:rStyle w:val="Zvraznenie"/>
          <w:rFonts w:ascii="Times New Roman" w:hAnsi="Times New Roman" w:cs="Times New Roman"/>
          <w:i w:val="0"/>
          <w:sz w:val="24"/>
          <w:szCs w:val="24"/>
        </w:rPr>
        <w:t>Ta</w:t>
      </w:r>
      <w:r>
        <w:rPr>
          <w:rStyle w:val="Zvraznenie"/>
          <w:rFonts w:ascii="Times New Roman" w:hAnsi="Times New Roman" w:cs="Times New Roman"/>
          <w:i w:val="0"/>
          <w:sz w:val="24"/>
          <w:szCs w:val="24"/>
        </w:rPr>
        <w:t>k ako aj po predchádzajúce roky</w:t>
      </w:r>
      <w:r w:rsidR="00055BC8">
        <w:rPr>
          <w:rStyle w:val="Zvraznenie"/>
          <w:rFonts w:ascii="Times New Roman" w:hAnsi="Times New Roman" w:cs="Times New Roman"/>
          <w:i w:val="0"/>
          <w:sz w:val="24"/>
          <w:szCs w:val="24"/>
        </w:rPr>
        <w:t xml:space="preserve"> aj v roku 2018 spolupracovali pri organizovaní „Dňa s rodinou“ a vytvorili jedno stanovište, kde si mohol každý vyskúšať hod na cieľ a odmenou bola malá sladkosť.</w:t>
      </w:r>
    </w:p>
    <w:p w14:paraId="5F2BEE91" w14:textId="78B38322" w:rsidR="007A05E0" w:rsidRDefault="00055BC8" w:rsidP="00F36783">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Dve členky odboru sa zúčastnili vianočného posedenia Oblastného matičného výboru. </w:t>
      </w:r>
    </w:p>
    <w:p w14:paraId="5776C69A" w14:textId="77777777" w:rsidR="00C2351B" w:rsidRDefault="00C2351B" w:rsidP="00090FA7">
      <w:pPr>
        <w:pStyle w:val="Bezriadkovania"/>
        <w:spacing w:line="276" w:lineRule="auto"/>
        <w:jc w:val="both"/>
        <w:rPr>
          <w:rStyle w:val="Zvraznenie"/>
          <w:rFonts w:ascii="Times New Roman" w:hAnsi="Times New Roman" w:cs="Times New Roman"/>
          <w:i w:val="0"/>
          <w:sz w:val="24"/>
          <w:szCs w:val="24"/>
        </w:rPr>
      </w:pPr>
    </w:p>
    <w:p w14:paraId="02ADD9B1" w14:textId="77777777" w:rsidR="00C2351B" w:rsidRDefault="00C2351B" w:rsidP="00090FA7">
      <w:pPr>
        <w:pStyle w:val="Bezriadkovania"/>
        <w:spacing w:line="276" w:lineRule="auto"/>
        <w:jc w:val="both"/>
        <w:rPr>
          <w:rStyle w:val="Zvraznenie"/>
          <w:rFonts w:ascii="Times New Roman" w:hAnsi="Times New Roman" w:cs="Times New Roman"/>
          <w:i w:val="0"/>
          <w:sz w:val="24"/>
          <w:szCs w:val="24"/>
        </w:rPr>
      </w:pPr>
    </w:p>
    <w:p w14:paraId="61CDA58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95354AE"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CE452A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E42C5E6"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2AEF979"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DA56688"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D5B457F"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11860E07"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ED4E3CE"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83437B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64963AE"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881F70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CEDD7AD"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B77DA7F"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005FB07"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07BFA9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F481093"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AB0A99D"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667E89A"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B534838"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50651E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E7FEDC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CD26267"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E160B9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A3332DF"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1D67952" w14:textId="77777777" w:rsidR="005A1E15" w:rsidRDefault="007D1D52"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lastRenderedPageBreak/>
        <w:t>Základ</w:t>
      </w:r>
      <w:r w:rsidR="000144F7">
        <w:rPr>
          <w:rStyle w:val="Zvraznenie"/>
          <w:rFonts w:ascii="Times New Roman" w:hAnsi="Times New Roman" w:cs="Times New Roman"/>
          <w:b/>
          <w:i w:val="0"/>
          <w:sz w:val="36"/>
          <w:szCs w:val="36"/>
          <w:u w:val="single"/>
        </w:rPr>
        <w:t>ná</w:t>
      </w:r>
      <w:r w:rsidR="004F7EB3">
        <w:rPr>
          <w:rStyle w:val="Zvraznenie"/>
          <w:rFonts w:ascii="Times New Roman" w:hAnsi="Times New Roman" w:cs="Times New Roman"/>
          <w:b/>
          <w:i w:val="0"/>
          <w:sz w:val="36"/>
          <w:szCs w:val="36"/>
          <w:u w:val="single"/>
        </w:rPr>
        <w:t xml:space="preserve"> </w:t>
      </w:r>
      <w:r w:rsidR="000144F7">
        <w:rPr>
          <w:rStyle w:val="Zvraznenie"/>
          <w:rFonts w:ascii="Times New Roman" w:hAnsi="Times New Roman" w:cs="Times New Roman"/>
          <w:b/>
          <w:i w:val="0"/>
          <w:sz w:val="36"/>
          <w:szCs w:val="36"/>
          <w:u w:val="single"/>
        </w:rPr>
        <w:t>organizácia Slovenského zväzu protifašistických bojovníkov (</w:t>
      </w:r>
      <w:r>
        <w:rPr>
          <w:rStyle w:val="Zvraznenie"/>
          <w:rFonts w:ascii="Times New Roman" w:hAnsi="Times New Roman" w:cs="Times New Roman"/>
          <w:b/>
          <w:i w:val="0"/>
          <w:sz w:val="36"/>
          <w:szCs w:val="36"/>
          <w:u w:val="single"/>
        </w:rPr>
        <w:t>Z</w:t>
      </w:r>
      <w:r w:rsidR="005A1E15">
        <w:rPr>
          <w:rStyle w:val="Zvraznenie"/>
          <w:rFonts w:ascii="Times New Roman" w:hAnsi="Times New Roman" w:cs="Times New Roman"/>
          <w:b/>
          <w:i w:val="0"/>
          <w:sz w:val="36"/>
          <w:szCs w:val="36"/>
          <w:u w:val="single"/>
        </w:rPr>
        <w:t>O SZPB)</w:t>
      </w:r>
    </w:p>
    <w:p w14:paraId="7BF92F41" w14:textId="77777777" w:rsidR="005A1E15" w:rsidRDefault="005A1E15" w:rsidP="00090FA7">
      <w:pPr>
        <w:pStyle w:val="Bezriadkovania"/>
        <w:spacing w:line="276" w:lineRule="auto"/>
        <w:jc w:val="both"/>
        <w:rPr>
          <w:rStyle w:val="Zvraznenie"/>
          <w:rFonts w:ascii="Times New Roman" w:hAnsi="Times New Roman" w:cs="Times New Roman"/>
          <w:i w:val="0"/>
          <w:sz w:val="24"/>
          <w:szCs w:val="24"/>
        </w:rPr>
      </w:pPr>
    </w:p>
    <w:p w14:paraId="2196C31B" w14:textId="58CDC6A4" w:rsidR="00C2351B" w:rsidRDefault="007D1D52" w:rsidP="005D21B1">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Z</w:t>
      </w:r>
      <w:r w:rsidR="005A1E15">
        <w:rPr>
          <w:rStyle w:val="Zvraznenie"/>
          <w:rFonts w:ascii="Times New Roman" w:hAnsi="Times New Roman" w:cs="Times New Roman"/>
          <w:i w:val="0"/>
          <w:sz w:val="24"/>
          <w:szCs w:val="24"/>
        </w:rPr>
        <w:t xml:space="preserve">O SZPB </w:t>
      </w:r>
      <w:r w:rsidR="007A05E0">
        <w:rPr>
          <w:rStyle w:val="Zvraznenie"/>
          <w:rFonts w:ascii="Times New Roman" w:hAnsi="Times New Roman" w:cs="Times New Roman"/>
          <w:i w:val="0"/>
          <w:sz w:val="24"/>
          <w:szCs w:val="24"/>
        </w:rPr>
        <w:t>mal</w:t>
      </w:r>
      <w:r w:rsidR="0014218A">
        <w:rPr>
          <w:rStyle w:val="Zvraznenie"/>
          <w:rFonts w:ascii="Times New Roman" w:hAnsi="Times New Roman" w:cs="Times New Roman"/>
          <w:i w:val="0"/>
          <w:sz w:val="24"/>
          <w:szCs w:val="24"/>
        </w:rPr>
        <w:t>a k</w:t>
      </w:r>
      <w:r w:rsidR="007A05E0">
        <w:rPr>
          <w:rStyle w:val="Zvraznenie"/>
          <w:rFonts w:ascii="Times New Roman" w:hAnsi="Times New Roman" w:cs="Times New Roman"/>
          <w:i w:val="0"/>
          <w:sz w:val="24"/>
          <w:szCs w:val="24"/>
        </w:rPr>
        <w:t xml:space="preserve"> </w:t>
      </w:r>
      <w:r w:rsidR="0014218A">
        <w:rPr>
          <w:rStyle w:val="Zvraznenie"/>
          <w:rFonts w:ascii="Times New Roman" w:hAnsi="Times New Roman" w:cs="Times New Roman"/>
          <w:i w:val="0"/>
          <w:sz w:val="24"/>
          <w:szCs w:val="24"/>
        </w:rPr>
        <w:t>3</w:t>
      </w:r>
      <w:r w:rsidR="007A05E0">
        <w:rPr>
          <w:rStyle w:val="Zvraznenie"/>
          <w:rFonts w:ascii="Times New Roman" w:hAnsi="Times New Roman" w:cs="Times New Roman"/>
          <w:i w:val="0"/>
          <w:sz w:val="24"/>
          <w:szCs w:val="24"/>
        </w:rPr>
        <w:t xml:space="preserve">1. </w:t>
      </w:r>
      <w:r w:rsidR="0014218A">
        <w:rPr>
          <w:rStyle w:val="Zvraznenie"/>
          <w:rFonts w:ascii="Times New Roman" w:hAnsi="Times New Roman" w:cs="Times New Roman"/>
          <w:i w:val="0"/>
          <w:sz w:val="24"/>
          <w:szCs w:val="24"/>
        </w:rPr>
        <w:t xml:space="preserve">decembru </w:t>
      </w:r>
      <w:r w:rsidR="007A05E0">
        <w:rPr>
          <w:rStyle w:val="Zvraznenie"/>
          <w:rFonts w:ascii="Times New Roman" w:hAnsi="Times New Roman" w:cs="Times New Roman"/>
          <w:i w:val="0"/>
          <w:sz w:val="24"/>
          <w:szCs w:val="24"/>
        </w:rPr>
        <w:t>201</w:t>
      </w:r>
      <w:r w:rsidR="00055BC8">
        <w:rPr>
          <w:rStyle w:val="Zvraznenie"/>
          <w:rFonts w:ascii="Times New Roman" w:hAnsi="Times New Roman" w:cs="Times New Roman"/>
          <w:i w:val="0"/>
          <w:sz w:val="24"/>
          <w:szCs w:val="24"/>
        </w:rPr>
        <w:t>8</w:t>
      </w:r>
      <w:r w:rsidR="0014218A">
        <w:rPr>
          <w:rStyle w:val="Zvraznenie"/>
          <w:rFonts w:ascii="Times New Roman" w:hAnsi="Times New Roman" w:cs="Times New Roman"/>
          <w:i w:val="0"/>
          <w:sz w:val="24"/>
          <w:szCs w:val="24"/>
        </w:rPr>
        <w:t xml:space="preserve"> 5</w:t>
      </w:r>
      <w:r w:rsidR="00055BC8">
        <w:rPr>
          <w:rStyle w:val="Zvraznenie"/>
          <w:rFonts w:ascii="Times New Roman" w:hAnsi="Times New Roman" w:cs="Times New Roman"/>
          <w:i w:val="0"/>
          <w:sz w:val="24"/>
          <w:szCs w:val="24"/>
        </w:rPr>
        <w:t>4</w:t>
      </w:r>
      <w:r w:rsidR="0014218A">
        <w:rPr>
          <w:rStyle w:val="Zvraznenie"/>
          <w:rFonts w:ascii="Times New Roman" w:hAnsi="Times New Roman" w:cs="Times New Roman"/>
          <w:i w:val="0"/>
          <w:sz w:val="24"/>
          <w:szCs w:val="24"/>
        </w:rPr>
        <w:t xml:space="preserve"> členov z </w:t>
      </w:r>
      <w:r w:rsidR="00055BC8">
        <w:rPr>
          <w:rStyle w:val="Zvraznenie"/>
          <w:rFonts w:ascii="Times New Roman" w:hAnsi="Times New Roman" w:cs="Times New Roman"/>
          <w:i w:val="0"/>
          <w:sz w:val="24"/>
          <w:szCs w:val="24"/>
        </w:rPr>
        <w:t>pr</w:t>
      </w:r>
      <w:r w:rsidR="0014218A">
        <w:rPr>
          <w:rStyle w:val="Zvraznenie"/>
          <w:rFonts w:ascii="Times New Roman" w:hAnsi="Times New Roman" w:cs="Times New Roman"/>
          <w:i w:val="0"/>
          <w:sz w:val="24"/>
          <w:szCs w:val="24"/>
        </w:rPr>
        <w:t>iemerný</w:t>
      </w:r>
      <w:r w:rsidR="00055BC8">
        <w:rPr>
          <w:rStyle w:val="Zvraznenie"/>
          <w:rFonts w:ascii="Times New Roman" w:hAnsi="Times New Roman" w:cs="Times New Roman"/>
          <w:i w:val="0"/>
          <w:sz w:val="24"/>
          <w:szCs w:val="24"/>
        </w:rPr>
        <w:t>m</w:t>
      </w:r>
      <w:r w:rsidR="0014218A">
        <w:rPr>
          <w:rStyle w:val="Zvraznenie"/>
          <w:rFonts w:ascii="Times New Roman" w:hAnsi="Times New Roman" w:cs="Times New Roman"/>
          <w:i w:val="0"/>
          <w:sz w:val="24"/>
          <w:szCs w:val="24"/>
        </w:rPr>
        <w:t xml:space="preserve"> vek</w:t>
      </w:r>
      <w:r w:rsidR="00055BC8">
        <w:rPr>
          <w:rStyle w:val="Zvraznenie"/>
          <w:rFonts w:ascii="Times New Roman" w:hAnsi="Times New Roman" w:cs="Times New Roman"/>
          <w:i w:val="0"/>
          <w:sz w:val="24"/>
          <w:szCs w:val="24"/>
        </w:rPr>
        <w:t>om</w:t>
      </w:r>
      <w:r w:rsidR="0014218A">
        <w:rPr>
          <w:rStyle w:val="Zvraznenie"/>
          <w:rFonts w:ascii="Times New Roman" w:hAnsi="Times New Roman" w:cs="Times New Roman"/>
          <w:i w:val="0"/>
          <w:sz w:val="24"/>
          <w:szCs w:val="24"/>
        </w:rPr>
        <w:t xml:space="preserve"> 7</w:t>
      </w:r>
      <w:r w:rsidR="00055BC8">
        <w:rPr>
          <w:rStyle w:val="Zvraznenie"/>
          <w:rFonts w:ascii="Times New Roman" w:hAnsi="Times New Roman" w:cs="Times New Roman"/>
          <w:i w:val="0"/>
          <w:sz w:val="24"/>
          <w:szCs w:val="24"/>
        </w:rPr>
        <w:t>4</w:t>
      </w:r>
      <w:r w:rsidR="002F71F7">
        <w:rPr>
          <w:rStyle w:val="Zvraznenie"/>
          <w:rFonts w:ascii="Times New Roman" w:hAnsi="Times New Roman" w:cs="Times New Roman"/>
          <w:i w:val="0"/>
          <w:sz w:val="24"/>
          <w:szCs w:val="24"/>
        </w:rPr>
        <w:t xml:space="preserve"> rokov</w:t>
      </w:r>
      <w:r w:rsidR="007A05E0">
        <w:rPr>
          <w:rStyle w:val="Zvraznenie"/>
          <w:rFonts w:ascii="Times New Roman" w:hAnsi="Times New Roman" w:cs="Times New Roman"/>
          <w:i w:val="0"/>
          <w:sz w:val="24"/>
          <w:szCs w:val="24"/>
        </w:rPr>
        <w:t>.</w:t>
      </w:r>
    </w:p>
    <w:p w14:paraId="632987BF" w14:textId="2EF6A9C1" w:rsidR="00055BC8" w:rsidRDefault="00055BC8" w:rsidP="005D21B1">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Nový rok začali oslavami oslobodenia obce, kto</w:t>
      </w:r>
      <w:r w:rsidR="002F71F7">
        <w:rPr>
          <w:rStyle w:val="Zvraznenie"/>
          <w:rFonts w:ascii="Times New Roman" w:hAnsi="Times New Roman" w:cs="Times New Roman"/>
          <w:i w:val="0"/>
          <w:sz w:val="24"/>
          <w:szCs w:val="24"/>
        </w:rPr>
        <w:t>ré sa konali 28. januára 2018. P</w:t>
      </w:r>
      <w:r>
        <w:rPr>
          <w:rStyle w:val="Zvraznenie"/>
          <w:rFonts w:ascii="Times New Roman" w:hAnsi="Times New Roman" w:cs="Times New Roman"/>
          <w:i w:val="0"/>
          <w:sz w:val="24"/>
          <w:szCs w:val="24"/>
        </w:rPr>
        <w:t>ri tejto príležitosti bol</w:t>
      </w:r>
      <w:r w:rsidR="002F71F7">
        <w:rPr>
          <w:rStyle w:val="Zvraznenie"/>
          <w:rFonts w:ascii="Times New Roman" w:hAnsi="Times New Roman" w:cs="Times New Roman"/>
          <w:i w:val="0"/>
          <w:sz w:val="24"/>
          <w:szCs w:val="24"/>
        </w:rPr>
        <w:t>a predstavená kniha Marcela Mania</w:t>
      </w:r>
      <w:r>
        <w:rPr>
          <w:rStyle w:val="Zvraznenie"/>
          <w:rFonts w:ascii="Times New Roman" w:hAnsi="Times New Roman" w:cs="Times New Roman"/>
          <w:i w:val="0"/>
          <w:sz w:val="24"/>
          <w:szCs w:val="24"/>
        </w:rPr>
        <w:t xml:space="preserve">ka „Partizánska obec Liptovská Teplička“. 21. februára sa konala výročná členská schôdza ZO a 9. marca oblastná konferencia SZPB v Poprade, na ktorej sa zúčastnili 2 členovia našej organizácie. Predseda našej organizácie bol členom predsedníctva oblastného výboru. 9. mája sa konali oslavy ukončenia 2. sv. vojny. Na týchto oslavách sa zúčastnili aj žiaci ZŠ. </w:t>
      </w:r>
      <w:r w:rsidR="00B52B7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18. augusta sa 14 členov zúčastnilo regionálnych oslá</w:t>
      </w:r>
      <w:r w:rsidR="0014218A">
        <w:rPr>
          <w:rStyle w:val="Zvraznenie"/>
          <w:rFonts w:ascii="Times New Roman" w:hAnsi="Times New Roman" w:cs="Times New Roman"/>
          <w:i w:val="0"/>
          <w:sz w:val="24"/>
          <w:szCs w:val="24"/>
        </w:rPr>
        <w:t>v</w:t>
      </w:r>
      <w:r>
        <w:rPr>
          <w:rStyle w:val="Zvraznenie"/>
          <w:rFonts w:ascii="Times New Roman" w:hAnsi="Times New Roman" w:cs="Times New Roman"/>
          <w:i w:val="0"/>
          <w:sz w:val="24"/>
          <w:szCs w:val="24"/>
        </w:rPr>
        <w:t xml:space="preserve"> 74. výročia SNP a</w:t>
      </w:r>
      <w:r w:rsidR="00B52B75">
        <w:rPr>
          <w:rStyle w:val="Zvraznenie"/>
          <w:rFonts w:ascii="Times New Roman" w:hAnsi="Times New Roman" w:cs="Times New Roman"/>
          <w:i w:val="0"/>
          <w:sz w:val="24"/>
          <w:szCs w:val="24"/>
        </w:rPr>
        <w:t> </w:t>
      </w:r>
      <w:r>
        <w:rPr>
          <w:rStyle w:val="Zvraznenie"/>
          <w:rFonts w:ascii="Times New Roman" w:hAnsi="Times New Roman" w:cs="Times New Roman"/>
          <w:i w:val="0"/>
          <w:sz w:val="24"/>
          <w:szCs w:val="24"/>
        </w:rPr>
        <w:t>výsadku</w:t>
      </w:r>
      <w:r w:rsidR="00B52B7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 2 paradis. brigády v </w:t>
      </w:r>
      <w:r w:rsidR="0014218A">
        <w:rPr>
          <w:rStyle w:val="Zvraznenie"/>
          <w:rFonts w:ascii="Times New Roman" w:hAnsi="Times New Roman" w:cs="Times New Roman"/>
          <w:i w:val="0"/>
          <w:sz w:val="24"/>
          <w:szCs w:val="24"/>
        </w:rPr>
        <w:t>Krpáčove</w:t>
      </w:r>
      <w:r w:rsidR="002B6CC2">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 xml:space="preserve"> 24. augusta spolu s členmi ZO Pohorelá položili vence k pamätníku pri vstupe do obce a v doline Staníkovo, na Lebikovom a na Rovienkach, kde boli hroby neznámych padlých v katastri našej obce. 26. augusta sa 5 členovia a zástupkyňa starostu obce Mgr. Jana Smolárová s rodinou zúčastnili na oslavách </w:t>
      </w:r>
      <w:r w:rsidR="00B52B7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 xml:space="preserve">74. výročia SNP v Pohorelej. Oslavy SNP sa v našej obci konali 2. septembra v nedeľu po sv. omši. 1. októbra pripravovali zájazd na Duklu. Zúčastnilo sa ho 6 členov. </w:t>
      </w:r>
      <w:r w:rsidR="00B52B7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24. októbra na výborovej schôdzi prejednávali zloženie výboru. Poslednou akciou bolo 16. novembra kladenie vencov k pamätníku pri pošte pri príležitosti 100. výročia ukončenia 1. svetovej vojny.</w:t>
      </w:r>
    </w:p>
    <w:p w14:paraId="2FC7AB44" w14:textId="4003D4D1" w:rsidR="007A05E0" w:rsidRDefault="00055BC8" w:rsidP="005D21B1">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Členovia výboru navš</w:t>
      </w:r>
      <w:r w:rsidR="00C10EF2">
        <w:rPr>
          <w:rStyle w:val="Zvraznenie"/>
          <w:rFonts w:ascii="Times New Roman" w:hAnsi="Times New Roman" w:cs="Times New Roman"/>
          <w:i w:val="0"/>
          <w:sz w:val="24"/>
          <w:szCs w:val="24"/>
        </w:rPr>
        <w:t>tevovali členov pri príležitosti ich okrúhlych životných jubileí a obdarovali ich malými darčekmi. Mená jubilantov zasielali každoročne aj do časopisu Bojovník. Taktiež sa zúčastňovali aj poslednej rozlúčky so zosnulými členmi. V roku 2018 ich rady opustilo až 7 členov: Anna Muchová (členka 42 rokov), Štefan Sakmáry (člen 42 rokov), Štefan Mižda (člen 18 rokov), Mária Házyová (členka 7 rokov), Mária Koreňová (členka 37 rokov), Mgr. František Bardy (člen 10 rokov) a Mária Kupčová (členka 35 rokov). Do svojich radov prijali v roku 2018 dve nové členky.</w:t>
      </w:r>
      <w:r w:rsidR="002B6CC2">
        <w:rPr>
          <w:rStyle w:val="Zvraznenie"/>
          <w:rFonts w:ascii="Times New Roman" w:hAnsi="Times New Roman" w:cs="Times New Roman"/>
          <w:i w:val="0"/>
          <w:sz w:val="24"/>
          <w:szCs w:val="24"/>
        </w:rPr>
        <w:t xml:space="preserve"> </w:t>
      </w:r>
    </w:p>
    <w:p w14:paraId="40EA423C" w14:textId="6E082679" w:rsidR="00C30BA8" w:rsidRDefault="00C10EF2"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w:t>
      </w:r>
      <w:r w:rsidR="00C30BA8">
        <w:rPr>
          <w:rStyle w:val="Zvraznenie"/>
          <w:rFonts w:ascii="Times New Roman" w:hAnsi="Times New Roman" w:cs="Times New Roman"/>
          <w:i w:val="0"/>
          <w:sz w:val="24"/>
          <w:szCs w:val="24"/>
        </w:rPr>
        <w:t>(Podrobnejšie o jednotlivých akciách pozri v kapitole Udalosti a v Správe o činnosti, ktorá je založená v PKO.)</w:t>
      </w:r>
    </w:p>
    <w:p w14:paraId="6933526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0EC240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E2E5996"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32FA8E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166EB454"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008C645"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BAB110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CB9B3E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B369343"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7BC209F"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173C3ED8"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5FBDD8C" w14:textId="77777777" w:rsidR="00C30BA8" w:rsidRDefault="00C30BA8" w:rsidP="00090FA7">
      <w:pPr>
        <w:pStyle w:val="Bezriadkovania"/>
        <w:spacing w:line="276" w:lineRule="auto"/>
        <w:jc w:val="both"/>
        <w:rPr>
          <w:rStyle w:val="Zvraznenie"/>
          <w:rFonts w:ascii="Times New Roman" w:hAnsi="Times New Roman" w:cs="Times New Roman"/>
          <w:i w:val="0"/>
          <w:sz w:val="24"/>
          <w:szCs w:val="24"/>
        </w:rPr>
      </w:pPr>
    </w:p>
    <w:p w14:paraId="2F684DDE" w14:textId="7CFCC3C6" w:rsidR="00250FA9" w:rsidRDefault="00250FA9" w:rsidP="00250FA9">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b/>
          <w:i w:val="0"/>
          <w:sz w:val="36"/>
          <w:szCs w:val="36"/>
          <w:u w:val="single"/>
        </w:rPr>
        <w:lastRenderedPageBreak/>
        <w:t>Spoločenstvo Pripravme cestu Pánovi</w:t>
      </w:r>
    </w:p>
    <w:p w14:paraId="4F800CB2" w14:textId="77777777" w:rsidR="00250FA9" w:rsidRDefault="00250FA9" w:rsidP="00250FA9">
      <w:pPr>
        <w:pStyle w:val="Bezriadkovania"/>
        <w:spacing w:line="276" w:lineRule="auto"/>
        <w:jc w:val="both"/>
        <w:rPr>
          <w:rStyle w:val="Zvraznenie"/>
          <w:rFonts w:ascii="Times New Roman" w:hAnsi="Times New Roman" w:cs="Times New Roman"/>
          <w:i w:val="0"/>
          <w:sz w:val="24"/>
          <w:szCs w:val="24"/>
        </w:rPr>
      </w:pPr>
    </w:p>
    <w:p w14:paraId="7E73FAB4" w14:textId="0664887D" w:rsidR="00250FA9" w:rsidRDefault="00250FA9" w:rsidP="00250FA9">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 xml:space="preserve">Spoločenstvo Pripravme cestu Pánovi (PceP) sa </w:t>
      </w:r>
      <w:r w:rsidR="0020481D">
        <w:rPr>
          <w:rStyle w:val="Zvraznenie"/>
          <w:rFonts w:ascii="Times New Roman" w:hAnsi="Times New Roman" w:cs="Times New Roman"/>
          <w:i w:val="0"/>
          <w:sz w:val="24"/>
          <w:szCs w:val="24"/>
        </w:rPr>
        <w:t>v prvom polroku 2018 venovalo hlavne téme, ktorú vybral Svätý Otec pre Svetové dni mládeže (ďalej SDM) na rok 2018: „Neboj sa Mária, našla si milosť u Boha</w:t>
      </w:r>
      <w:r>
        <w:rPr>
          <w:rStyle w:val="Zvraznenie"/>
          <w:rFonts w:ascii="Times New Roman" w:hAnsi="Times New Roman" w:cs="Times New Roman"/>
          <w:i w:val="0"/>
          <w:sz w:val="24"/>
          <w:szCs w:val="24"/>
        </w:rPr>
        <w:t>.</w:t>
      </w:r>
      <w:r w:rsidR="0020481D">
        <w:rPr>
          <w:rStyle w:val="Zvraznenie"/>
          <w:rFonts w:ascii="Times New Roman" w:hAnsi="Times New Roman" w:cs="Times New Roman"/>
          <w:i w:val="0"/>
          <w:sz w:val="24"/>
          <w:szCs w:val="24"/>
        </w:rPr>
        <w:t xml:space="preserve">“ (Lk 1, 30) s podtitulom: Odvaha žiť v prítomnosti. Zároveň sa svojou činnosťou zameriavalo na princípy a vízie Združenia kresťanských spoločenstiev mládeže (ďalej ZKSM). Druhý polrok bol viac zameraný na aktivity, ktoré mali umelecký charakter a tiež spolupráci s miestnou charitou. </w:t>
      </w:r>
    </w:p>
    <w:p w14:paraId="080130A7" w14:textId="77777777" w:rsidR="00CB371D" w:rsidRDefault="0020481D" w:rsidP="00250FA9">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Rok 2018 začali podujatím pre detský spevokol: Spoznávame naše hory. Podujatie bolo na jednej strane odmenou za činnosť detí v spevokole, ale brali ho</w:t>
      </w:r>
      <w:r w:rsidR="00B05759">
        <w:rPr>
          <w:rStyle w:val="Zvraznenie"/>
          <w:rFonts w:ascii="Times New Roman" w:hAnsi="Times New Roman" w:cs="Times New Roman"/>
          <w:i w:val="0"/>
          <w:sz w:val="24"/>
          <w:szCs w:val="24"/>
        </w:rPr>
        <w:t xml:space="preserve"> aj ako formu aktívneho využitia</w:t>
      </w:r>
      <w:r>
        <w:rPr>
          <w:rStyle w:val="Zvraznenie"/>
          <w:rFonts w:ascii="Times New Roman" w:hAnsi="Times New Roman" w:cs="Times New Roman"/>
          <w:i w:val="0"/>
          <w:sz w:val="24"/>
          <w:szCs w:val="24"/>
        </w:rPr>
        <w:t xml:space="preserve"> voľného času počas jarných prázdnin. Týmto chceli poukázať na dôležitosť dobrovoľníckej činnosti a na význam vzájomnej spolupráce jeho členov. Spomínanú tému Odvaha žiť v prítomnosti preberali v rámci pravidelných stretnutí práve s mladými, ale aj deťmi. Väčšina z nich bola práve zo spevokolu. Touto formou sa zameriavali aj na osobný život jednotlivcov, ich duševný a duchovný rast. Zdrojom stretnutí o odvahe boli materiály, ktoré na tento účel spracovala rada pre mládež a univerzity. Každý druhý týždeň si postupne prechádzali jednotlivé podtituly zamerané na odvahu, ktorú je dôležité prejavovať v rôznych oblastiach života. Stretnutia boli hodnotené veľmi pozitívne z pohľadu účastníkov ako aj animátorov. Celý „Odvážny rok“ bol kvalitnej spracovaný tak obsahovo ako aj z hľadiska dynamickosti, čo motivovalo účastníkov k stretávaniu sa a zároveň animátorov k činnosti. Tieto stretnutia prebiehali do konca školského roka. </w:t>
      </w:r>
    </w:p>
    <w:p w14:paraId="46B1A978" w14:textId="36DE130F" w:rsidR="00C2351B" w:rsidRDefault="0020481D" w:rsidP="00250FA9">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Téma odvaha nás sprevádzala aj počas obnovy, ktorú organizovali v pôstnom období pre členov ale aj nečlenov spoločenstva PceP. Témy ako je: Chcem byť odvážny a Odvaha ako cesta ísť ďalej prezentoval miestny kňaz Mgr. Pavol Kadučák. Druhý blok, ktorý sa konal na ďalší deň bol zameraný na to, ako v odvahe vykročiť. Obidva dni ich nielen učili, ale zároveň pomáhali budovať vzájomné vzťahy.</w:t>
      </w:r>
      <w:r w:rsidR="00E20166">
        <w:rPr>
          <w:rStyle w:val="Zvraznenie"/>
          <w:rFonts w:ascii="Times New Roman" w:hAnsi="Times New Roman" w:cs="Times New Roman"/>
          <w:i w:val="0"/>
          <w:sz w:val="24"/>
          <w:szCs w:val="24"/>
        </w:rPr>
        <w:t xml:space="preserve"> Počas leta sa vrátili k myšlienke opätovne oživiť pásmo Sedembolestná. </w:t>
      </w:r>
      <w:r w:rsidR="00183855">
        <w:rPr>
          <w:rStyle w:val="Zvraznenie"/>
          <w:rFonts w:ascii="Times New Roman" w:hAnsi="Times New Roman" w:cs="Times New Roman"/>
          <w:i w:val="0"/>
          <w:sz w:val="24"/>
          <w:szCs w:val="24"/>
        </w:rPr>
        <w:t xml:space="preserve">Postupne začali s oslovovaním nových ľudí, ktorí v tomto pásme ešte neboli angažovaní a od septembra sa začali pravidelne stretávať na skúškach. Na toto hudobno-dramatické pásmo použili aj väčšiu časť dotácie, ktorú získali cez projekt ZKSM. Odprezentovať sa ho podarilo v dvoch obciach nášho regiónu, a to v obci Spišský Štiavnik a Jánovce. Celé podujatie bolo náročné hlavne z organizačných dôvodov. V októbri svoju pozornosť opäť zamerali na našich starších a chorých občanov, ktorých boli navštíviť spolu s deťmi počas sobotňajšieho popoludniu. Navštívili tých, ktorí boli dlhodobo izolovaní kvôli zlému zdravotnému stavu vo </w:t>
      </w:r>
      <w:r w:rsidR="00CB371D">
        <w:rPr>
          <w:rStyle w:val="Zvraznenie"/>
          <w:rFonts w:ascii="Times New Roman" w:hAnsi="Times New Roman" w:cs="Times New Roman"/>
          <w:i w:val="0"/>
          <w:sz w:val="24"/>
          <w:szCs w:val="24"/>
        </w:rPr>
        <w:t>svojich domovoch. Deti, ktoré bo</w:t>
      </w:r>
      <w:r w:rsidR="00183855">
        <w:rPr>
          <w:rStyle w:val="Zvraznenie"/>
          <w:rFonts w:ascii="Times New Roman" w:hAnsi="Times New Roman" w:cs="Times New Roman"/>
          <w:i w:val="0"/>
          <w:sz w:val="24"/>
          <w:szCs w:val="24"/>
        </w:rPr>
        <w:t xml:space="preserve">li do tejto aktivity pozvané, predniesli krátku báseň a odovzdali malý darček. Mobilných starších občanov pozvali v nedeľu popoludní do pastoračného centra, kde im ponúkli malé občerstvenie a deti sa spolu s nimi rozprávali. Celé podujatie organizovali s miestnou charitou a bolo hodnotené veľmi pozitívne. Niektoré deti sa prvý krát stretli s veľkosťou utrpenia a ťažkosťou choroby, a to v nich vyvolalo pocit potreby pre týchto občanov. S charitou spoločenstvo </w:t>
      </w:r>
      <w:r w:rsidR="00183855">
        <w:rPr>
          <w:rStyle w:val="Zvraznenie"/>
          <w:rFonts w:ascii="Times New Roman" w:hAnsi="Times New Roman" w:cs="Times New Roman"/>
          <w:i w:val="0"/>
          <w:sz w:val="24"/>
          <w:szCs w:val="24"/>
        </w:rPr>
        <w:lastRenderedPageBreak/>
        <w:t>spolupracovalo aj v predvianočnom období, kde spolu plánovali a realizovali tvorivé dielne a následne aj detskú burzu. Počas týchto dielní s deťmi viac hovorili o charite, jej význame a činnostiach, ktoré realizovali tak na úrovni miestnej ako aj globálnej. Počas týchto stretnutí sa deti mohli zdokonaliť v rôznych zručnostiach, naučiť sa spracovávať rôzne materiály, a tiež sa snažili o rozvoj estetického vnímania. Výsledkom týchto podujatí bola detská burza, na ktorej sa predávali práve výrobky zhotovené na tvorivých dielňach. Výťažok z tejto burzy bol následne prerozdelený tým, ktorí potrebovali takúto formu pomoci. V období príprav na Vianoce tiež ponúkali deťom, ale aj celých rodinám rébusy, ktorý</w:t>
      </w:r>
      <w:r w:rsidR="00CB371D">
        <w:rPr>
          <w:rStyle w:val="Zvraznenie"/>
          <w:rFonts w:ascii="Times New Roman" w:hAnsi="Times New Roman" w:cs="Times New Roman"/>
          <w:i w:val="0"/>
          <w:sz w:val="24"/>
          <w:szCs w:val="24"/>
        </w:rPr>
        <w:t>ch</w:t>
      </w:r>
      <w:r w:rsidR="00183855">
        <w:rPr>
          <w:rStyle w:val="Zvraznenie"/>
          <w:rFonts w:ascii="Times New Roman" w:hAnsi="Times New Roman" w:cs="Times New Roman"/>
          <w:i w:val="0"/>
          <w:sz w:val="24"/>
          <w:szCs w:val="24"/>
        </w:rPr>
        <w:t xml:space="preserve"> podstatou bolo hlbšie uvedomenie si podstaty týchto sviatkov. Každý týždeň adventu ich pripravovali a potom v nedeľu rozdávali. Deti tak spolu s rodičmi hľadali odpovede prostredníctvom rôznych indícii. Hotové rébusy potom odovzdali na Jasličkovej akadémii ako darček malému Ježiškovi. Záver roka tiež patril príprave dramatického predstavenia, ktoré bolo odprezentované na jasličkovej akadémii pod názvom: Niečo veľké sa chystá. Stretávali sa pravidelne s deviatakmi, ktorí toto predstavenie nacvičili a potom zahrali. Nácvik nebol zameraný len na samotnú prezentáciu predstavenia, ale aj na vedenie k spolupráci a spolupodieľaniu sa </w:t>
      </w:r>
      <w:r w:rsidR="008F354E">
        <w:rPr>
          <w:rStyle w:val="Zvraznenie"/>
          <w:rFonts w:ascii="Times New Roman" w:hAnsi="Times New Roman" w:cs="Times New Roman"/>
          <w:i w:val="0"/>
          <w:sz w:val="24"/>
          <w:szCs w:val="24"/>
        </w:rPr>
        <w:t>na kultúrnom živote vo farnosti.</w:t>
      </w:r>
    </w:p>
    <w:p w14:paraId="691964BC" w14:textId="1CF4912C" w:rsidR="008F354E" w:rsidRDefault="008F354E" w:rsidP="00250FA9">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Celý rok 2018 bol pre spoločenstvo PceP rokom odvahy vykročiť. Do podujatí vstupovali s obavou, nakoľko počet členov je pomerne nízky. Vyšli aj za hranice farnosti, čo tiež bolo náročné hlavne z pohľadu organizácie a príprav. </w:t>
      </w:r>
    </w:p>
    <w:p w14:paraId="6D7200DA" w14:textId="25775C35" w:rsidR="008F354E" w:rsidRDefault="008F354E" w:rsidP="00250FA9">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(Bližšie o jednotlivých a</w:t>
      </w:r>
      <w:r w:rsidR="00CB371D">
        <w:rPr>
          <w:rStyle w:val="Zvraznenie"/>
          <w:rFonts w:ascii="Times New Roman" w:hAnsi="Times New Roman" w:cs="Times New Roman"/>
          <w:i w:val="0"/>
          <w:sz w:val="24"/>
          <w:szCs w:val="24"/>
        </w:rPr>
        <w:t>ktivitách spoločenstva pozri v k</w:t>
      </w:r>
      <w:r>
        <w:rPr>
          <w:rStyle w:val="Zvraznenie"/>
          <w:rFonts w:ascii="Times New Roman" w:hAnsi="Times New Roman" w:cs="Times New Roman"/>
          <w:i w:val="0"/>
          <w:sz w:val="24"/>
          <w:szCs w:val="24"/>
        </w:rPr>
        <w:t>ronike v časti Udalosti, a tiež v Správe o činnosti Spoločenstva PceP, ktorá je priložená v PKO.)</w:t>
      </w:r>
    </w:p>
    <w:p w14:paraId="28BF2BE6" w14:textId="77777777" w:rsidR="00C2351B" w:rsidRDefault="00C2351B" w:rsidP="00090FA7">
      <w:pPr>
        <w:pStyle w:val="Bezriadkovania"/>
        <w:spacing w:line="276" w:lineRule="auto"/>
        <w:jc w:val="both"/>
        <w:rPr>
          <w:rStyle w:val="Zvraznenie"/>
          <w:rFonts w:ascii="Times New Roman" w:hAnsi="Times New Roman" w:cs="Times New Roman"/>
          <w:i w:val="0"/>
          <w:sz w:val="24"/>
          <w:szCs w:val="24"/>
        </w:rPr>
      </w:pPr>
    </w:p>
    <w:p w14:paraId="7ECBB3E6" w14:textId="77777777" w:rsidR="002009A1" w:rsidRDefault="002009A1" w:rsidP="00090FA7">
      <w:pPr>
        <w:pStyle w:val="Bezriadkovania"/>
        <w:spacing w:line="276" w:lineRule="auto"/>
        <w:jc w:val="both"/>
        <w:rPr>
          <w:rStyle w:val="Zvraznenie"/>
          <w:rFonts w:ascii="Times New Roman" w:hAnsi="Times New Roman" w:cs="Times New Roman"/>
          <w:i w:val="0"/>
          <w:sz w:val="24"/>
          <w:szCs w:val="24"/>
        </w:rPr>
      </w:pPr>
    </w:p>
    <w:p w14:paraId="67C17D2E" w14:textId="77777777" w:rsidR="002009A1" w:rsidRDefault="002009A1" w:rsidP="00090FA7">
      <w:pPr>
        <w:pStyle w:val="Bezriadkovania"/>
        <w:spacing w:line="276" w:lineRule="auto"/>
        <w:jc w:val="both"/>
        <w:rPr>
          <w:rStyle w:val="Zvraznenie"/>
          <w:rFonts w:ascii="Times New Roman" w:hAnsi="Times New Roman" w:cs="Times New Roman"/>
          <w:i w:val="0"/>
          <w:sz w:val="24"/>
          <w:szCs w:val="24"/>
        </w:rPr>
      </w:pPr>
    </w:p>
    <w:p w14:paraId="7D439817"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52EB054"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B2F57A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242E3BC"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B27680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1CDDDD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11C4FF31"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D7EAC1A"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F9D4F38"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20F4CEC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AAE051B"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3106C1F7"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6B4BDC72"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5854F8B3"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4ED5CB76"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7AEB3EF0" w14:textId="77777777" w:rsidR="00C91ED7" w:rsidRDefault="00C91ED7" w:rsidP="00090FA7">
      <w:pPr>
        <w:pStyle w:val="Bezriadkovania"/>
        <w:spacing w:line="276" w:lineRule="auto"/>
        <w:jc w:val="both"/>
        <w:rPr>
          <w:rStyle w:val="Zvraznenie"/>
          <w:rFonts w:ascii="Times New Roman" w:hAnsi="Times New Roman" w:cs="Times New Roman"/>
          <w:i w:val="0"/>
          <w:sz w:val="24"/>
          <w:szCs w:val="24"/>
        </w:rPr>
      </w:pPr>
    </w:p>
    <w:p w14:paraId="04EC4D05" w14:textId="77777777" w:rsidR="002009A1" w:rsidRDefault="002009A1" w:rsidP="00090FA7">
      <w:pPr>
        <w:pStyle w:val="Bezriadkovania"/>
        <w:spacing w:line="276" w:lineRule="auto"/>
        <w:jc w:val="both"/>
        <w:rPr>
          <w:rStyle w:val="Zvraznenie"/>
          <w:rFonts w:ascii="Times New Roman" w:hAnsi="Times New Roman" w:cs="Times New Roman"/>
          <w:i w:val="0"/>
          <w:sz w:val="24"/>
          <w:szCs w:val="24"/>
        </w:rPr>
      </w:pPr>
    </w:p>
    <w:p w14:paraId="1A34325B" w14:textId="77777777" w:rsidR="005A5CE5" w:rsidRDefault="005A5CE5" w:rsidP="00090FA7">
      <w:pPr>
        <w:pStyle w:val="Bezriadkovania"/>
        <w:spacing w:line="276" w:lineRule="auto"/>
        <w:jc w:val="both"/>
        <w:rPr>
          <w:rStyle w:val="Zvraznenie"/>
          <w:rFonts w:ascii="Times New Roman" w:hAnsi="Times New Roman" w:cs="Times New Roman"/>
          <w:b/>
          <w:i w:val="0"/>
          <w:sz w:val="36"/>
          <w:szCs w:val="36"/>
          <w:u w:val="single"/>
        </w:rPr>
      </w:pPr>
      <w:r>
        <w:rPr>
          <w:rStyle w:val="Zvraznenie"/>
          <w:rFonts w:ascii="Times New Roman" w:hAnsi="Times New Roman" w:cs="Times New Roman"/>
          <w:b/>
          <w:i w:val="0"/>
          <w:sz w:val="36"/>
          <w:szCs w:val="36"/>
          <w:u w:val="single"/>
        </w:rPr>
        <w:lastRenderedPageBreak/>
        <w:t>Futbalový</w:t>
      </w:r>
      <w:r w:rsidR="00F2322E">
        <w:rPr>
          <w:rStyle w:val="Zvraznenie"/>
          <w:rFonts w:ascii="Times New Roman" w:hAnsi="Times New Roman" w:cs="Times New Roman"/>
          <w:b/>
          <w:i w:val="0"/>
          <w:sz w:val="36"/>
          <w:szCs w:val="36"/>
          <w:u w:val="single"/>
        </w:rPr>
        <w:t xml:space="preserve"> </w:t>
      </w:r>
      <w:r>
        <w:rPr>
          <w:rStyle w:val="Zvraznenie"/>
          <w:rFonts w:ascii="Times New Roman" w:hAnsi="Times New Roman" w:cs="Times New Roman"/>
          <w:b/>
          <w:i w:val="0"/>
          <w:sz w:val="36"/>
          <w:szCs w:val="36"/>
          <w:u w:val="single"/>
        </w:rPr>
        <w:t xml:space="preserve"> klub TJ Tatran</w:t>
      </w:r>
      <w:r w:rsidR="00D73308">
        <w:rPr>
          <w:rStyle w:val="Zvraznenie"/>
          <w:rFonts w:ascii="Times New Roman" w:hAnsi="Times New Roman" w:cs="Times New Roman"/>
          <w:b/>
          <w:i w:val="0"/>
          <w:sz w:val="36"/>
          <w:szCs w:val="36"/>
          <w:u w:val="single"/>
        </w:rPr>
        <w:t xml:space="preserve"> Liptovská Teplička</w:t>
      </w:r>
    </w:p>
    <w:p w14:paraId="5DDF35A6" w14:textId="77777777" w:rsidR="002009A1" w:rsidRDefault="002009A1" w:rsidP="00090FA7">
      <w:pPr>
        <w:pStyle w:val="Bezriadkovania"/>
        <w:spacing w:line="276" w:lineRule="auto"/>
        <w:jc w:val="both"/>
        <w:rPr>
          <w:rStyle w:val="Zvraznenie"/>
          <w:rFonts w:ascii="Times New Roman" w:hAnsi="Times New Roman" w:cs="Times New Roman"/>
          <w:i w:val="0"/>
          <w:sz w:val="24"/>
          <w:szCs w:val="24"/>
        </w:rPr>
      </w:pPr>
    </w:p>
    <w:p w14:paraId="5557AA8D" w14:textId="77777777" w:rsidR="00C10EF2" w:rsidRDefault="005A5CE5"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C10EF2">
        <w:rPr>
          <w:rStyle w:val="Zvraznenie"/>
          <w:rFonts w:ascii="Times New Roman" w:hAnsi="Times New Roman" w:cs="Times New Roman"/>
          <w:i w:val="0"/>
          <w:sz w:val="24"/>
          <w:szCs w:val="24"/>
        </w:rPr>
        <w:t xml:space="preserve">V </w:t>
      </w:r>
      <w:r w:rsidR="0044603D">
        <w:rPr>
          <w:rStyle w:val="Zvraznenie"/>
          <w:rFonts w:ascii="Times New Roman" w:hAnsi="Times New Roman" w:cs="Times New Roman"/>
          <w:i w:val="0"/>
          <w:sz w:val="24"/>
          <w:szCs w:val="24"/>
        </w:rPr>
        <w:t>rok</w:t>
      </w:r>
      <w:r w:rsidR="005E0BD8">
        <w:rPr>
          <w:rStyle w:val="Zvraznenie"/>
          <w:rFonts w:ascii="Times New Roman" w:hAnsi="Times New Roman" w:cs="Times New Roman"/>
          <w:i w:val="0"/>
          <w:sz w:val="24"/>
          <w:szCs w:val="24"/>
        </w:rPr>
        <w:t>u</w:t>
      </w:r>
      <w:r w:rsidR="0044603D">
        <w:rPr>
          <w:rStyle w:val="Zvraznenie"/>
          <w:rFonts w:ascii="Times New Roman" w:hAnsi="Times New Roman" w:cs="Times New Roman"/>
          <w:i w:val="0"/>
          <w:sz w:val="24"/>
          <w:szCs w:val="24"/>
        </w:rPr>
        <w:t xml:space="preserve"> 201</w:t>
      </w:r>
      <w:r w:rsidR="00C10EF2">
        <w:rPr>
          <w:rStyle w:val="Zvraznenie"/>
          <w:rFonts w:ascii="Times New Roman" w:hAnsi="Times New Roman" w:cs="Times New Roman"/>
          <w:i w:val="0"/>
          <w:sz w:val="24"/>
          <w:szCs w:val="24"/>
        </w:rPr>
        <w:t>8</w:t>
      </w:r>
      <w:r w:rsidR="00F2322E">
        <w:rPr>
          <w:rStyle w:val="Zvraznenie"/>
          <w:rFonts w:ascii="Times New Roman" w:hAnsi="Times New Roman" w:cs="Times New Roman"/>
          <w:i w:val="0"/>
          <w:sz w:val="24"/>
          <w:szCs w:val="24"/>
        </w:rPr>
        <w:t xml:space="preserve"> </w:t>
      </w:r>
      <w:r w:rsidR="00C10EF2">
        <w:rPr>
          <w:rStyle w:val="Zvraznenie"/>
          <w:rFonts w:ascii="Times New Roman" w:hAnsi="Times New Roman" w:cs="Times New Roman"/>
          <w:i w:val="0"/>
          <w:sz w:val="24"/>
          <w:szCs w:val="24"/>
        </w:rPr>
        <w:t>TJ Tatran Liptovská Teplička oslavovala 50 rokov svojej existencie. Vznikla v roku 1968.</w:t>
      </w:r>
    </w:p>
    <w:p w14:paraId="6267BEA0" w14:textId="3C8E8F0A" w:rsidR="00996C4D" w:rsidRDefault="00C10EF2"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Ako prvý bol založený futbalový oddiel. Podmienky v horskom prostredí, na provizórnom futbalovom ihrisku bez finančného zázemia boli ťažké. V 80-tych rokoch k futbalo</w:t>
      </w:r>
      <w:r w:rsidR="005E0BD8">
        <w:rPr>
          <w:rStyle w:val="Zvraznenie"/>
          <w:rFonts w:ascii="Times New Roman" w:hAnsi="Times New Roman" w:cs="Times New Roman"/>
          <w:i w:val="0"/>
          <w:sz w:val="24"/>
          <w:szCs w:val="24"/>
        </w:rPr>
        <w:t>v</w:t>
      </w:r>
      <w:r>
        <w:rPr>
          <w:rStyle w:val="Zvraznenie"/>
          <w:rFonts w:ascii="Times New Roman" w:hAnsi="Times New Roman" w:cs="Times New Roman"/>
          <w:i w:val="0"/>
          <w:sz w:val="24"/>
          <w:szCs w:val="24"/>
        </w:rPr>
        <w:t>ému oddielu pribudol kulturistický a turisticko-lyžiarsky oddiel. Organizovali okrem základnej činnosti i lyžiarsku súťaž o Veľkú cenu liptovských hôľ v našej obci a brigádnicky sa podieľali na výstavbe športovísk. V 90-tych rokoch postupne kulturistický a turisticko-lyžiarsky oddiel zanikli.</w:t>
      </w:r>
      <w:r w:rsidR="00996C4D">
        <w:rPr>
          <w:rStyle w:val="Zvraznenie"/>
          <w:rFonts w:ascii="Times New Roman" w:hAnsi="Times New Roman" w:cs="Times New Roman"/>
          <w:i w:val="0"/>
          <w:sz w:val="24"/>
          <w:szCs w:val="24"/>
        </w:rPr>
        <w:t xml:space="preserve"> V danom čase mal</w:t>
      </w:r>
      <w:r w:rsidR="00C80BAD">
        <w:rPr>
          <w:rStyle w:val="Zvraznenie"/>
          <w:rFonts w:ascii="Times New Roman" w:hAnsi="Times New Roman" w:cs="Times New Roman"/>
          <w:i w:val="0"/>
          <w:sz w:val="24"/>
          <w:szCs w:val="24"/>
        </w:rPr>
        <w:t>a</w:t>
      </w:r>
      <w:r w:rsidR="00996C4D">
        <w:rPr>
          <w:rStyle w:val="Zvraznenie"/>
          <w:rFonts w:ascii="Times New Roman" w:hAnsi="Times New Roman" w:cs="Times New Roman"/>
          <w:i w:val="0"/>
          <w:sz w:val="24"/>
          <w:szCs w:val="24"/>
        </w:rPr>
        <w:t xml:space="preserve"> TJ Tatran len futbalový oddiel. Vďaka neúnavnej pomoci obce Liptovská Tepličk</w:t>
      </w:r>
      <w:r w:rsidR="00C80BAD">
        <w:rPr>
          <w:rStyle w:val="Zvraznenie"/>
          <w:rFonts w:ascii="Times New Roman" w:hAnsi="Times New Roman" w:cs="Times New Roman"/>
          <w:i w:val="0"/>
          <w:sz w:val="24"/>
          <w:szCs w:val="24"/>
        </w:rPr>
        <w:t>a</w:t>
      </w:r>
      <w:r w:rsidR="00996C4D">
        <w:rPr>
          <w:rStyle w:val="Zvraznenie"/>
          <w:rFonts w:ascii="Times New Roman" w:hAnsi="Times New Roman" w:cs="Times New Roman"/>
          <w:i w:val="0"/>
          <w:sz w:val="24"/>
          <w:szCs w:val="24"/>
        </w:rPr>
        <w:t xml:space="preserve">, LPS v Liptovskej Tepličke a miestnych sponzorov sa mohol klub pýšiť multifunkčným ihriskom i novo zrekonštruovaným futbalovým ihriskom, novými šatňami a správcom športového areálu. (Bližšie informácie pozri v kronike v časti Udalosti.) </w:t>
      </w:r>
    </w:p>
    <w:p w14:paraId="462AFBA4" w14:textId="2643B9C9" w:rsidR="0044603D" w:rsidRDefault="00996C4D"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Výbor TJ Tatran pracoval v roku 2018 v takomto zložení:</w:t>
      </w:r>
      <w:r w:rsidR="005E0BD8">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p</w:t>
      </w:r>
      <w:r w:rsidR="0044603D">
        <w:rPr>
          <w:rStyle w:val="Zvraznenie"/>
          <w:rFonts w:ascii="Times New Roman" w:hAnsi="Times New Roman" w:cs="Times New Roman"/>
          <w:i w:val="0"/>
          <w:sz w:val="24"/>
          <w:szCs w:val="24"/>
        </w:rPr>
        <w:t>redsed</w:t>
      </w:r>
      <w:r w:rsidR="00823505">
        <w:rPr>
          <w:rStyle w:val="Zvraznenie"/>
          <w:rFonts w:ascii="Times New Roman" w:hAnsi="Times New Roman" w:cs="Times New Roman"/>
          <w:i w:val="0"/>
          <w:sz w:val="24"/>
          <w:szCs w:val="24"/>
        </w:rPr>
        <w:t>a</w:t>
      </w:r>
      <w:r w:rsidR="005E0BD8">
        <w:rPr>
          <w:rStyle w:val="Zvraznenie"/>
          <w:rFonts w:ascii="Times New Roman" w:hAnsi="Times New Roman" w:cs="Times New Roman"/>
          <w:i w:val="0"/>
          <w:sz w:val="24"/>
          <w:szCs w:val="24"/>
        </w:rPr>
        <w:t xml:space="preserve"> </w:t>
      </w:r>
      <w:r w:rsidR="00823505">
        <w:rPr>
          <w:rStyle w:val="Zvraznenie"/>
          <w:rFonts w:ascii="Times New Roman" w:hAnsi="Times New Roman" w:cs="Times New Roman"/>
          <w:i w:val="0"/>
          <w:sz w:val="24"/>
          <w:szCs w:val="24"/>
        </w:rPr>
        <w:t>Ing. Tomáš Bruk</w:t>
      </w:r>
      <w:r w:rsidR="005E0BD8">
        <w:rPr>
          <w:rStyle w:val="Zvraznenie"/>
          <w:rFonts w:ascii="Times New Roman" w:hAnsi="Times New Roman" w:cs="Times New Roman"/>
          <w:i w:val="0"/>
          <w:sz w:val="24"/>
          <w:szCs w:val="24"/>
        </w:rPr>
        <w:t>, tajomník klubu</w:t>
      </w:r>
      <w:r>
        <w:rPr>
          <w:rStyle w:val="Zvraznenie"/>
          <w:rFonts w:ascii="Times New Roman" w:hAnsi="Times New Roman" w:cs="Times New Roman"/>
          <w:i w:val="0"/>
          <w:sz w:val="24"/>
          <w:szCs w:val="24"/>
        </w:rPr>
        <w:t xml:space="preserve"> a vedúci A-mužstva</w:t>
      </w:r>
      <w:r w:rsidR="005E0BD8">
        <w:rPr>
          <w:rStyle w:val="Zvraznenie"/>
          <w:rFonts w:ascii="Times New Roman" w:hAnsi="Times New Roman" w:cs="Times New Roman"/>
          <w:i w:val="0"/>
          <w:sz w:val="24"/>
          <w:szCs w:val="24"/>
        </w:rPr>
        <w:t xml:space="preserve"> Ing. Martin Nahalka, </w:t>
      </w:r>
      <w:r>
        <w:rPr>
          <w:rStyle w:val="Zvraznenie"/>
          <w:rFonts w:ascii="Times New Roman" w:hAnsi="Times New Roman" w:cs="Times New Roman"/>
          <w:i w:val="0"/>
          <w:sz w:val="24"/>
          <w:szCs w:val="24"/>
        </w:rPr>
        <w:t xml:space="preserve">manažér, </w:t>
      </w:r>
      <w:r w:rsidR="005E0BD8">
        <w:rPr>
          <w:rStyle w:val="Zvraznenie"/>
          <w:rFonts w:ascii="Times New Roman" w:hAnsi="Times New Roman" w:cs="Times New Roman"/>
          <w:i w:val="0"/>
          <w:sz w:val="24"/>
          <w:szCs w:val="24"/>
        </w:rPr>
        <w:t>hospodár</w:t>
      </w:r>
      <w:r>
        <w:rPr>
          <w:rStyle w:val="Zvraznenie"/>
          <w:rFonts w:ascii="Times New Roman" w:hAnsi="Times New Roman" w:cs="Times New Roman"/>
          <w:i w:val="0"/>
          <w:sz w:val="24"/>
          <w:szCs w:val="24"/>
        </w:rPr>
        <w:t xml:space="preserve"> klubov</w:t>
      </w:r>
      <w:r w:rsidR="005E0BD8">
        <w:rPr>
          <w:rStyle w:val="Zvraznenie"/>
          <w:rFonts w:ascii="Times New Roman" w:hAnsi="Times New Roman" w:cs="Times New Roman"/>
          <w:i w:val="0"/>
          <w:sz w:val="24"/>
          <w:szCs w:val="24"/>
        </w:rPr>
        <w:t xml:space="preserve"> Marcel Ovsiak</w:t>
      </w:r>
      <w:r>
        <w:rPr>
          <w:rStyle w:val="Zvraznenie"/>
          <w:rFonts w:ascii="Times New Roman" w:hAnsi="Times New Roman" w:cs="Times New Roman"/>
          <w:i w:val="0"/>
          <w:sz w:val="24"/>
          <w:szCs w:val="24"/>
        </w:rPr>
        <w:t>,</w:t>
      </w:r>
      <w:r w:rsidR="005E0BD8">
        <w:rPr>
          <w:rStyle w:val="Zvraznenie"/>
          <w:rFonts w:ascii="Times New Roman" w:hAnsi="Times New Roman" w:cs="Times New Roman"/>
          <w:i w:val="0"/>
          <w:sz w:val="24"/>
          <w:szCs w:val="24"/>
        </w:rPr>
        <w:t> člen</w:t>
      </w:r>
      <w:r>
        <w:rPr>
          <w:rStyle w:val="Zvraznenie"/>
          <w:rFonts w:ascii="Times New Roman" w:hAnsi="Times New Roman" w:cs="Times New Roman"/>
          <w:i w:val="0"/>
          <w:sz w:val="24"/>
          <w:szCs w:val="24"/>
        </w:rPr>
        <w:t>ov</w:t>
      </w:r>
      <w:r w:rsidR="005E0BD8">
        <w:rPr>
          <w:rStyle w:val="Zvraznenie"/>
          <w:rFonts w:ascii="Times New Roman" w:hAnsi="Times New Roman" w:cs="Times New Roman"/>
          <w:i w:val="0"/>
          <w:sz w:val="24"/>
          <w:szCs w:val="24"/>
        </w:rPr>
        <w:t>i</w:t>
      </w:r>
      <w:r>
        <w:rPr>
          <w:rStyle w:val="Zvraznenie"/>
          <w:rFonts w:ascii="Times New Roman" w:hAnsi="Times New Roman" w:cs="Times New Roman"/>
          <w:i w:val="0"/>
          <w:sz w:val="24"/>
          <w:szCs w:val="24"/>
        </w:rPr>
        <w:t>a</w:t>
      </w:r>
      <w:r w:rsidR="00823505">
        <w:rPr>
          <w:rStyle w:val="Zvraznenie"/>
          <w:rFonts w:ascii="Times New Roman" w:hAnsi="Times New Roman" w:cs="Times New Roman"/>
          <w:i w:val="0"/>
          <w:sz w:val="24"/>
          <w:szCs w:val="24"/>
        </w:rPr>
        <w:t xml:space="preserve"> výboru </w:t>
      </w:r>
      <w:r w:rsidR="005E0BD8">
        <w:rPr>
          <w:rStyle w:val="Zvraznenie"/>
          <w:rFonts w:ascii="Times New Roman" w:hAnsi="Times New Roman" w:cs="Times New Roman"/>
          <w:i w:val="0"/>
          <w:sz w:val="24"/>
          <w:szCs w:val="24"/>
        </w:rPr>
        <w:t>Matej Bulava</w:t>
      </w:r>
      <w:r>
        <w:rPr>
          <w:rStyle w:val="Zvraznenie"/>
          <w:rFonts w:ascii="Times New Roman" w:hAnsi="Times New Roman" w:cs="Times New Roman"/>
          <w:i w:val="0"/>
          <w:sz w:val="24"/>
          <w:szCs w:val="24"/>
        </w:rPr>
        <w:t>, Ing. Marián Vernarec</w:t>
      </w:r>
      <w:r w:rsidR="00823505">
        <w:rPr>
          <w:rStyle w:val="Zvraznenie"/>
          <w:rFonts w:ascii="Times New Roman" w:hAnsi="Times New Roman" w:cs="Times New Roman"/>
          <w:i w:val="0"/>
          <w:sz w:val="24"/>
          <w:szCs w:val="24"/>
        </w:rPr>
        <w:t xml:space="preserve"> a </w:t>
      </w:r>
      <w:r>
        <w:rPr>
          <w:rStyle w:val="Zvraznenie"/>
          <w:rFonts w:ascii="Times New Roman" w:hAnsi="Times New Roman" w:cs="Times New Roman"/>
          <w:i w:val="0"/>
          <w:sz w:val="24"/>
          <w:szCs w:val="24"/>
        </w:rPr>
        <w:t>Patrik</w:t>
      </w:r>
      <w:r w:rsidR="00823505">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Kondula</w:t>
      </w:r>
      <w:r w:rsidR="007A2CAE">
        <w:rPr>
          <w:rStyle w:val="Zvraznenie"/>
          <w:rFonts w:ascii="Times New Roman" w:hAnsi="Times New Roman" w:cs="Times New Roman"/>
          <w:i w:val="0"/>
          <w:sz w:val="24"/>
          <w:szCs w:val="24"/>
        </w:rPr>
        <w:t>, ekonóm</w:t>
      </w:r>
      <w:r>
        <w:rPr>
          <w:rStyle w:val="Zvraznenie"/>
          <w:rFonts w:ascii="Times New Roman" w:hAnsi="Times New Roman" w:cs="Times New Roman"/>
          <w:i w:val="0"/>
          <w:sz w:val="24"/>
          <w:szCs w:val="24"/>
        </w:rPr>
        <w:t>ka a p</w:t>
      </w:r>
      <w:r w:rsidR="005E0BD8">
        <w:rPr>
          <w:rStyle w:val="Zvraznenie"/>
          <w:rFonts w:ascii="Times New Roman" w:hAnsi="Times New Roman" w:cs="Times New Roman"/>
          <w:i w:val="0"/>
          <w:sz w:val="24"/>
          <w:szCs w:val="24"/>
        </w:rPr>
        <w:t>okladníčk</w:t>
      </w:r>
      <w:r>
        <w:rPr>
          <w:rStyle w:val="Zvraznenie"/>
          <w:rFonts w:ascii="Times New Roman" w:hAnsi="Times New Roman" w:cs="Times New Roman"/>
          <w:i w:val="0"/>
          <w:sz w:val="24"/>
          <w:szCs w:val="24"/>
        </w:rPr>
        <w:t>a</w:t>
      </w:r>
      <w:r w:rsidR="005E0BD8">
        <w:rPr>
          <w:rStyle w:val="Zvraznenie"/>
          <w:rFonts w:ascii="Times New Roman" w:hAnsi="Times New Roman" w:cs="Times New Roman"/>
          <w:i w:val="0"/>
          <w:sz w:val="24"/>
          <w:szCs w:val="24"/>
        </w:rPr>
        <w:t xml:space="preserve"> </w:t>
      </w:r>
      <w:r w:rsidR="00823505">
        <w:rPr>
          <w:rStyle w:val="Zvraznenie"/>
          <w:rFonts w:ascii="Times New Roman" w:hAnsi="Times New Roman" w:cs="Times New Roman"/>
          <w:i w:val="0"/>
          <w:sz w:val="24"/>
          <w:szCs w:val="24"/>
        </w:rPr>
        <w:t xml:space="preserve">Mgr. </w:t>
      </w:r>
      <w:r w:rsidR="005E0BD8">
        <w:rPr>
          <w:rStyle w:val="Zvraznenie"/>
          <w:rFonts w:ascii="Times New Roman" w:hAnsi="Times New Roman" w:cs="Times New Roman"/>
          <w:i w:val="0"/>
          <w:sz w:val="24"/>
          <w:szCs w:val="24"/>
        </w:rPr>
        <w:t>Jana Smolárová</w:t>
      </w:r>
      <w:r>
        <w:rPr>
          <w:rStyle w:val="Zvraznenie"/>
          <w:rFonts w:ascii="Times New Roman" w:hAnsi="Times New Roman" w:cs="Times New Roman"/>
          <w:i w:val="0"/>
          <w:sz w:val="24"/>
          <w:szCs w:val="24"/>
        </w:rPr>
        <w:t>, tréner A-mužstva Milan Sabo, tréner žiakov Ing. Tomáš Bruk a František Fris, tréner prípravky Pavol Smolár a Pavol Suchý</w:t>
      </w:r>
      <w:r w:rsidR="005E0BD8">
        <w:rPr>
          <w:rStyle w:val="Zvraznenie"/>
          <w:rFonts w:ascii="Times New Roman" w:hAnsi="Times New Roman" w:cs="Times New Roman"/>
          <w:i w:val="0"/>
          <w:sz w:val="24"/>
          <w:szCs w:val="24"/>
        </w:rPr>
        <w:t xml:space="preserve">. Počas roka </w:t>
      </w:r>
      <w:r>
        <w:rPr>
          <w:rStyle w:val="Zvraznenie"/>
          <w:rFonts w:ascii="Times New Roman" w:hAnsi="Times New Roman" w:cs="Times New Roman"/>
          <w:i w:val="0"/>
          <w:sz w:val="24"/>
          <w:szCs w:val="24"/>
        </w:rPr>
        <w:t xml:space="preserve">sa </w:t>
      </w:r>
      <w:r w:rsidR="005E0BD8">
        <w:rPr>
          <w:rStyle w:val="Zvraznenie"/>
          <w:rFonts w:ascii="Times New Roman" w:hAnsi="Times New Roman" w:cs="Times New Roman"/>
          <w:i w:val="0"/>
          <w:sz w:val="24"/>
          <w:szCs w:val="24"/>
        </w:rPr>
        <w:t xml:space="preserve">výbor </w:t>
      </w:r>
      <w:r>
        <w:rPr>
          <w:rStyle w:val="Zvraznenie"/>
          <w:rFonts w:ascii="Times New Roman" w:hAnsi="Times New Roman" w:cs="Times New Roman"/>
          <w:i w:val="0"/>
          <w:sz w:val="24"/>
          <w:szCs w:val="24"/>
        </w:rPr>
        <w:t xml:space="preserve">na svojich zasadnutiach zaoberal spracovaním organizačného poriadku, kompetencií členov výboru, plánu činnosti na rok 2019, prípravou prezentačných podkladov, prípravou informačného letáčiku pre fanúšikov, oslovením možných darcov 2 % z daní pre TJ Tatran, organizačným a materiálovým zabezpečením zápasov a spracovaním potrebných prestupových dokladov pre hráčov z iných klubov. </w:t>
      </w:r>
    </w:p>
    <w:p w14:paraId="6A38791F" w14:textId="77777777" w:rsidR="00945EB6" w:rsidRDefault="00996C4D"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Ohliadnutie za jesennou časťou sezóny 2017/2018 </w:t>
      </w:r>
      <w:r w:rsidR="00945EB6">
        <w:rPr>
          <w:rStyle w:val="Zvraznenie"/>
          <w:rFonts w:ascii="Times New Roman" w:hAnsi="Times New Roman" w:cs="Times New Roman"/>
          <w:i w:val="0"/>
          <w:sz w:val="24"/>
          <w:szCs w:val="24"/>
        </w:rPr>
        <w:t>napovedalo, že si bez problémov obhájili svoje miesta v okresnej súťaži podtatranského futbalového zväzu a to všetky mužstvá vďaka prístupu hráčov, trénerov a výboru ako aj podpore fanúšikov</w:t>
      </w:r>
      <w:r w:rsidR="005E0BD8">
        <w:rPr>
          <w:rStyle w:val="Zvraznenie"/>
          <w:rFonts w:ascii="Times New Roman" w:hAnsi="Times New Roman" w:cs="Times New Roman"/>
          <w:i w:val="0"/>
          <w:sz w:val="24"/>
          <w:szCs w:val="24"/>
        </w:rPr>
        <w:t xml:space="preserve">. </w:t>
      </w:r>
    </w:p>
    <w:p w14:paraId="7A04954C" w14:textId="00F300C3" w:rsidR="005E0BD8" w:rsidRDefault="00945EB6" w:rsidP="00090FA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Vo futbalovom klube TJ Tatran počas roka 2018 pôsobilo A-mužstvo v okresnej súťaži PFZ 6. OMV Liga dospelí. Pri kormidle počas danej sezóny bol tréner Milan Sabo, asistentom trénera bol Miroslav Lajčák a vedúcim mužstva Ing. Martin Nahalka. Tak ako A-mužstvo, aj jeho mládežnícke kluby bojovali o svoje postavenie v okresnej súťaži PFZ v mládežníckych súťažiach 3. liga žiaci U15 a prípravka U11.</w:t>
      </w:r>
    </w:p>
    <w:p w14:paraId="69A21058" w14:textId="0B156057" w:rsidR="005E0BD8" w:rsidRDefault="00945EB6" w:rsidP="005E0BD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Ďalším cieľom klubu bolo prihlásiť nové mládežnícke mužstvo do okresnej súťaže PFZ, čo sa im nepodar</w:t>
      </w:r>
      <w:r w:rsidR="009D35BD">
        <w:rPr>
          <w:rStyle w:val="Zvraznenie"/>
          <w:rFonts w:ascii="Times New Roman" w:hAnsi="Times New Roman" w:cs="Times New Roman"/>
          <w:i w:val="0"/>
          <w:sz w:val="24"/>
          <w:szCs w:val="24"/>
        </w:rPr>
        <w:t>ilo z</w:t>
      </w:r>
      <w:r>
        <w:rPr>
          <w:rStyle w:val="Zvraznenie"/>
          <w:rFonts w:ascii="Times New Roman" w:hAnsi="Times New Roman" w:cs="Times New Roman"/>
          <w:i w:val="0"/>
          <w:sz w:val="24"/>
          <w:szCs w:val="24"/>
        </w:rPr>
        <w:t> dôvodu upadajúceho záujmu o futbal zo strany dorastencov v obci. Okrem týchto mužstiev viedli vo svojich radoch aj mužstvo starých pánov, ktoré odohralo počas sezóny niekoľko priateľských zápasov či už doma alebo v susedných ob</w:t>
      </w:r>
      <w:r w:rsidR="002009A1">
        <w:rPr>
          <w:rStyle w:val="Zvraznenie"/>
          <w:rFonts w:ascii="Times New Roman" w:hAnsi="Times New Roman" w:cs="Times New Roman"/>
          <w:i w:val="0"/>
          <w:sz w:val="24"/>
          <w:szCs w:val="24"/>
        </w:rPr>
        <w:t xml:space="preserve">ciach. </w:t>
      </w:r>
      <w:r w:rsidR="00F2322E">
        <w:rPr>
          <w:rStyle w:val="Zvraznenie"/>
          <w:rFonts w:ascii="Times New Roman" w:hAnsi="Times New Roman" w:cs="Times New Roman"/>
          <w:i w:val="0"/>
          <w:sz w:val="24"/>
          <w:szCs w:val="24"/>
        </w:rPr>
        <w:t>V sezóne 201</w:t>
      </w:r>
      <w:r>
        <w:rPr>
          <w:rStyle w:val="Zvraznenie"/>
          <w:rFonts w:ascii="Times New Roman" w:hAnsi="Times New Roman" w:cs="Times New Roman"/>
          <w:i w:val="0"/>
          <w:sz w:val="24"/>
          <w:szCs w:val="24"/>
        </w:rPr>
        <w:t>7</w:t>
      </w:r>
      <w:r w:rsidR="00F2322E">
        <w:rPr>
          <w:rStyle w:val="Zvraznenie"/>
          <w:rFonts w:ascii="Times New Roman" w:hAnsi="Times New Roman" w:cs="Times New Roman"/>
          <w:i w:val="0"/>
          <w:sz w:val="24"/>
          <w:szCs w:val="24"/>
        </w:rPr>
        <w:t>/201</w:t>
      </w:r>
      <w:r>
        <w:rPr>
          <w:rStyle w:val="Zvraznenie"/>
          <w:rFonts w:ascii="Times New Roman" w:hAnsi="Times New Roman" w:cs="Times New Roman"/>
          <w:i w:val="0"/>
          <w:sz w:val="24"/>
          <w:szCs w:val="24"/>
        </w:rPr>
        <w:t>8</w:t>
      </w:r>
      <w:r w:rsidR="005E0BD8">
        <w:rPr>
          <w:rStyle w:val="Zvraznenie"/>
          <w:rFonts w:ascii="Times New Roman" w:hAnsi="Times New Roman" w:cs="Times New Roman"/>
          <w:i w:val="0"/>
          <w:sz w:val="24"/>
          <w:szCs w:val="24"/>
        </w:rPr>
        <w:t xml:space="preserve"> dosiahli v jednotlivých kate</w:t>
      </w:r>
      <w:r w:rsidR="002009A1">
        <w:rPr>
          <w:rStyle w:val="Zvraznenie"/>
          <w:rFonts w:ascii="Times New Roman" w:hAnsi="Times New Roman" w:cs="Times New Roman"/>
          <w:i w:val="0"/>
          <w:sz w:val="24"/>
          <w:szCs w:val="24"/>
        </w:rPr>
        <w:t>góriách nasledovné umiestnenie:</w:t>
      </w:r>
      <w:r w:rsidR="005E0BD8">
        <w:rPr>
          <w:rStyle w:val="Zvraznenie"/>
          <w:rFonts w:ascii="Times New Roman" w:hAnsi="Times New Roman" w:cs="Times New Roman"/>
          <w:i w:val="0"/>
          <w:sz w:val="24"/>
          <w:szCs w:val="24"/>
        </w:rPr>
        <w:t>U1</w:t>
      </w:r>
      <w:r>
        <w:rPr>
          <w:rStyle w:val="Zvraznenie"/>
          <w:rFonts w:ascii="Times New Roman" w:hAnsi="Times New Roman" w:cs="Times New Roman"/>
          <w:i w:val="0"/>
          <w:sz w:val="24"/>
          <w:szCs w:val="24"/>
        </w:rPr>
        <w:t>1</w:t>
      </w:r>
      <w:r w:rsidR="005E0BD8">
        <w:rPr>
          <w:rStyle w:val="Zvraznenie"/>
          <w:rFonts w:ascii="Times New Roman" w:hAnsi="Times New Roman" w:cs="Times New Roman"/>
          <w:i w:val="0"/>
          <w:sz w:val="24"/>
          <w:szCs w:val="24"/>
        </w:rPr>
        <w:t xml:space="preserve"> – 2. </w:t>
      </w:r>
      <w:r w:rsidR="00173C22">
        <w:rPr>
          <w:rStyle w:val="Zvraznenie"/>
          <w:rFonts w:ascii="Times New Roman" w:hAnsi="Times New Roman" w:cs="Times New Roman"/>
          <w:i w:val="0"/>
          <w:sz w:val="24"/>
          <w:szCs w:val="24"/>
        </w:rPr>
        <w:t>m</w:t>
      </w:r>
      <w:r w:rsidR="005E0BD8">
        <w:rPr>
          <w:rStyle w:val="Zvraznenie"/>
          <w:rFonts w:ascii="Times New Roman" w:hAnsi="Times New Roman" w:cs="Times New Roman"/>
          <w:i w:val="0"/>
          <w:sz w:val="24"/>
          <w:szCs w:val="24"/>
        </w:rPr>
        <w:t xml:space="preserve">iesto, </w:t>
      </w:r>
      <w:r>
        <w:rPr>
          <w:rStyle w:val="Zvraznenie"/>
          <w:rFonts w:ascii="Times New Roman" w:hAnsi="Times New Roman" w:cs="Times New Roman"/>
          <w:i w:val="0"/>
          <w:sz w:val="24"/>
          <w:szCs w:val="24"/>
        </w:rPr>
        <w:t>49</w:t>
      </w:r>
      <w:r w:rsidR="00C417A3">
        <w:rPr>
          <w:rStyle w:val="Zvraznenie"/>
          <w:rFonts w:ascii="Times New Roman" w:hAnsi="Times New Roman" w:cs="Times New Roman"/>
          <w:i w:val="0"/>
          <w:sz w:val="24"/>
          <w:szCs w:val="24"/>
        </w:rPr>
        <w:t xml:space="preserve"> bodov, skóre 1</w:t>
      </w:r>
      <w:r>
        <w:rPr>
          <w:rStyle w:val="Zvraznenie"/>
          <w:rFonts w:ascii="Times New Roman" w:hAnsi="Times New Roman" w:cs="Times New Roman"/>
          <w:i w:val="0"/>
          <w:sz w:val="24"/>
          <w:szCs w:val="24"/>
        </w:rPr>
        <w:t>50</w:t>
      </w:r>
      <w:r w:rsidR="00C417A3">
        <w:rPr>
          <w:rStyle w:val="Zvraznenie"/>
          <w:rFonts w:ascii="Times New Roman" w:hAnsi="Times New Roman" w:cs="Times New Roman"/>
          <w:i w:val="0"/>
          <w:sz w:val="24"/>
          <w:szCs w:val="24"/>
        </w:rPr>
        <w:t>:5</w:t>
      </w:r>
      <w:r>
        <w:rPr>
          <w:rStyle w:val="Zvraznenie"/>
          <w:rFonts w:ascii="Times New Roman" w:hAnsi="Times New Roman" w:cs="Times New Roman"/>
          <w:i w:val="0"/>
          <w:sz w:val="24"/>
          <w:szCs w:val="24"/>
        </w:rPr>
        <w:t>0</w:t>
      </w:r>
      <w:r w:rsidR="00C417A3">
        <w:rPr>
          <w:rStyle w:val="Zvraznenie"/>
          <w:rFonts w:ascii="Times New Roman" w:hAnsi="Times New Roman" w:cs="Times New Roman"/>
          <w:i w:val="0"/>
          <w:sz w:val="24"/>
          <w:szCs w:val="24"/>
        </w:rPr>
        <w:t>, +</w:t>
      </w:r>
      <w:r>
        <w:rPr>
          <w:rStyle w:val="Zvraznenie"/>
          <w:rFonts w:ascii="Times New Roman" w:hAnsi="Times New Roman" w:cs="Times New Roman"/>
          <w:i w:val="0"/>
          <w:sz w:val="24"/>
          <w:szCs w:val="24"/>
        </w:rPr>
        <w:t>19</w:t>
      </w:r>
      <w:r w:rsidR="00B17077">
        <w:rPr>
          <w:rStyle w:val="Zvraznenie"/>
          <w:rFonts w:ascii="Times New Roman" w:hAnsi="Times New Roman" w:cs="Times New Roman"/>
          <w:i w:val="0"/>
          <w:sz w:val="24"/>
          <w:szCs w:val="24"/>
        </w:rPr>
        <w:t xml:space="preserve"> bodov</w:t>
      </w:r>
      <w:r w:rsidR="00C417A3">
        <w:rPr>
          <w:rStyle w:val="Zvraznenie"/>
          <w:rFonts w:ascii="Times New Roman" w:hAnsi="Times New Roman" w:cs="Times New Roman"/>
          <w:i w:val="0"/>
          <w:sz w:val="24"/>
          <w:szCs w:val="24"/>
        </w:rPr>
        <w:t xml:space="preserve"> v tabuľke pravdy,</w:t>
      </w:r>
    </w:p>
    <w:p w14:paraId="0959FE4D" w14:textId="7AE8A532" w:rsidR="005E0BD8" w:rsidRDefault="005E0BD8" w:rsidP="005E0BD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Žiaci – </w:t>
      </w:r>
      <w:r w:rsidR="00945EB6">
        <w:rPr>
          <w:rStyle w:val="Zvraznenie"/>
          <w:rFonts w:ascii="Times New Roman" w:hAnsi="Times New Roman" w:cs="Times New Roman"/>
          <w:i w:val="0"/>
          <w:sz w:val="24"/>
          <w:szCs w:val="24"/>
        </w:rPr>
        <w:t>7</w:t>
      </w:r>
      <w:r>
        <w:rPr>
          <w:rStyle w:val="Zvraznenie"/>
          <w:rFonts w:ascii="Times New Roman" w:hAnsi="Times New Roman" w:cs="Times New Roman"/>
          <w:i w:val="0"/>
          <w:sz w:val="24"/>
          <w:szCs w:val="24"/>
        </w:rPr>
        <w:t xml:space="preserve">. miesto, </w:t>
      </w:r>
      <w:r w:rsidR="00945EB6">
        <w:rPr>
          <w:rStyle w:val="Zvraznenie"/>
          <w:rFonts w:ascii="Times New Roman" w:hAnsi="Times New Roman" w:cs="Times New Roman"/>
          <w:i w:val="0"/>
          <w:sz w:val="24"/>
          <w:szCs w:val="24"/>
        </w:rPr>
        <w:t>35</w:t>
      </w:r>
      <w:r>
        <w:rPr>
          <w:rStyle w:val="Zvraznenie"/>
          <w:rFonts w:ascii="Times New Roman" w:hAnsi="Times New Roman" w:cs="Times New Roman"/>
          <w:i w:val="0"/>
          <w:sz w:val="24"/>
          <w:szCs w:val="24"/>
        </w:rPr>
        <w:t xml:space="preserve"> bodov, skóre </w:t>
      </w:r>
      <w:r w:rsidR="00945EB6">
        <w:rPr>
          <w:rStyle w:val="Zvraznenie"/>
          <w:rFonts w:ascii="Times New Roman" w:hAnsi="Times New Roman" w:cs="Times New Roman"/>
          <w:i w:val="0"/>
          <w:sz w:val="24"/>
          <w:szCs w:val="24"/>
        </w:rPr>
        <w:t>56</w:t>
      </w:r>
      <w:r w:rsidR="00173C22">
        <w:rPr>
          <w:rStyle w:val="Zvraznenie"/>
          <w:rFonts w:ascii="Times New Roman" w:hAnsi="Times New Roman" w:cs="Times New Roman"/>
          <w:i w:val="0"/>
          <w:sz w:val="24"/>
          <w:szCs w:val="24"/>
        </w:rPr>
        <w:t>:</w:t>
      </w:r>
      <w:r w:rsidR="00945EB6">
        <w:rPr>
          <w:rStyle w:val="Zvraznenie"/>
          <w:rFonts w:ascii="Times New Roman" w:hAnsi="Times New Roman" w:cs="Times New Roman"/>
          <w:i w:val="0"/>
          <w:sz w:val="24"/>
          <w:szCs w:val="24"/>
        </w:rPr>
        <w:t>54</w:t>
      </w:r>
      <w:r>
        <w:rPr>
          <w:rStyle w:val="Zvraznenie"/>
          <w:rFonts w:ascii="Times New Roman" w:hAnsi="Times New Roman" w:cs="Times New Roman"/>
          <w:i w:val="0"/>
          <w:sz w:val="24"/>
          <w:szCs w:val="24"/>
        </w:rPr>
        <w:t xml:space="preserve">, </w:t>
      </w:r>
      <w:r w:rsidR="00B17077">
        <w:rPr>
          <w:rStyle w:val="Zvraznenie"/>
          <w:rFonts w:ascii="Times New Roman" w:hAnsi="Times New Roman" w:cs="Times New Roman"/>
          <w:i w:val="0"/>
          <w:sz w:val="24"/>
          <w:szCs w:val="24"/>
        </w:rPr>
        <w:t>+6 bodov</w:t>
      </w:r>
      <w:r>
        <w:rPr>
          <w:rStyle w:val="Zvraznenie"/>
          <w:rFonts w:ascii="Times New Roman" w:hAnsi="Times New Roman" w:cs="Times New Roman"/>
          <w:i w:val="0"/>
          <w:sz w:val="24"/>
          <w:szCs w:val="24"/>
        </w:rPr>
        <w:t xml:space="preserve"> v tabuľke pravdy,</w:t>
      </w:r>
    </w:p>
    <w:p w14:paraId="5792D427" w14:textId="29CEB1C6" w:rsidR="005E0BD8" w:rsidRDefault="005E0BD8" w:rsidP="005E0BD8">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A-mužstvo – </w:t>
      </w:r>
      <w:r w:rsidR="00B17077">
        <w:rPr>
          <w:rStyle w:val="Zvraznenie"/>
          <w:rFonts w:ascii="Times New Roman" w:hAnsi="Times New Roman" w:cs="Times New Roman"/>
          <w:i w:val="0"/>
          <w:sz w:val="24"/>
          <w:szCs w:val="24"/>
        </w:rPr>
        <w:t>8</w:t>
      </w:r>
      <w:r>
        <w:rPr>
          <w:rStyle w:val="Zvraznenie"/>
          <w:rFonts w:ascii="Times New Roman" w:hAnsi="Times New Roman" w:cs="Times New Roman"/>
          <w:i w:val="0"/>
          <w:sz w:val="24"/>
          <w:szCs w:val="24"/>
        </w:rPr>
        <w:t xml:space="preserve">. miesto, </w:t>
      </w:r>
      <w:r w:rsidR="00C417A3">
        <w:rPr>
          <w:rStyle w:val="Zvraznenie"/>
          <w:rFonts w:ascii="Times New Roman" w:hAnsi="Times New Roman" w:cs="Times New Roman"/>
          <w:i w:val="0"/>
          <w:sz w:val="24"/>
          <w:szCs w:val="24"/>
        </w:rPr>
        <w:t>3</w:t>
      </w:r>
      <w:r w:rsidR="00B17077">
        <w:rPr>
          <w:rStyle w:val="Zvraznenie"/>
          <w:rFonts w:ascii="Times New Roman" w:hAnsi="Times New Roman" w:cs="Times New Roman"/>
          <w:i w:val="0"/>
          <w:sz w:val="24"/>
          <w:szCs w:val="24"/>
        </w:rPr>
        <w:t>5</w:t>
      </w:r>
      <w:r>
        <w:rPr>
          <w:rStyle w:val="Zvraznenie"/>
          <w:rFonts w:ascii="Times New Roman" w:hAnsi="Times New Roman" w:cs="Times New Roman"/>
          <w:i w:val="0"/>
          <w:sz w:val="24"/>
          <w:szCs w:val="24"/>
        </w:rPr>
        <w:t xml:space="preserve"> bodov, skóre </w:t>
      </w:r>
      <w:r w:rsidR="00B17077">
        <w:rPr>
          <w:rStyle w:val="Zvraznenie"/>
          <w:rFonts w:ascii="Times New Roman" w:hAnsi="Times New Roman" w:cs="Times New Roman"/>
          <w:i w:val="0"/>
          <w:sz w:val="24"/>
          <w:szCs w:val="24"/>
        </w:rPr>
        <w:t>35</w:t>
      </w:r>
      <w:r>
        <w:rPr>
          <w:rStyle w:val="Zvraznenie"/>
          <w:rFonts w:ascii="Times New Roman" w:hAnsi="Times New Roman" w:cs="Times New Roman"/>
          <w:i w:val="0"/>
          <w:sz w:val="24"/>
          <w:szCs w:val="24"/>
        </w:rPr>
        <w:t>:</w:t>
      </w:r>
      <w:r w:rsidR="00B17077">
        <w:rPr>
          <w:rStyle w:val="Zvraznenie"/>
          <w:rFonts w:ascii="Times New Roman" w:hAnsi="Times New Roman" w:cs="Times New Roman"/>
          <w:i w:val="0"/>
          <w:sz w:val="24"/>
          <w:szCs w:val="24"/>
        </w:rPr>
        <w:t>4</w:t>
      </w:r>
      <w:r w:rsidR="00C417A3">
        <w:rPr>
          <w:rStyle w:val="Zvraznenie"/>
          <w:rFonts w:ascii="Times New Roman" w:hAnsi="Times New Roman" w:cs="Times New Roman"/>
          <w:i w:val="0"/>
          <w:sz w:val="24"/>
          <w:szCs w:val="24"/>
        </w:rPr>
        <w:t>2</w:t>
      </w:r>
      <w:r>
        <w:rPr>
          <w:rStyle w:val="Zvraznenie"/>
          <w:rFonts w:ascii="Times New Roman" w:hAnsi="Times New Roman" w:cs="Times New Roman"/>
          <w:i w:val="0"/>
          <w:sz w:val="24"/>
          <w:szCs w:val="24"/>
        </w:rPr>
        <w:t xml:space="preserve">, </w:t>
      </w:r>
      <w:r w:rsidR="00C417A3">
        <w:rPr>
          <w:rStyle w:val="Zvraznenie"/>
          <w:rFonts w:ascii="Times New Roman" w:hAnsi="Times New Roman" w:cs="Times New Roman"/>
          <w:i w:val="0"/>
          <w:sz w:val="24"/>
          <w:szCs w:val="24"/>
        </w:rPr>
        <w:t>-</w:t>
      </w:r>
      <w:r w:rsidR="00B17077">
        <w:rPr>
          <w:rStyle w:val="Zvraznenie"/>
          <w:rFonts w:ascii="Times New Roman" w:hAnsi="Times New Roman" w:cs="Times New Roman"/>
          <w:i w:val="0"/>
          <w:sz w:val="24"/>
          <w:szCs w:val="24"/>
        </w:rPr>
        <w:t>4</w:t>
      </w:r>
      <w:r>
        <w:rPr>
          <w:rStyle w:val="Zvraznenie"/>
          <w:rFonts w:ascii="Times New Roman" w:hAnsi="Times New Roman" w:cs="Times New Roman"/>
          <w:i w:val="0"/>
          <w:sz w:val="24"/>
          <w:szCs w:val="24"/>
        </w:rPr>
        <w:t xml:space="preserve"> bod</w:t>
      </w:r>
      <w:r w:rsidR="00B17077">
        <w:rPr>
          <w:rStyle w:val="Zvraznenie"/>
          <w:rFonts w:ascii="Times New Roman" w:hAnsi="Times New Roman" w:cs="Times New Roman"/>
          <w:i w:val="0"/>
          <w:sz w:val="24"/>
          <w:szCs w:val="24"/>
        </w:rPr>
        <w:t>y</w:t>
      </w:r>
      <w:r>
        <w:rPr>
          <w:rStyle w:val="Zvraznenie"/>
          <w:rFonts w:ascii="Times New Roman" w:hAnsi="Times New Roman" w:cs="Times New Roman"/>
          <w:i w:val="0"/>
          <w:sz w:val="24"/>
          <w:szCs w:val="24"/>
        </w:rPr>
        <w:t xml:space="preserve"> v tabuľke pravdy.</w:t>
      </w:r>
    </w:p>
    <w:p w14:paraId="4206F29C" w14:textId="2DDA6B8F" w:rsidR="00F2322E" w:rsidRDefault="00D73308" w:rsidP="00C91ED7">
      <w:pPr>
        <w:pStyle w:val="Bezriadkovania"/>
        <w:spacing w:line="276" w:lineRule="auto"/>
        <w:jc w:val="both"/>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w:t>
      </w:r>
      <w:r w:rsidR="00173C22">
        <w:rPr>
          <w:rStyle w:val="Zvraznenie"/>
          <w:rFonts w:ascii="Times New Roman" w:hAnsi="Times New Roman" w:cs="Times New Roman"/>
          <w:i w:val="0"/>
          <w:sz w:val="24"/>
          <w:szCs w:val="24"/>
        </w:rPr>
        <w:t>Správa o činnosti</w:t>
      </w:r>
      <w:r>
        <w:rPr>
          <w:rStyle w:val="Zvraznenie"/>
          <w:rFonts w:ascii="Times New Roman" w:hAnsi="Times New Roman" w:cs="Times New Roman"/>
          <w:i w:val="0"/>
          <w:sz w:val="24"/>
          <w:szCs w:val="24"/>
        </w:rPr>
        <w:t xml:space="preserve"> TJ Tatran</w:t>
      </w:r>
      <w:r w:rsidR="00F2322E">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Liptovská Teplička</w:t>
      </w:r>
      <w:r w:rsidR="00173C22">
        <w:rPr>
          <w:rStyle w:val="Zvraznenie"/>
          <w:rFonts w:ascii="Times New Roman" w:hAnsi="Times New Roman" w:cs="Times New Roman"/>
          <w:i w:val="0"/>
          <w:sz w:val="24"/>
          <w:szCs w:val="24"/>
        </w:rPr>
        <w:t xml:space="preserve"> za rok </w:t>
      </w:r>
      <w:r w:rsidR="00B17077">
        <w:rPr>
          <w:rStyle w:val="Zvraznenie"/>
          <w:rFonts w:ascii="Times New Roman" w:hAnsi="Times New Roman" w:cs="Times New Roman"/>
          <w:i w:val="0"/>
          <w:sz w:val="24"/>
          <w:szCs w:val="24"/>
        </w:rPr>
        <w:t xml:space="preserve">2018 </w:t>
      </w:r>
      <w:r w:rsidR="00173C22">
        <w:rPr>
          <w:rStyle w:val="Zvraznenie"/>
          <w:rFonts w:ascii="Times New Roman" w:hAnsi="Times New Roman" w:cs="Times New Roman"/>
          <w:i w:val="0"/>
          <w:sz w:val="24"/>
          <w:szCs w:val="24"/>
        </w:rPr>
        <w:t>je</w:t>
      </w:r>
      <w:r>
        <w:rPr>
          <w:rStyle w:val="Zvraznenie"/>
          <w:rFonts w:ascii="Times New Roman" w:hAnsi="Times New Roman" w:cs="Times New Roman"/>
          <w:i w:val="0"/>
          <w:sz w:val="24"/>
          <w:szCs w:val="24"/>
        </w:rPr>
        <w:t xml:space="preserve"> založené</w:t>
      </w:r>
      <w:r w:rsidR="00E726CA">
        <w:rPr>
          <w:rStyle w:val="Zvraznenie"/>
          <w:rFonts w:ascii="Times New Roman" w:hAnsi="Times New Roman" w:cs="Times New Roman"/>
          <w:i w:val="0"/>
          <w:sz w:val="24"/>
          <w:szCs w:val="24"/>
        </w:rPr>
        <w:t xml:space="preserve"> v PKO</w:t>
      </w:r>
      <w:r w:rsidR="009B3735">
        <w:rPr>
          <w:rStyle w:val="Zvraznenie"/>
          <w:rFonts w:ascii="Times New Roman" w:hAnsi="Times New Roman" w:cs="Times New Roman"/>
          <w:i w:val="0"/>
          <w:sz w:val="24"/>
          <w:szCs w:val="24"/>
        </w:rPr>
        <w:t>.</w:t>
      </w:r>
      <w:r>
        <w:rPr>
          <w:rStyle w:val="Zvraznenie"/>
          <w:rFonts w:ascii="Times New Roman" w:hAnsi="Times New Roman" w:cs="Times New Roman"/>
          <w:i w:val="0"/>
          <w:sz w:val="24"/>
          <w:szCs w:val="24"/>
        </w:rPr>
        <w:t>)</w:t>
      </w:r>
    </w:p>
    <w:p w14:paraId="1F961634" w14:textId="77777777" w:rsidR="009C428B" w:rsidRPr="00BF3F7B" w:rsidRDefault="009C428B" w:rsidP="009C428B">
      <w:pPr>
        <w:pStyle w:val="Bezriadkovania"/>
        <w:spacing w:line="276" w:lineRule="auto"/>
        <w:jc w:val="center"/>
        <w:rPr>
          <w:rStyle w:val="Zvraznenie"/>
          <w:rFonts w:ascii="Times New Roman" w:hAnsi="Times New Roman" w:cs="Times New Roman"/>
          <w:b/>
          <w:i w:val="0"/>
          <w:color w:val="000000" w:themeColor="text1"/>
          <w:sz w:val="40"/>
          <w:szCs w:val="40"/>
        </w:rPr>
      </w:pPr>
      <w:r w:rsidRPr="00BF3F7B">
        <w:rPr>
          <w:rStyle w:val="Zvraznenie"/>
          <w:rFonts w:ascii="Times New Roman" w:hAnsi="Times New Roman" w:cs="Times New Roman"/>
          <w:b/>
          <w:i w:val="0"/>
          <w:color w:val="000000" w:themeColor="text1"/>
          <w:sz w:val="40"/>
          <w:szCs w:val="40"/>
        </w:rPr>
        <w:lastRenderedPageBreak/>
        <w:t>Zoznam použitých skratiek</w:t>
      </w:r>
    </w:p>
    <w:p w14:paraId="7CB5EF3F" w14:textId="77777777" w:rsidR="002D07A3" w:rsidRPr="00BF3F7B" w:rsidRDefault="002D07A3" w:rsidP="009C428B">
      <w:pPr>
        <w:pStyle w:val="Bezriadkovania"/>
        <w:spacing w:line="276" w:lineRule="auto"/>
        <w:jc w:val="center"/>
        <w:rPr>
          <w:rStyle w:val="Zvraznenie"/>
          <w:rFonts w:ascii="Times New Roman" w:hAnsi="Times New Roman" w:cs="Times New Roman"/>
          <w:i w:val="0"/>
          <w:color w:val="000000" w:themeColor="text1"/>
          <w:sz w:val="24"/>
          <w:szCs w:val="24"/>
        </w:rPr>
      </w:pPr>
    </w:p>
    <w:p w14:paraId="6A665291"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PPD</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Poľnohospodárske podielnické družstvo</w:t>
      </w:r>
    </w:p>
    <w:p w14:paraId="5DFB7A6F"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ha</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hektár</w:t>
      </w:r>
    </w:p>
    <w:p w14:paraId="50A45CAF"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MO MS</w:t>
      </w:r>
      <w:r w:rsidRPr="00BF3F7B">
        <w:rPr>
          <w:rStyle w:val="Zvraznenie"/>
          <w:rFonts w:ascii="Times New Roman" w:hAnsi="Times New Roman" w:cs="Times New Roman"/>
          <w:i w:val="0"/>
          <w:color w:val="000000" w:themeColor="text1"/>
          <w:sz w:val="24"/>
          <w:szCs w:val="24"/>
        </w:rPr>
        <w:tab/>
        <w:t>Miestny odbor Matice slovenskej</w:t>
      </w:r>
    </w:p>
    <w:p w14:paraId="1BA31F82"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JUDr.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akademický titul doktor práv</w:t>
      </w:r>
    </w:p>
    <w:p w14:paraId="17B62C94" w14:textId="7CD8E7FE" w:rsidR="002D07A3" w:rsidRPr="00BF3F7B" w:rsidRDefault="002D07A3"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MOPS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Miestna občianská poriadková služba</w:t>
      </w:r>
    </w:p>
    <w:p w14:paraId="11FB8A8C"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Slovenská republika</w:t>
      </w:r>
    </w:p>
    <w:p w14:paraId="43317AE2"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euro</w:t>
      </w:r>
    </w:p>
    <w:p w14:paraId="39B12F0D" w14:textId="77777777" w:rsidR="002D07A3" w:rsidRPr="00BF3F7B" w:rsidRDefault="002D07A3" w:rsidP="002D07A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napr.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napríklad</w:t>
      </w:r>
    </w:p>
    <w:p w14:paraId="42D8FB36" w14:textId="026E9961" w:rsidR="002D07A3" w:rsidRPr="00BF3F7B" w:rsidRDefault="002D07A3"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a pod.</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 podobne</w:t>
      </w:r>
    </w:p>
    <w:p w14:paraId="192A3178" w14:textId="06D5F0A7" w:rsidR="002D07A3" w:rsidRPr="00BF3F7B" w:rsidRDefault="00D83343"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MRK</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marginalizovaná rómska komunita</w:t>
      </w:r>
    </w:p>
    <w:p w14:paraId="7460BE85" w14:textId="77777777" w:rsidR="00D83343" w:rsidRPr="00BF3F7B" w:rsidRDefault="00D83343" w:rsidP="00D8334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ul.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ulica</w:t>
      </w:r>
    </w:p>
    <w:p w14:paraId="464564D5"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OcÚ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obecný úrad</w:t>
      </w:r>
    </w:p>
    <w:p w14:paraId="24B23653"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ZO SZPB</w:t>
      </w:r>
      <w:r w:rsidRPr="00BF3F7B">
        <w:rPr>
          <w:rStyle w:val="Zvraznenie"/>
          <w:rFonts w:ascii="Times New Roman" w:hAnsi="Times New Roman" w:cs="Times New Roman"/>
          <w:i w:val="0"/>
          <w:color w:val="000000" w:themeColor="text1"/>
          <w:sz w:val="24"/>
          <w:szCs w:val="24"/>
        </w:rPr>
        <w:tab/>
        <w:t>Základná organizácia Slovenského zväzu protifašistických bojovníkov</w:t>
      </w:r>
    </w:p>
    <w:p w14:paraId="202185A6" w14:textId="7362CABF" w:rsidR="00547D6D" w:rsidRPr="00BF3F7B" w:rsidRDefault="00547D6D" w:rsidP="00D83343">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OV SZPB</w:t>
      </w:r>
      <w:r w:rsidRPr="00BF3F7B">
        <w:rPr>
          <w:rStyle w:val="Zvraznenie"/>
          <w:rFonts w:ascii="Times New Roman" w:hAnsi="Times New Roman" w:cs="Times New Roman"/>
          <w:i w:val="0"/>
          <w:color w:val="000000" w:themeColor="text1"/>
          <w:sz w:val="24"/>
          <w:szCs w:val="24"/>
        </w:rPr>
        <w:tab/>
        <w:t>Oblastný výbor Slovenského zväzu protifašistických bojovníkov</w:t>
      </w:r>
    </w:p>
    <w:p w14:paraId="2CF78616"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SNP</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Slovenské národné povstanie</w:t>
      </w:r>
    </w:p>
    <w:p w14:paraId="7F374819" w14:textId="4B8455B2" w:rsidR="00D83343" w:rsidRPr="00BF3F7B" w:rsidRDefault="00547D6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Mgr.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akademický titul magister</w:t>
      </w:r>
    </w:p>
    <w:p w14:paraId="410D00C3"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RTVS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Slovenská rozhlas a televízia</w:t>
      </w:r>
    </w:p>
    <w:p w14:paraId="65B1FEF9" w14:textId="501E9524"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Mons.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r>
      <w:r w:rsidR="00D24835">
        <w:rPr>
          <w:rStyle w:val="Zvraznenie"/>
          <w:rFonts w:ascii="Times New Roman" w:hAnsi="Times New Roman" w:cs="Times New Roman"/>
          <w:i w:val="0"/>
          <w:color w:val="000000" w:themeColor="text1"/>
          <w:sz w:val="24"/>
          <w:szCs w:val="24"/>
        </w:rPr>
        <w:t>m</w:t>
      </w:r>
      <w:r w:rsidRPr="00BF3F7B">
        <w:rPr>
          <w:rStyle w:val="Zvraznenie"/>
          <w:rFonts w:ascii="Times New Roman" w:hAnsi="Times New Roman" w:cs="Times New Roman"/>
          <w:i w:val="0"/>
          <w:color w:val="000000" w:themeColor="text1"/>
          <w:sz w:val="24"/>
          <w:szCs w:val="24"/>
        </w:rPr>
        <w:t>onsignore</w:t>
      </w:r>
      <w:r w:rsidR="00D24835">
        <w:rPr>
          <w:rStyle w:val="Zvraznenie"/>
          <w:rFonts w:ascii="Times New Roman" w:hAnsi="Times New Roman" w:cs="Times New Roman"/>
          <w:i w:val="0"/>
          <w:color w:val="000000" w:themeColor="text1"/>
          <w:sz w:val="24"/>
          <w:szCs w:val="24"/>
        </w:rPr>
        <w:t xml:space="preserve"> (čestný titul katolíckych cirkevných hodnostárov</w:t>
      </w:r>
      <w:r w:rsidR="00D24835" w:rsidRPr="00BF3F7B">
        <w:rPr>
          <w:rStyle w:val="Zvraznenie"/>
          <w:rFonts w:ascii="Times New Roman" w:hAnsi="Times New Roman" w:cs="Times New Roman"/>
          <w:i w:val="0"/>
          <w:color w:val="000000" w:themeColor="text1"/>
          <w:sz w:val="24"/>
          <w:szCs w:val="24"/>
        </w:rPr>
        <w:t>)</w:t>
      </w:r>
    </w:p>
    <w:p w14:paraId="364911F1"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DHZ</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Dobrovoľný hasičský zbor</w:t>
      </w:r>
    </w:p>
    <w:p w14:paraId="7CB50D73"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DHZO</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Dobrovoľný hasičský zbor obce</w:t>
      </w:r>
    </w:p>
    <w:p w14:paraId="3A28CD80" w14:textId="77777777" w:rsidR="00547D6D" w:rsidRPr="00BF3F7B" w:rsidRDefault="00547D6D" w:rsidP="00547D6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ŠK</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športový klub</w:t>
      </w:r>
    </w:p>
    <w:p w14:paraId="02B87CD3" w14:textId="4BDDF251" w:rsidR="002D07A3" w:rsidRPr="00BF3F7B" w:rsidRDefault="00547D6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PKO</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príloha kroniky obce</w:t>
      </w:r>
    </w:p>
    <w:p w14:paraId="7A994EEA" w14:textId="3C589F0B" w:rsidR="002D07A3" w:rsidRPr="00BF3F7B" w:rsidRDefault="00547D6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AED</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automatický externý</w:t>
      </w:r>
      <w:r w:rsidR="00216126" w:rsidRPr="00BF3F7B">
        <w:rPr>
          <w:rStyle w:val="Zvraznenie"/>
          <w:rFonts w:ascii="Times New Roman" w:hAnsi="Times New Roman" w:cs="Times New Roman"/>
          <w:i w:val="0"/>
          <w:color w:val="000000" w:themeColor="text1"/>
          <w:sz w:val="24"/>
          <w:szCs w:val="24"/>
        </w:rPr>
        <w:t xml:space="preserve"> defibrilátor</w:t>
      </w:r>
    </w:p>
    <w:p w14:paraId="5F044F54" w14:textId="77777777" w:rsidR="00812F84" w:rsidRPr="00BF3F7B" w:rsidRDefault="00812F84" w:rsidP="00812F84">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kg</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kilogram</w:t>
      </w:r>
    </w:p>
    <w:p w14:paraId="75D23307"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hod.</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hodina</w:t>
      </w:r>
    </w:p>
    <w:p w14:paraId="40B1DB1B"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Paed Dr.</w:t>
      </w:r>
      <w:r w:rsidRPr="00BF3F7B">
        <w:rPr>
          <w:rStyle w:val="Zvraznenie"/>
          <w:rFonts w:ascii="Times New Roman" w:hAnsi="Times New Roman" w:cs="Times New Roman"/>
          <w:i w:val="0"/>
          <w:color w:val="000000" w:themeColor="text1"/>
          <w:sz w:val="24"/>
          <w:szCs w:val="24"/>
        </w:rPr>
        <w:tab/>
        <w:t>akademický titul doktor pedagogiky (paedagogicaedoctor)</w:t>
      </w:r>
    </w:p>
    <w:p w14:paraId="09424444"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FSK</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folklórna skupina</w:t>
      </w:r>
    </w:p>
    <w:p w14:paraId="667563EA" w14:textId="5387E699" w:rsidR="002D07A3" w:rsidRPr="00BF3F7B" w:rsidRDefault="00A17755" w:rsidP="00812F84">
      <w:pPr>
        <w:pStyle w:val="Bezriadkovania"/>
        <w:spacing w:line="276" w:lineRule="auto"/>
        <w:rPr>
          <w:rStyle w:val="Zvraznenie"/>
          <w:rFonts w:ascii="Times New Roman" w:hAnsi="Times New Roman" w:cs="Times New Roman"/>
          <w:i w:val="0"/>
          <w:color w:val="000000" w:themeColor="text1"/>
          <w:sz w:val="24"/>
          <w:szCs w:val="24"/>
        </w:rPr>
      </w:pPr>
      <w:r>
        <w:rPr>
          <w:rStyle w:val="Zvraznenie"/>
          <w:rFonts w:ascii="Times New Roman" w:hAnsi="Times New Roman" w:cs="Times New Roman"/>
          <w:i w:val="0"/>
          <w:color w:val="000000" w:themeColor="text1"/>
          <w:sz w:val="24"/>
          <w:szCs w:val="24"/>
        </w:rPr>
        <w:t>DFS</w:t>
      </w:r>
      <w:r>
        <w:rPr>
          <w:rStyle w:val="Zvraznenie"/>
          <w:rFonts w:ascii="Times New Roman" w:hAnsi="Times New Roman" w:cs="Times New Roman"/>
          <w:i w:val="0"/>
          <w:color w:val="000000" w:themeColor="text1"/>
          <w:sz w:val="24"/>
          <w:szCs w:val="24"/>
        </w:rPr>
        <w:tab/>
      </w:r>
      <w:r>
        <w:rPr>
          <w:rStyle w:val="Zvraznenie"/>
          <w:rFonts w:ascii="Times New Roman" w:hAnsi="Times New Roman" w:cs="Times New Roman"/>
          <w:i w:val="0"/>
          <w:color w:val="000000" w:themeColor="text1"/>
          <w:sz w:val="24"/>
          <w:szCs w:val="24"/>
        </w:rPr>
        <w:tab/>
        <w:t>detský folklórny súbor</w:t>
      </w:r>
    </w:p>
    <w:p w14:paraId="037689C2"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meter</w:t>
      </w:r>
    </w:p>
    <w:p w14:paraId="4086F0FC" w14:textId="6E0BEE1F" w:rsidR="002D07A3" w:rsidRPr="00BF3F7B" w:rsidRDefault="00812F84"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g</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gram</w:t>
      </w:r>
    </w:p>
    <w:p w14:paraId="3487F2FB"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st.</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starší</w:t>
      </w:r>
    </w:p>
    <w:p w14:paraId="13D7B962" w14:textId="5E816631" w:rsidR="002D07A3" w:rsidRPr="00BF3F7B" w:rsidRDefault="00812F84"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ml.</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mladší</w:t>
      </w:r>
    </w:p>
    <w:p w14:paraId="62002C7D"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ZŠ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Základná škola</w:t>
      </w:r>
    </w:p>
    <w:p w14:paraId="0D65C940"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MŠ            </w:t>
      </w:r>
      <w:r w:rsidRPr="00BF3F7B">
        <w:rPr>
          <w:rStyle w:val="Zvraznenie"/>
          <w:rFonts w:ascii="Times New Roman" w:hAnsi="Times New Roman" w:cs="Times New Roman"/>
          <w:i w:val="0"/>
          <w:color w:val="000000" w:themeColor="text1"/>
          <w:sz w:val="24"/>
          <w:szCs w:val="24"/>
        </w:rPr>
        <w:tab/>
        <w:t>Materská škola</w:t>
      </w:r>
    </w:p>
    <w:p w14:paraId="6533C5B8" w14:textId="0AD93286" w:rsidR="00812F84" w:rsidRPr="00BF3F7B" w:rsidRDefault="002B2F81" w:rsidP="00812F84">
      <w:pPr>
        <w:pStyle w:val="Bezriadkovania"/>
        <w:spacing w:line="276" w:lineRule="auto"/>
        <w:rPr>
          <w:rStyle w:val="Zvraznenie"/>
          <w:rFonts w:ascii="Times New Roman" w:hAnsi="Times New Roman" w:cs="Times New Roman"/>
          <w:i w:val="0"/>
          <w:color w:val="000000" w:themeColor="text1"/>
          <w:sz w:val="24"/>
          <w:szCs w:val="24"/>
        </w:rPr>
      </w:pPr>
      <w:r>
        <w:rPr>
          <w:rStyle w:val="Zvraznenie"/>
          <w:rFonts w:ascii="Times New Roman" w:hAnsi="Times New Roman" w:cs="Times New Roman"/>
          <w:i w:val="0"/>
          <w:color w:val="000000" w:themeColor="text1"/>
          <w:sz w:val="24"/>
          <w:szCs w:val="24"/>
        </w:rPr>
        <w:t xml:space="preserve">ZUŠ </w:t>
      </w:r>
      <w:r>
        <w:rPr>
          <w:rStyle w:val="Zvraznenie"/>
          <w:rFonts w:ascii="Times New Roman" w:hAnsi="Times New Roman" w:cs="Times New Roman"/>
          <w:i w:val="0"/>
          <w:color w:val="000000" w:themeColor="text1"/>
          <w:sz w:val="24"/>
          <w:szCs w:val="24"/>
        </w:rPr>
        <w:tab/>
      </w:r>
      <w:r>
        <w:rPr>
          <w:rStyle w:val="Zvraznenie"/>
          <w:rFonts w:ascii="Times New Roman" w:hAnsi="Times New Roman" w:cs="Times New Roman"/>
          <w:i w:val="0"/>
          <w:color w:val="000000" w:themeColor="text1"/>
          <w:sz w:val="24"/>
          <w:szCs w:val="24"/>
        </w:rPr>
        <w:tab/>
        <w:t>Z</w:t>
      </w:r>
      <w:r w:rsidR="00812F84" w:rsidRPr="00BF3F7B">
        <w:rPr>
          <w:rStyle w:val="Zvraznenie"/>
          <w:rFonts w:ascii="Times New Roman" w:hAnsi="Times New Roman" w:cs="Times New Roman"/>
          <w:i w:val="0"/>
          <w:color w:val="000000" w:themeColor="text1"/>
          <w:sz w:val="24"/>
          <w:szCs w:val="24"/>
        </w:rPr>
        <w:t>ákladná umelecká škola</w:t>
      </w:r>
    </w:p>
    <w:p w14:paraId="259E0A16"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sv.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svätá, svätý</w:t>
      </w:r>
    </w:p>
    <w:p w14:paraId="01D20A20"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TFA</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Toughest firefighter´s alive – najtvrdšie hasičské prežitie</w:t>
      </w:r>
    </w:p>
    <w:p w14:paraId="7CE28784" w14:textId="293F2B41" w:rsidR="00812F84" w:rsidRPr="00BF3F7B" w:rsidRDefault="00A17755" w:rsidP="00812F84">
      <w:pPr>
        <w:pStyle w:val="Bezriadkovania"/>
        <w:spacing w:line="276" w:lineRule="auto"/>
        <w:rPr>
          <w:rStyle w:val="Zvraznenie"/>
          <w:rFonts w:ascii="Times New Roman" w:hAnsi="Times New Roman" w:cs="Times New Roman"/>
          <w:i w:val="0"/>
          <w:color w:val="000000" w:themeColor="text1"/>
          <w:sz w:val="24"/>
          <w:szCs w:val="24"/>
        </w:rPr>
      </w:pPr>
      <w:r>
        <w:rPr>
          <w:rStyle w:val="Zvraznenie"/>
          <w:rFonts w:ascii="Times New Roman" w:hAnsi="Times New Roman" w:cs="Times New Roman"/>
          <w:i w:val="0"/>
          <w:color w:val="000000" w:themeColor="text1"/>
          <w:sz w:val="24"/>
          <w:szCs w:val="24"/>
        </w:rPr>
        <w:t>SW</w:t>
      </w:r>
      <w:r>
        <w:rPr>
          <w:rStyle w:val="Zvraznenie"/>
          <w:rFonts w:ascii="Times New Roman" w:hAnsi="Times New Roman" w:cs="Times New Roman"/>
          <w:i w:val="0"/>
          <w:color w:val="000000" w:themeColor="text1"/>
          <w:sz w:val="24"/>
          <w:szCs w:val="24"/>
        </w:rPr>
        <w:tab/>
      </w:r>
      <w:r>
        <w:rPr>
          <w:rStyle w:val="Zvraznenie"/>
          <w:rFonts w:ascii="Times New Roman" w:hAnsi="Times New Roman" w:cs="Times New Roman"/>
          <w:i w:val="0"/>
          <w:color w:val="000000" w:themeColor="text1"/>
          <w:sz w:val="24"/>
          <w:szCs w:val="24"/>
        </w:rPr>
        <w:tab/>
        <w:t>streed w</w:t>
      </w:r>
      <w:r w:rsidR="00812F84" w:rsidRPr="00BF3F7B">
        <w:rPr>
          <w:rStyle w:val="Zvraznenie"/>
          <w:rFonts w:ascii="Times New Roman" w:hAnsi="Times New Roman" w:cs="Times New Roman"/>
          <w:i w:val="0"/>
          <w:color w:val="000000" w:themeColor="text1"/>
          <w:sz w:val="24"/>
          <w:szCs w:val="24"/>
        </w:rPr>
        <w:t>orkout ( cvičenie vonku, na ulici – preklad)</w:t>
      </w:r>
    </w:p>
    <w:p w14:paraId="567D8AEF"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PhDr.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akademický titul doktor filozofie (philosophiaedoctor)</w:t>
      </w:r>
    </w:p>
    <w:p w14:paraId="45606674" w14:textId="77CF184D"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lastRenderedPageBreak/>
        <w:t>HaZZ</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hasičský a záchranný zbor</w:t>
      </w:r>
    </w:p>
    <w:p w14:paraId="655375CC" w14:textId="724AB271" w:rsidR="002D07A3" w:rsidRPr="00BF3F7B" w:rsidRDefault="00812F84"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PZ SR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policajný zbor Slovenskej republiky</w:t>
      </w:r>
    </w:p>
    <w:p w14:paraId="14B15942" w14:textId="77777777" w:rsidR="00812F84" w:rsidRPr="00BF3F7B" w:rsidRDefault="00812F84" w:rsidP="00812F84">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č.</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číslo</w:t>
      </w:r>
    </w:p>
    <w:p w14:paraId="5EE42ACC" w14:textId="65686501" w:rsidR="00812F84" w:rsidRPr="00BF3F7B" w:rsidRDefault="00812F84"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FOP</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fotografia očami podtatrancov</w:t>
      </w:r>
    </w:p>
    <w:p w14:paraId="4DDAF065" w14:textId="14E9E9F7" w:rsidR="002D07A3" w:rsidRPr="00BF3F7B" w:rsidRDefault="0098444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Ing.</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r>
      <w:r w:rsidR="006D09FD" w:rsidRPr="00BF3F7B">
        <w:rPr>
          <w:rStyle w:val="Zvraznenie"/>
          <w:rFonts w:ascii="Times New Roman" w:hAnsi="Times New Roman" w:cs="Times New Roman"/>
          <w:i w:val="0"/>
          <w:color w:val="000000" w:themeColor="text1"/>
          <w:sz w:val="24"/>
          <w:szCs w:val="24"/>
        </w:rPr>
        <w:t>i</w:t>
      </w:r>
      <w:r w:rsidRPr="00BF3F7B">
        <w:rPr>
          <w:rStyle w:val="Zvraznenie"/>
          <w:rFonts w:ascii="Times New Roman" w:hAnsi="Times New Roman" w:cs="Times New Roman"/>
          <w:i w:val="0"/>
          <w:color w:val="000000" w:themeColor="text1"/>
          <w:sz w:val="24"/>
          <w:szCs w:val="24"/>
        </w:rPr>
        <w:t>nžinier (akademický titul)</w:t>
      </w:r>
    </w:p>
    <w:p w14:paraId="05D693E6" w14:textId="19B29494" w:rsidR="0098444D" w:rsidRPr="00BF3F7B" w:rsidRDefault="006D09F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Bc.</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b</w:t>
      </w:r>
      <w:r w:rsidR="0098444D" w:rsidRPr="00BF3F7B">
        <w:rPr>
          <w:rStyle w:val="Zvraznenie"/>
          <w:rFonts w:ascii="Times New Roman" w:hAnsi="Times New Roman" w:cs="Times New Roman"/>
          <w:i w:val="0"/>
          <w:color w:val="000000" w:themeColor="text1"/>
          <w:sz w:val="24"/>
          <w:szCs w:val="24"/>
        </w:rPr>
        <w:t>akalár (akademický titul)</w:t>
      </w:r>
    </w:p>
    <w:p w14:paraId="37D4B302" w14:textId="77777777" w:rsidR="0098444D" w:rsidRPr="00BF3F7B" w:rsidRDefault="0098444D" w:rsidP="0098444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PHL</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Podtatranská hasičská liga</w:t>
      </w:r>
    </w:p>
    <w:p w14:paraId="19D37774" w14:textId="07A6F358" w:rsidR="0098444D" w:rsidRPr="00BF3F7B" w:rsidRDefault="0098444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ČR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Česká republika</w:t>
      </w:r>
    </w:p>
    <w:p w14:paraId="1BB7CE79" w14:textId="77777777"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km</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kilometer</w:t>
      </w:r>
    </w:p>
    <w:p w14:paraId="2D39C0E6" w14:textId="77777777"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II.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rímske číslo 2</w:t>
      </w:r>
    </w:p>
    <w:p w14:paraId="6419FC01" w14:textId="08572B4B"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IV.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rímske číslo 4</w:t>
      </w:r>
    </w:p>
    <w:p w14:paraId="7F090296" w14:textId="77777777"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PFZ</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Podtatranský futbalový zväz</w:t>
      </w:r>
    </w:p>
    <w:p w14:paraId="13F064C9" w14:textId="4F393503"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tzv.</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takzvaný</w:t>
      </w:r>
    </w:p>
    <w:p w14:paraId="732AE251" w14:textId="60B38A08"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Sk</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slovenské koruny</w:t>
      </w:r>
    </w:p>
    <w:p w14:paraId="76DC306C" w14:textId="77777777" w:rsidR="00B36EA2" w:rsidRPr="00BF3F7B" w:rsidRDefault="00B36EA2" w:rsidP="00B36EA2">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w:t>
      </w:r>
      <w:r w:rsidRPr="00BF3F7B">
        <w:rPr>
          <w:rStyle w:val="Zvraznenie"/>
          <w:rFonts w:ascii="Times New Roman" w:hAnsi="Times New Roman" w:cs="Times New Roman"/>
          <w:i w:val="0"/>
          <w:color w:val="000000" w:themeColor="text1"/>
          <w:sz w:val="24"/>
          <w:szCs w:val="24"/>
          <w:vertAlign w:val="superscript"/>
        </w:rPr>
        <w:t>2</w:t>
      </w:r>
      <w:r w:rsidRPr="00BF3F7B">
        <w:rPr>
          <w:rStyle w:val="Zvraznenie"/>
          <w:rFonts w:ascii="Times New Roman" w:hAnsi="Times New Roman" w:cs="Times New Roman"/>
          <w:i w:val="0"/>
          <w:color w:val="000000" w:themeColor="text1"/>
          <w:sz w:val="24"/>
          <w:szCs w:val="24"/>
          <w:vertAlign w:val="superscript"/>
        </w:rPr>
        <w:tab/>
      </w:r>
      <w:r w:rsidRPr="00BF3F7B">
        <w:rPr>
          <w:rStyle w:val="Zvraznenie"/>
          <w:rFonts w:ascii="Times New Roman" w:hAnsi="Times New Roman" w:cs="Times New Roman"/>
          <w:i w:val="0"/>
          <w:color w:val="000000" w:themeColor="text1"/>
          <w:sz w:val="24"/>
          <w:szCs w:val="24"/>
          <w:vertAlign w:val="superscript"/>
        </w:rPr>
        <w:tab/>
      </w:r>
      <w:r w:rsidRPr="00BF3F7B">
        <w:rPr>
          <w:rStyle w:val="Zvraznenie"/>
          <w:rFonts w:ascii="Times New Roman" w:hAnsi="Times New Roman" w:cs="Times New Roman"/>
          <w:i w:val="0"/>
          <w:color w:val="000000" w:themeColor="text1"/>
          <w:sz w:val="24"/>
          <w:szCs w:val="24"/>
        </w:rPr>
        <w:t>meter štvorcový</w:t>
      </w:r>
    </w:p>
    <w:p w14:paraId="2AD22700" w14:textId="70CF8B47" w:rsidR="0098444D" w:rsidRPr="00BF3F7B" w:rsidRDefault="00B36EA2"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OcZ</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obecné zastupiteľstvo</w:t>
      </w:r>
    </w:p>
    <w:p w14:paraId="2ABD943D" w14:textId="66AD76DE"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MUDr.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doktor medicíny (medicinaeuniversaedoctor)</w:t>
      </w:r>
    </w:p>
    <w:p w14:paraId="22E1B975"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s.r.o.</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spoločnosť s ručením obmedzeným</w:t>
      </w:r>
    </w:p>
    <w:p w14:paraId="7D1A30D0" w14:textId="0E42E014" w:rsidR="00B36EA2" w:rsidRPr="00BF3F7B" w:rsidRDefault="006D09F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GPS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globálny lokalizačný systém</w:t>
      </w:r>
    </w:p>
    <w:p w14:paraId="74E05A91"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ČOV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čistička odpadových vôd</w:t>
      </w:r>
    </w:p>
    <w:p w14:paraId="2B9BFE81"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MS SČK</w:t>
      </w:r>
      <w:r w:rsidRPr="00BF3F7B">
        <w:rPr>
          <w:rStyle w:val="Zvraznenie"/>
          <w:rFonts w:ascii="Times New Roman" w:hAnsi="Times New Roman" w:cs="Times New Roman"/>
          <w:i w:val="0"/>
          <w:color w:val="000000" w:themeColor="text1"/>
          <w:sz w:val="24"/>
          <w:szCs w:val="24"/>
        </w:rPr>
        <w:tab/>
        <w:t>Miestny spolok Slovenského Červeného kríža</w:t>
      </w:r>
    </w:p>
    <w:p w14:paraId="230C78D6"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LPS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Lesné pozemkové spoločenstvo</w:t>
      </w:r>
    </w:p>
    <w:p w14:paraId="64E9F19F"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w:t>
      </w:r>
      <w:r w:rsidRPr="00BF3F7B">
        <w:rPr>
          <w:rStyle w:val="Zvraznenie"/>
          <w:rFonts w:ascii="Times New Roman" w:hAnsi="Times New Roman" w:cs="Times New Roman"/>
          <w:i w:val="0"/>
          <w:color w:val="000000" w:themeColor="text1"/>
          <w:sz w:val="24"/>
          <w:szCs w:val="24"/>
          <w:vertAlign w:val="superscript"/>
        </w:rPr>
        <w:t xml:space="preserve">3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meter kubický</w:t>
      </w:r>
    </w:p>
    <w:p w14:paraId="2C60C4DE"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percento</w:t>
      </w:r>
    </w:p>
    <w:p w14:paraId="01D61DD3" w14:textId="4F7DDFBA" w:rsidR="006D09FD" w:rsidRPr="00BF3F7B" w:rsidRDefault="006D09FD"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prm</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priestorový meter</w:t>
      </w:r>
    </w:p>
    <w:p w14:paraId="40054C17" w14:textId="77777777" w:rsidR="006D09FD" w:rsidRPr="00BF3F7B" w:rsidRDefault="006D09FD" w:rsidP="006D09F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PZ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poľovnícke združenie</w:t>
      </w:r>
    </w:p>
    <w:p w14:paraId="63453200" w14:textId="52BB9AC0" w:rsidR="002D07A3" w:rsidRPr="00BF3F7B" w:rsidRDefault="006D09FD" w:rsidP="006D09FD">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Doc.</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docent ( z lat. docens – „vyučujúci“) vedecko – pedagogická hodnosť vysokoškolského učiteľa</w:t>
      </w:r>
    </w:p>
    <w:p w14:paraId="6E0C3BC4" w14:textId="2F10AD09" w:rsidR="00087AA4" w:rsidRPr="00BF3F7B" w:rsidRDefault="00087AA4" w:rsidP="006D09FD">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RNDr.</w:t>
      </w:r>
      <w:r w:rsidRPr="00BF3F7B">
        <w:rPr>
          <w:rStyle w:val="Zvraznenie"/>
          <w:rFonts w:ascii="Times New Roman" w:hAnsi="Times New Roman" w:cs="Times New Roman"/>
          <w:i w:val="0"/>
          <w:color w:val="000000" w:themeColor="text1"/>
          <w:sz w:val="24"/>
          <w:szCs w:val="24"/>
        </w:rPr>
        <w:tab/>
        <w:t xml:space="preserve">doktor prírodných vied </w:t>
      </w:r>
      <w:r w:rsidR="006E5094" w:rsidRPr="00BF3F7B">
        <w:rPr>
          <w:rStyle w:val="Zvraznenie"/>
          <w:rFonts w:ascii="Times New Roman" w:hAnsi="Times New Roman" w:cs="Times New Roman"/>
          <w:i w:val="0"/>
          <w:color w:val="000000" w:themeColor="text1"/>
          <w:sz w:val="24"/>
          <w:szCs w:val="24"/>
        </w:rPr>
        <w:t>( lat.rerum naturalium doctor ) akademický titul</w:t>
      </w:r>
    </w:p>
    <w:p w14:paraId="0AA6762F" w14:textId="2CB646FB" w:rsidR="006E5094" w:rsidRPr="00BF3F7B" w:rsidRDefault="0020016B" w:rsidP="006D09FD">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Csc.</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kandidát vied - akademický titul ( lat. candidatus scientiarum)</w:t>
      </w:r>
    </w:p>
    <w:p w14:paraId="67CDCE9E" w14:textId="2DACE676" w:rsidR="0020016B" w:rsidRPr="00BF3F7B" w:rsidRDefault="0020016B" w:rsidP="006D09FD">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lat.</w:t>
      </w:r>
      <w:r w:rsidRPr="00BF3F7B">
        <w:rPr>
          <w:rStyle w:val="Zvraznenie"/>
          <w:rFonts w:ascii="Times New Roman" w:hAnsi="Times New Roman" w:cs="Times New Roman"/>
          <w:i w:val="0"/>
          <w:color w:val="000000" w:themeColor="text1"/>
          <w:sz w:val="24"/>
          <w:szCs w:val="24"/>
        </w:rPr>
        <w:tab/>
        <w:t>latinsky</w:t>
      </w:r>
    </w:p>
    <w:p w14:paraId="022C9A96" w14:textId="1D248595" w:rsidR="006D09FD" w:rsidRPr="00BF3F7B" w:rsidRDefault="0020016B" w:rsidP="006D09FD">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VČS</w:t>
      </w:r>
      <w:r w:rsidRPr="00BF3F7B">
        <w:rPr>
          <w:rStyle w:val="Zvraznenie"/>
          <w:rFonts w:ascii="Times New Roman" w:hAnsi="Times New Roman" w:cs="Times New Roman"/>
          <w:i w:val="0"/>
          <w:color w:val="000000" w:themeColor="text1"/>
          <w:sz w:val="24"/>
          <w:szCs w:val="24"/>
        </w:rPr>
        <w:tab/>
        <w:t>výročná členská schôdza</w:t>
      </w:r>
    </w:p>
    <w:p w14:paraId="453AEA96" w14:textId="77777777" w:rsidR="0020016B" w:rsidRPr="00BF3F7B" w:rsidRDefault="0020016B" w:rsidP="0020016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q</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metrák</w:t>
      </w:r>
    </w:p>
    <w:p w14:paraId="24653852" w14:textId="77777777" w:rsidR="0020016B" w:rsidRPr="00BF3F7B" w:rsidRDefault="0020016B" w:rsidP="0020016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t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tona</w:t>
      </w:r>
    </w:p>
    <w:p w14:paraId="42EDDF32" w14:textId="77777777" w:rsidR="0020016B" w:rsidRPr="00BF3F7B" w:rsidRDefault="0020016B" w:rsidP="0020016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kus</w:t>
      </w:r>
    </w:p>
    <w:p w14:paraId="011BF039" w14:textId="77777777" w:rsidR="0020016B" w:rsidRPr="00BF3F7B" w:rsidRDefault="0020016B" w:rsidP="0020016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l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liter</w:t>
      </w:r>
    </w:p>
    <w:p w14:paraId="25E88C3A" w14:textId="77777777" w:rsidR="0020016B" w:rsidRPr="00BF3F7B" w:rsidRDefault="0020016B" w:rsidP="0020016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HD</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hovädzí dobytok</w:t>
      </w:r>
    </w:p>
    <w:p w14:paraId="08479EBA" w14:textId="77777777" w:rsidR="0020016B" w:rsidRPr="00BF3F7B" w:rsidRDefault="0020016B" w:rsidP="0020016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TJ</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telovýchovná jednota</w:t>
      </w:r>
    </w:p>
    <w:p w14:paraId="4065FDEC" w14:textId="3EA0EEA2" w:rsidR="006D09FD" w:rsidRPr="00BF3F7B" w:rsidRDefault="0020016B"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PSK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Prešovský samosprávny kraj</w:t>
      </w:r>
    </w:p>
    <w:p w14:paraId="2BF3C6CE" w14:textId="77777777" w:rsidR="00347C8F" w:rsidRPr="00BF3F7B" w:rsidRDefault="00347C8F" w:rsidP="00347C8F">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p.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pán, pani</w:t>
      </w:r>
    </w:p>
    <w:p w14:paraId="29D0D058" w14:textId="77777777" w:rsidR="00347C8F" w:rsidRPr="00BF3F7B" w:rsidRDefault="00347C8F" w:rsidP="00347C8F">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KDH</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Kresťanskodemokratické hnutie</w:t>
      </w:r>
    </w:p>
    <w:p w14:paraId="43964E99" w14:textId="2880F3BA" w:rsidR="006D09FD" w:rsidRPr="00BF3F7B" w:rsidRDefault="00347C8F"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ZO SZZP</w:t>
      </w:r>
      <w:r w:rsidRPr="00BF3F7B">
        <w:rPr>
          <w:rStyle w:val="Zvraznenie"/>
          <w:rFonts w:ascii="Times New Roman" w:hAnsi="Times New Roman" w:cs="Times New Roman"/>
          <w:i w:val="0"/>
          <w:color w:val="000000" w:themeColor="text1"/>
          <w:sz w:val="24"/>
          <w:szCs w:val="24"/>
        </w:rPr>
        <w:tab/>
        <w:t>Základná organizácia Slovenského zväzu zdravotne postihnutých</w:t>
      </w:r>
    </w:p>
    <w:p w14:paraId="7735B220" w14:textId="77777777" w:rsidR="00347C8F" w:rsidRPr="00BF3F7B" w:rsidRDefault="00347C8F" w:rsidP="00347C8F">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lastRenderedPageBreak/>
        <w:t>MV SR</w:t>
      </w:r>
      <w:r w:rsidRPr="00BF3F7B">
        <w:rPr>
          <w:rStyle w:val="Zvraznenie"/>
          <w:rFonts w:ascii="Times New Roman" w:hAnsi="Times New Roman" w:cs="Times New Roman"/>
          <w:i w:val="0"/>
          <w:color w:val="000000" w:themeColor="text1"/>
          <w:sz w:val="24"/>
          <w:szCs w:val="24"/>
        </w:rPr>
        <w:tab/>
        <w:t>Ministerstvo vnútra Slovenskej republiky</w:t>
      </w:r>
    </w:p>
    <w:p w14:paraId="2063973F" w14:textId="309EE92C" w:rsidR="00347C8F" w:rsidRPr="00BF3F7B" w:rsidRDefault="00347C8F" w:rsidP="00347C8F">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KR</w:t>
      </w:r>
      <w:r w:rsidR="00C8462B">
        <w:rPr>
          <w:rStyle w:val="Zvraznenie"/>
          <w:rFonts w:ascii="Times New Roman" w:hAnsi="Times New Roman" w:cs="Times New Roman"/>
          <w:i w:val="0"/>
          <w:color w:val="000000" w:themeColor="text1"/>
          <w:sz w:val="24"/>
          <w:szCs w:val="24"/>
        </w:rPr>
        <w:t xml:space="preserve"> </w:t>
      </w:r>
      <w:r w:rsidRPr="00BF3F7B">
        <w:rPr>
          <w:rStyle w:val="Zvraznenie"/>
          <w:rFonts w:ascii="Times New Roman" w:hAnsi="Times New Roman" w:cs="Times New Roman"/>
          <w:i w:val="0"/>
          <w:color w:val="000000" w:themeColor="text1"/>
          <w:sz w:val="24"/>
          <w:szCs w:val="24"/>
        </w:rPr>
        <w:t>HaZZ</w:t>
      </w:r>
      <w:r w:rsidRPr="00BF3F7B">
        <w:rPr>
          <w:rStyle w:val="Zvraznenie"/>
          <w:rFonts w:ascii="Times New Roman" w:hAnsi="Times New Roman" w:cs="Times New Roman"/>
          <w:i w:val="0"/>
          <w:color w:val="000000" w:themeColor="text1"/>
          <w:sz w:val="24"/>
          <w:szCs w:val="24"/>
        </w:rPr>
        <w:tab/>
        <w:t>Krajské riaditeľstvo hasičského a záchranného zboru</w:t>
      </w:r>
    </w:p>
    <w:p w14:paraId="6F32495F" w14:textId="437C82A2" w:rsidR="00347C8F" w:rsidRPr="00BF3F7B" w:rsidRDefault="00100547"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KOS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w:t>
      </w:r>
      <w:r w:rsidR="00347C8F" w:rsidRPr="00BF3F7B">
        <w:rPr>
          <w:rStyle w:val="Zvraznenie"/>
          <w:rFonts w:ascii="Times New Roman" w:hAnsi="Times New Roman" w:cs="Times New Roman"/>
          <w:i w:val="0"/>
          <w:color w:val="000000" w:themeColor="text1"/>
          <w:sz w:val="24"/>
          <w:szCs w:val="24"/>
        </w:rPr>
        <w:t>rajské operačné stredisko</w:t>
      </w:r>
    </w:p>
    <w:p w14:paraId="3A93AFFA" w14:textId="77777777" w:rsidR="00100547" w:rsidRPr="00BF3F7B" w:rsidRDefault="00100547"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vertAlign w:val="superscript"/>
        </w:rPr>
        <w:t>o</w:t>
      </w:r>
      <w:r w:rsidRPr="00BF3F7B">
        <w:rPr>
          <w:rStyle w:val="Zvraznenie"/>
          <w:rFonts w:ascii="Times New Roman" w:hAnsi="Times New Roman" w:cs="Times New Roman"/>
          <w:i w:val="0"/>
          <w:color w:val="000000" w:themeColor="text1"/>
          <w:sz w:val="24"/>
          <w:szCs w:val="24"/>
        </w:rPr>
        <w:t>C</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stupeň Celzia</w:t>
      </w:r>
    </w:p>
    <w:p w14:paraId="6A3F55C1" w14:textId="77777777" w:rsidR="00100547" w:rsidRPr="00BF3F7B" w:rsidRDefault="00100547"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r.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rokov</w:t>
      </w:r>
    </w:p>
    <w:p w14:paraId="4ED2E4A2" w14:textId="4BE41A78" w:rsidR="00100547" w:rsidRPr="00BF3F7B" w:rsidRDefault="00100547"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SZČO</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samostatne zárobkovo činná osoba</w:t>
      </w:r>
    </w:p>
    <w:p w14:paraId="5C703860" w14:textId="77777777" w:rsidR="00100547" w:rsidRPr="00BF3F7B" w:rsidRDefault="00100547"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PceP</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Pripravme cestu Pánovi</w:t>
      </w:r>
    </w:p>
    <w:p w14:paraId="1AC9C946" w14:textId="356316E7" w:rsidR="00100547" w:rsidRPr="00BF3F7B" w:rsidRDefault="00100547" w:rsidP="009C428B">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SDM</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svetové dni mládeže</w:t>
      </w:r>
    </w:p>
    <w:p w14:paraId="010E5CD2" w14:textId="7C5F564E" w:rsidR="00100547" w:rsidRPr="00BF3F7B" w:rsidRDefault="008635E0" w:rsidP="00100547">
      <w:pPr>
        <w:pStyle w:val="Bezriadkovania"/>
        <w:spacing w:line="276" w:lineRule="auto"/>
        <w:rPr>
          <w:rStyle w:val="Zvraznenie"/>
          <w:rFonts w:ascii="Times New Roman" w:hAnsi="Times New Roman" w:cs="Times New Roman"/>
          <w:i w:val="0"/>
          <w:color w:val="000000" w:themeColor="text1"/>
          <w:sz w:val="24"/>
          <w:szCs w:val="24"/>
        </w:rPr>
      </w:pPr>
      <w:r>
        <w:rPr>
          <w:rStyle w:val="Zvraznenie"/>
          <w:rFonts w:ascii="Times New Roman" w:hAnsi="Times New Roman" w:cs="Times New Roman"/>
          <w:i w:val="0"/>
          <w:color w:val="000000" w:themeColor="text1"/>
          <w:sz w:val="24"/>
          <w:szCs w:val="24"/>
        </w:rPr>
        <w:t>Lk</w:t>
      </w:r>
      <w:r>
        <w:rPr>
          <w:rStyle w:val="Zvraznenie"/>
          <w:rFonts w:ascii="Times New Roman" w:hAnsi="Times New Roman" w:cs="Times New Roman"/>
          <w:i w:val="0"/>
          <w:color w:val="000000" w:themeColor="text1"/>
          <w:sz w:val="24"/>
          <w:szCs w:val="24"/>
        </w:rPr>
        <w:tab/>
      </w:r>
      <w:r>
        <w:rPr>
          <w:rStyle w:val="Zvraznenie"/>
          <w:rFonts w:ascii="Times New Roman" w:hAnsi="Times New Roman" w:cs="Times New Roman"/>
          <w:i w:val="0"/>
          <w:color w:val="000000" w:themeColor="text1"/>
          <w:sz w:val="24"/>
          <w:szCs w:val="24"/>
        </w:rPr>
        <w:tab/>
        <w:t>Lukáš</w:t>
      </w:r>
      <w:r w:rsidR="00100547" w:rsidRPr="00BF3F7B">
        <w:rPr>
          <w:rStyle w:val="Zvraznenie"/>
          <w:rFonts w:ascii="Times New Roman" w:hAnsi="Times New Roman" w:cs="Times New Roman"/>
          <w:i w:val="0"/>
          <w:color w:val="000000" w:themeColor="text1"/>
          <w:sz w:val="24"/>
          <w:szCs w:val="24"/>
        </w:rPr>
        <w:t xml:space="preserve"> (evanjelium podľa Lukáša)</w:t>
      </w:r>
    </w:p>
    <w:p w14:paraId="78D90FE4" w14:textId="36379DB1" w:rsidR="0022448F" w:rsidRPr="00BF3F7B" w:rsidRDefault="0022448F"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ZKSM</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Združenie kresťanských spoločenstiev mládeže</w:t>
      </w:r>
    </w:p>
    <w:p w14:paraId="4C7356DF" w14:textId="77777777" w:rsidR="0022448F" w:rsidRPr="00BF3F7B" w:rsidRDefault="0022448F" w:rsidP="0022448F">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cca</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približne</w:t>
      </w:r>
    </w:p>
    <w:p w14:paraId="26567387" w14:textId="77777777" w:rsidR="0022448F" w:rsidRPr="00BF3F7B" w:rsidRDefault="0022448F" w:rsidP="0022448F">
      <w:pPr>
        <w:pStyle w:val="Bezriadkovania"/>
        <w:spacing w:line="276" w:lineRule="auto"/>
        <w:ind w:left="1410" w:hanging="1410"/>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cm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centimeter</w:t>
      </w:r>
    </w:p>
    <w:p w14:paraId="0AB65144" w14:textId="77777777" w:rsidR="0022448F" w:rsidRPr="00BF3F7B" w:rsidRDefault="0022448F" w:rsidP="0022448F">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pozn.</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poznámka</w:t>
      </w:r>
    </w:p>
    <w:p w14:paraId="455DB00C" w14:textId="4B65956A" w:rsidR="0022448F" w:rsidRPr="00BF3F7B" w:rsidRDefault="0022448F"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km/h</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kilometrov za hodinu</w:t>
      </w:r>
    </w:p>
    <w:p w14:paraId="0F585946" w14:textId="176E9766" w:rsidR="0022448F" w:rsidRPr="00BF3F7B" w:rsidRDefault="0022448F"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mm</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milimeter</w:t>
      </w:r>
    </w:p>
    <w:p w14:paraId="1321EC30" w14:textId="54251E7C" w:rsidR="0022448F" w:rsidRPr="00BF3F7B" w:rsidRDefault="0022448F" w:rsidP="00100547">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a.s.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akciová spoločnosť</w:t>
      </w:r>
    </w:p>
    <w:p w14:paraId="45490FC6" w14:textId="77777777" w:rsidR="00565AAD" w:rsidRPr="00BF3F7B" w:rsidRDefault="00565AAD" w:rsidP="00565AA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FS</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folklórne slávnosti</w:t>
      </w:r>
    </w:p>
    <w:p w14:paraId="54D6CEEE" w14:textId="77777777" w:rsidR="00565AAD" w:rsidRPr="00BF3F7B" w:rsidRDefault="00565AAD" w:rsidP="00565AA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Mgr.</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akademický titul magister</w:t>
      </w:r>
    </w:p>
    <w:p w14:paraId="706D9DCC" w14:textId="77777777" w:rsidR="00565AAD" w:rsidRPr="00BF3F7B" w:rsidRDefault="00565AAD" w:rsidP="00565AAD">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MŠM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Malý štrbský maratón</w:t>
      </w:r>
    </w:p>
    <w:p w14:paraId="1FDDFB90" w14:textId="77777777" w:rsidR="00944609" w:rsidRPr="00BF3F7B" w:rsidRDefault="00944609" w:rsidP="00944609">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CVČ</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Centrum voľného času</w:t>
      </w:r>
    </w:p>
    <w:p w14:paraId="22087E49" w14:textId="77777777" w:rsidR="00944609" w:rsidRPr="00BF3F7B" w:rsidRDefault="00944609" w:rsidP="00944609">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ŠKD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Školský klub detí</w:t>
      </w:r>
    </w:p>
    <w:p w14:paraId="7464508A" w14:textId="77777777" w:rsidR="00944609" w:rsidRPr="00BF3F7B" w:rsidRDefault="00944609" w:rsidP="00944609">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vdp.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veľadôstojný pán</w:t>
      </w:r>
    </w:p>
    <w:p w14:paraId="161CB084" w14:textId="77777777" w:rsidR="00944609" w:rsidRPr="00BF3F7B" w:rsidRDefault="00944609" w:rsidP="00944609">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2. sv.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druhá svetová</w:t>
      </w:r>
    </w:p>
    <w:p w14:paraId="2237D16C" w14:textId="77777777" w:rsidR="00944609" w:rsidRPr="00BF3F7B" w:rsidRDefault="00944609" w:rsidP="00944609">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 xml:space="preserve">COOP </w:t>
      </w:r>
      <w:r w:rsidRPr="00BF3F7B">
        <w:rPr>
          <w:rStyle w:val="Zvraznenie"/>
          <w:rFonts w:ascii="Times New Roman" w:hAnsi="Times New Roman" w:cs="Times New Roman"/>
          <w:i w:val="0"/>
          <w:color w:val="000000" w:themeColor="text1"/>
          <w:sz w:val="24"/>
          <w:szCs w:val="24"/>
        </w:rPr>
        <w:tab/>
      </w:r>
      <w:r w:rsidRPr="00BF3F7B">
        <w:rPr>
          <w:rStyle w:val="Zvraznenie"/>
          <w:rFonts w:ascii="Times New Roman" w:hAnsi="Times New Roman" w:cs="Times New Roman"/>
          <w:i w:val="0"/>
          <w:color w:val="000000" w:themeColor="text1"/>
          <w:sz w:val="24"/>
          <w:szCs w:val="24"/>
        </w:rPr>
        <w:tab/>
        <w:t>obchod Jednota</w:t>
      </w:r>
    </w:p>
    <w:p w14:paraId="401BAD3F" w14:textId="77777777" w:rsidR="00944609" w:rsidRPr="00BF3F7B" w:rsidRDefault="00944609" w:rsidP="00944609">
      <w:pPr>
        <w:pStyle w:val="Bezriadkovania"/>
        <w:spacing w:line="276" w:lineRule="auto"/>
        <w:rPr>
          <w:rStyle w:val="Zvraznenie"/>
          <w:rFonts w:ascii="Times New Roman" w:hAnsi="Times New Roman" w:cs="Times New Roman"/>
          <w:i w:val="0"/>
          <w:color w:val="000000" w:themeColor="text1"/>
          <w:sz w:val="24"/>
          <w:szCs w:val="24"/>
        </w:rPr>
      </w:pPr>
      <w:r w:rsidRPr="00BF3F7B">
        <w:rPr>
          <w:rStyle w:val="Zvraznenie"/>
          <w:rFonts w:ascii="Times New Roman" w:hAnsi="Times New Roman" w:cs="Times New Roman"/>
          <w:i w:val="0"/>
          <w:color w:val="000000" w:themeColor="text1"/>
          <w:sz w:val="24"/>
          <w:szCs w:val="24"/>
        </w:rPr>
        <w:t>SMER-SD</w:t>
      </w:r>
      <w:r w:rsidRPr="00BF3F7B">
        <w:rPr>
          <w:rStyle w:val="Zvraznenie"/>
          <w:rFonts w:ascii="Times New Roman" w:hAnsi="Times New Roman" w:cs="Times New Roman"/>
          <w:i w:val="0"/>
          <w:color w:val="000000" w:themeColor="text1"/>
          <w:sz w:val="24"/>
          <w:szCs w:val="24"/>
        </w:rPr>
        <w:tab/>
        <w:t>Smer – sociálna demokracia</w:t>
      </w:r>
    </w:p>
    <w:p w14:paraId="7612EA3A" w14:textId="2F5D15DB" w:rsidR="00347C8F" w:rsidRDefault="00C91ED7" w:rsidP="009C428B">
      <w:pPr>
        <w:pStyle w:val="Bezriadkovania"/>
        <w:spacing w:line="276"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ŤZP</w:t>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t>ťažko zdravotne postihnutý</w:t>
      </w:r>
    </w:p>
    <w:p w14:paraId="7852286F"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02E616E6"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500930AC"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0B9D1C65"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2556F402"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13DBB5BD"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6ED7D24C"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68ABA81D"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1C5D6024"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453E055E" w14:textId="77777777" w:rsidR="006D09FD" w:rsidRDefault="006D09FD" w:rsidP="009C428B">
      <w:pPr>
        <w:pStyle w:val="Bezriadkovania"/>
        <w:spacing w:line="276" w:lineRule="auto"/>
        <w:rPr>
          <w:rStyle w:val="Zvraznenie"/>
          <w:rFonts w:ascii="Times New Roman" w:hAnsi="Times New Roman" w:cs="Times New Roman"/>
          <w:i w:val="0"/>
          <w:sz w:val="24"/>
          <w:szCs w:val="24"/>
        </w:rPr>
      </w:pPr>
    </w:p>
    <w:p w14:paraId="709C05A2" w14:textId="77777777" w:rsidR="002D07A3" w:rsidRDefault="002D07A3" w:rsidP="009C428B">
      <w:pPr>
        <w:pStyle w:val="Bezriadkovania"/>
        <w:spacing w:line="276" w:lineRule="auto"/>
        <w:rPr>
          <w:rStyle w:val="Zvraznenie"/>
          <w:rFonts w:ascii="Times New Roman" w:hAnsi="Times New Roman" w:cs="Times New Roman"/>
          <w:i w:val="0"/>
          <w:sz w:val="24"/>
          <w:szCs w:val="24"/>
        </w:rPr>
      </w:pPr>
    </w:p>
    <w:p w14:paraId="2C911DAD" w14:textId="77777777" w:rsidR="002D07A3" w:rsidRDefault="002D07A3" w:rsidP="009C428B">
      <w:pPr>
        <w:pStyle w:val="Bezriadkovania"/>
        <w:spacing w:line="276" w:lineRule="auto"/>
        <w:rPr>
          <w:rStyle w:val="Zvraznenie"/>
          <w:rFonts w:ascii="Times New Roman" w:hAnsi="Times New Roman" w:cs="Times New Roman"/>
          <w:i w:val="0"/>
          <w:sz w:val="24"/>
          <w:szCs w:val="24"/>
        </w:rPr>
      </w:pPr>
    </w:p>
    <w:p w14:paraId="21ACF5AF" w14:textId="77777777" w:rsidR="005B176F" w:rsidRDefault="005B176F" w:rsidP="009C428B">
      <w:pPr>
        <w:pStyle w:val="Bezriadkovania"/>
        <w:spacing w:line="276" w:lineRule="auto"/>
        <w:rPr>
          <w:rStyle w:val="Zvraznenie"/>
          <w:rFonts w:ascii="Times New Roman" w:hAnsi="Times New Roman" w:cs="Times New Roman"/>
          <w:i w:val="0"/>
          <w:sz w:val="24"/>
          <w:szCs w:val="24"/>
        </w:rPr>
      </w:pPr>
    </w:p>
    <w:p w14:paraId="562C3935" w14:textId="77777777" w:rsidR="002D07A3" w:rsidRDefault="002D07A3" w:rsidP="009C428B">
      <w:pPr>
        <w:pStyle w:val="Bezriadkovania"/>
        <w:spacing w:line="276" w:lineRule="auto"/>
        <w:rPr>
          <w:rStyle w:val="Zvraznenie"/>
          <w:rFonts w:ascii="Times New Roman" w:hAnsi="Times New Roman" w:cs="Times New Roman"/>
          <w:i w:val="0"/>
          <w:sz w:val="24"/>
          <w:szCs w:val="24"/>
        </w:rPr>
      </w:pPr>
    </w:p>
    <w:p w14:paraId="4698D3CA" w14:textId="77777777" w:rsidR="0065447A" w:rsidRDefault="0065447A" w:rsidP="009C428B">
      <w:pPr>
        <w:pStyle w:val="Bezriadkovania"/>
        <w:spacing w:line="276" w:lineRule="auto"/>
        <w:rPr>
          <w:rStyle w:val="Zvraznenie"/>
          <w:rFonts w:ascii="Times New Roman" w:hAnsi="Times New Roman" w:cs="Times New Roman"/>
          <w:i w:val="0"/>
          <w:sz w:val="24"/>
          <w:szCs w:val="24"/>
        </w:rPr>
      </w:pPr>
    </w:p>
    <w:p w14:paraId="114BF14B" w14:textId="0359F672" w:rsidR="009E62D0" w:rsidRDefault="009E62D0" w:rsidP="005B176F">
      <w:pPr>
        <w:pStyle w:val="Bezriadkovania"/>
        <w:spacing w:line="276" w:lineRule="auto"/>
        <w:jc w:val="center"/>
        <w:rPr>
          <w:rStyle w:val="Zvraznenie"/>
          <w:rFonts w:ascii="Times New Roman" w:hAnsi="Times New Roman" w:cs="Times New Roman"/>
          <w:i w:val="0"/>
          <w:sz w:val="24"/>
          <w:szCs w:val="24"/>
        </w:rPr>
      </w:pPr>
      <w:r>
        <w:rPr>
          <w:rStyle w:val="Zvraznenie"/>
          <w:rFonts w:ascii="Times New Roman" w:hAnsi="Times New Roman" w:cs="Times New Roman"/>
          <w:b/>
          <w:i w:val="0"/>
          <w:sz w:val="40"/>
          <w:szCs w:val="40"/>
        </w:rPr>
        <w:lastRenderedPageBreak/>
        <w:t>Obsah</w:t>
      </w:r>
    </w:p>
    <w:p w14:paraId="2974836B" w14:textId="77777777" w:rsidR="009E62D0" w:rsidRDefault="009E62D0" w:rsidP="009E62D0">
      <w:pPr>
        <w:pStyle w:val="Bezriadkovania"/>
        <w:spacing w:line="276" w:lineRule="auto"/>
        <w:rPr>
          <w:rStyle w:val="Zvraznenie"/>
          <w:rFonts w:ascii="Times New Roman" w:hAnsi="Times New Roman" w:cs="Times New Roman"/>
          <w:i w:val="0"/>
          <w:sz w:val="24"/>
          <w:szCs w:val="24"/>
        </w:rPr>
      </w:pPr>
    </w:p>
    <w:p w14:paraId="75E26A0C" w14:textId="77777777" w:rsidR="00CF4126"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Udalosti</w:t>
      </w:r>
    </w:p>
    <w:p w14:paraId="0A0B47D2" w14:textId="2046AC55"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ab/>
      </w:r>
      <w:r w:rsidR="008F354E">
        <w:rPr>
          <w:rStyle w:val="Zvraznenie"/>
          <w:rFonts w:ascii="Times New Roman" w:hAnsi="Times New Roman" w:cs="Times New Roman"/>
          <w:i w:val="0"/>
          <w:sz w:val="24"/>
          <w:szCs w:val="24"/>
        </w:rPr>
        <w:t>Stolový kalendár</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4</w:t>
      </w:r>
    </w:p>
    <w:p w14:paraId="6DCF07B2" w14:textId="43AD949F"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Miestna občianska poriadková služba (MOPS)</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4</w:t>
      </w:r>
    </w:p>
    <w:p w14:paraId="3A6731A6" w14:textId="55C23D98" w:rsidR="00E0178F" w:rsidRPr="003B7D2E"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Liptovská Teplička v televízii</w:t>
      </w:r>
      <w:r w:rsidR="009E62D0" w:rsidRPr="000144F7">
        <w:rPr>
          <w:rStyle w:val="Zvraznenie"/>
          <w:rFonts w:ascii="Times New Roman" w:hAnsi="Times New Roman" w:cs="Times New Roman"/>
          <w:b/>
          <w:i w:val="0"/>
          <w:sz w:val="24"/>
          <w:szCs w:val="24"/>
        </w:rPr>
        <w:tab/>
      </w:r>
      <w:r w:rsidR="003B7D2E">
        <w:rPr>
          <w:rStyle w:val="Zvraznenie"/>
          <w:rFonts w:ascii="Times New Roman" w:hAnsi="Times New Roman" w:cs="Times New Roman"/>
          <w:b/>
          <w:i w:val="0"/>
          <w:sz w:val="24"/>
          <w:szCs w:val="24"/>
        </w:rPr>
        <w:tab/>
      </w:r>
      <w:r w:rsidR="003B7D2E">
        <w:rPr>
          <w:rStyle w:val="Zvraznenie"/>
          <w:rFonts w:ascii="Times New Roman" w:hAnsi="Times New Roman" w:cs="Times New Roman"/>
          <w:b/>
          <w:i w:val="0"/>
          <w:sz w:val="24"/>
          <w:szCs w:val="24"/>
        </w:rPr>
        <w:tab/>
      </w:r>
      <w:r w:rsidR="003B7D2E">
        <w:rPr>
          <w:rStyle w:val="Zvraznenie"/>
          <w:rFonts w:ascii="Times New Roman" w:hAnsi="Times New Roman" w:cs="Times New Roman"/>
          <w:b/>
          <w:i w:val="0"/>
          <w:sz w:val="24"/>
          <w:szCs w:val="24"/>
        </w:rPr>
        <w:tab/>
      </w:r>
      <w:r w:rsidR="003B7D2E">
        <w:rPr>
          <w:rStyle w:val="Zvraznenie"/>
          <w:rFonts w:ascii="Times New Roman" w:hAnsi="Times New Roman" w:cs="Times New Roman"/>
          <w:b/>
          <w:i w:val="0"/>
          <w:sz w:val="24"/>
          <w:szCs w:val="24"/>
        </w:rPr>
        <w:tab/>
      </w:r>
      <w:r w:rsidR="003B7D2E">
        <w:rPr>
          <w:rStyle w:val="Zvraznenie"/>
          <w:rFonts w:ascii="Times New Roman" w:hAnsi="Times New Roman" w:cs="Times New Roman"/>
          <w:b/>
          <w:i w:val="0"/>
          <w:sz w:val="24"/>
          <w:szCs w:val="24"/>
        </w:rPr>
        <w:tab/>
      </w:r>
      <w:r w:rsidR="003B7D2E" w:rsidRPr="003B7D2E">
        <w:rPr>
          <w:rStyle w:val="Zvraznenie"/>
          <w:rFonts w:ascii="Times New Roman" w:hAnsi="Times New Roman" w:cs="Times New Roman"/>
          <w:i w:val="0"/>
          <w:sz w:val="24"/>
          <w:szCs w:val="24"/>
        </w:rPr>
        <w:t>5</w:t>
      </w:r>
    </w:p>
    <w:p w14:paraId="23E87C0E" w14:textId="70BED528"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ab/>
      </w:r>
      <w:r w:rsidR="008F354E">
        <w:rPr>
          <w:rStyle w:val="Zvraznenie"/>
          <w:rFonts w:ascii="Times New Roman" w:hAnsi="Times New Roman" w:cs="Times New Roman"/>
          <w:i w:val="0"/>
          <w:sz w:val="24"/>
          <w:szCs w:val="24"/>
        </w:rPr>
        <w:t>Fašiangy v</w:t>
      </w:r>
      <w:r w:rsidR="003B7D2E">
        <w:rPr>
          <w:rStyle w:val="Zvraznenie"/>
          <w:rFonts w:ascii="Times New Roman" w:hAnsi="Times New Roman" w:cs="Times New Roman"/>
          <w:i w:val="0"/>
          <w:sz w:val="24"/>
          <w:szCs w:val="24"/>
        </w:rPr>
        <w:t> </w:t>
      </w:r>
      <w:r w:rsidR="008F354E">
        <w:rPr>
          <w:rStyle w:val="Zvraznenie"/>
          <w:rFonts w:ascii="Times New Roman" w:hAnsi="Times New Roman" w:cs="Times New Roman"/>
          <w:i w:val="0"/>
          <w:sz w:val="24"/>
          <w:szCs w:val="24"/>
        </w:rPr>
        <w:t>obci</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5</w:t>
      </w:r>
    </w:p>
    <w:p w14:paraId="28EBFB41" w14:textId="4B3B1F0F"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Oslobodenie obce</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6</w:t>
      </w:r>
    </w:p>
    <w:p w14:paraId="0012C21C" w14:textId="6311E310"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Nová publikácia a nová mapa</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6</w:t>
      </w:r>
    </w:p>
    <w:p w14:paraId="6AAD6950" w14:textId="3D86B101"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Cena obce Štefanovi Benediktovi Olejárovi</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6</w:t>
      </w:r>
    </w:p>
    <w:p w14:paraId="19AE044C" w14:textId="2488554E"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Jubilanti</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7</w:t>
      </w:r>
    </w:p>
    <w:p w14:paraId="43E79DBE" w14:textId="72B1FCD0"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Výjazdy DHZO</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7</w:t>
      </w:r>
    </w:p>
    <w:p w14:paraId="279B5C77" w14:textId="5EFE9C06"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Externý defibrilátor</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7</w:t>
      </w:r>
    </w:p>
    <w:p w14:paraId="0E36FDED" w14:textId="48F25647"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Zmeny v pouličnom osvetlení</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7</w:t>
      </w:r>
    </w:p>
    <w:p w14:paraId="6EB82584" w14:textId="0F605018"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 xml:space="preserve">Potravinová pomoc v prvom </w:t>
      </w:r>
      <w:r w:rsidR="003B7D2E">
        <w:rPr>
          <w:rStyle w:val="Zvraznenie"/>
          <w:rFonts w:ascii="Times New Roman" w:hAnsi="Times New Roman" w:cs="Times New Roman"/>
          <w:i w:val="0"/>
          <w:sz w:val="24"/>
          <w:szCs w:val="24"/>
        </w:rPr>
        <w:t>štvrťroku</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8</w:t>
      </w:r>
    </w:p>
    <w:p w14:paraId="4F46F413" w14:textId="6F1C350E"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Otvorenie pamätného domu Mons. Štefana Náhalku</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8</w:t>
      </w:r>
    </w:p>
    <w:p w14:paraId="700E63DA" w14:textId="5C053B81"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590389">
        <w:rPr>
          <w:rStyle w:val="Zvraznenie"/>
          <w:rFonts w:ascii="Times New Roman" w:hAnsi="Times New Roman" w:cs="Times New Roman"/>
          <w:i w:val="0"/>
          <w:sz w:val="24"/>
          <w:szCs w:val="24"/>
        </w:rPr>
        <w:t>Deň učiteľov</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8</w:t>
      </w:r>
    </w:p>
    <w:p w14:paraId="7319920F" w14:textId="4E24D90F"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Nové vozidlo</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9</w:t>
      </w:r>
    </w:p>
    <w:p w14:paraId="370550FF" w14:textId="2672602D"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Návšteva biskupa</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9</w:t>
      </w:r>
    </w:p>
    <w:p w14:paraId="620110BD" w14:textId="5205BA06" w:rsidR="00E0178F"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Deň sv. Floriána a z činnosti DHZ</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9</w:t>
      </w:r>
    </w:p>
    <w:p w14:paraId="5DEC1526" w14:textId="59C34DE8" w:rsidR="00234E7B" w:rsidRDefault="00E0178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Deň matiek</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9</w:t>
      </w:r>
    </w:p>
    <w:p w14:paraId="44F441A0" w14:textId="4D74A38D" w:rsidR="00234E7B" w:rsidRDefault="008F354E" w:rsidP="00226409">
      <w:pPr>
        <w:pStyle w:val="Bezriadkovania"/>
        <w:spacing w:line="360" w:lineRule="auto"/>
        <w:ind w:left="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Víťazstvo na fašizmom a nová tabuľa</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9</w:t>
      </w:r>
    </w:p>
    <w:p w14:paraId="2BBD3964" w14:textId="2453680F" w:rsidR="003B7D2E"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Skrášlenie obce</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10</w:t>
      </w:r>
    </w:p>
    <w:p w14:paraId="63A03CCF" w14:textId="53E1B742"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Matičiari na púti</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 xml:space="preserve">10 </w:t>
      </w:r>
    </w:p>
    <w:p w14:paraId="1549BB9A" w14:textId="3D6698AB"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Prvé sväté prijímanie</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10</w:t>
      </w:r>
    </w:p>
    <w:p w14:paraId="48AEB3B9" w14:textId="14914D96" w:rsidR="00234E7B" w:rsidRDefault="008F354E" w:rsidP="00ED162E">
      <w:pPr>
        <w:pStyle w:val="Bezriadkovania"/>
        <w:spacing w:line="360" w:lineRule="auto"/>
        <w:ind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Nová publikácia</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10</w:t>
      </w:r>
    </w:p>
    <w:p w14:paraId="7131A38F" w14:textId="3D7B39A9"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Jubilant – Poľovnícke združenie Čierny Váh</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11</w:t>
      </w:r>
    </w:p>
    <w:p w14:paraId="185C9F9C" w14:textId="4DADE3A9"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Darcovia krvi a</w:t>
      </w:r>
      <w:r w:rsidR="003B7D2E">
        <w:rPr>
          <w:rStyle w:val="Zvraznenie"/>
          <w:rFonts w:ascii="Times New Roman" w:hAnsi="Times New Roman" w:cs="Times New Roman"/>
          <w:i w:val="0"/>
          <w:sz w:val="24"/>
          <w:szCs w:val="24"/>
        </w:rPr>
        <w:t> </w:t>
      </w:r>
      <w:r w:rsidR="008F354E">
        <w:rPr>
          <w:rStyle w:val="Zvraznenie"/>
          <w:rFonts w:ascii="Times New Roman" w:hAnsi="Times New Roman" w:cs="Times New Roman"/>
          <w:i w:val="0"/>
          <w:sz w:val="24"/>
          <w:szCs w:val="24"/>
        </w:rPr>
        <w:t>ocenení</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11</w:t>
      </w:r>
    </w:p>
    <w:p w14:paraId="3463E47C" w14:textId="159F34B2"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Vítanie detí a jubilejné sobáše</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12</w:t>
      </w:r>
    </w:p>
    <w:p w14:paraId="77414774" w14:textId="392F540F"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Hasiči v Českej republike</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12</w:t>
      </w:r>
    </w:p>
    <w:p w14:paraId="1E5F2840" w14:textId="6CA1827F"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Deň s</w:t>
      </w:r>
      <w:r w:rsidR="003B7D2E">
        <w:rPr>
          <w:rStyle w:val="Zvraznenie"/>
          <w:rFonts w:ascii="Times New Roman" w:hAnsi="Times New Roman" w:cs="Times New Roman"/>
          <w:i w:val="0"/>
          <w:sz w:val="24"/>
          <w:szCs w:val="24"/>
        </w:rPr>
        <w:t> </w:t>
      </w:r>
      <w:r w:rsidR="008F354E">
        <w:rPr>
          <w:rStyle w:val="Zvraznenie"/>
          <w:rFonts w:ascii="Times New Roman" w:hAnsi="Times New Roman" w:cs="Times New Roman"/>
          <w:i w:val="0"/>
          <w:sz w:val="24"/>
          <w:szCs w:val="24"/>
        </w:rPr>
        <w:t>rodinou</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12</w:t>
      </w:r>
    </w:p>
    <w:p w14:paraId="4397E383" w14:textId="032F7B2A"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8F354E">
        <w:rPr>
          <w:rStyle w:val="Zvraznenie"/>
          <w:rFonts w:ascii="Times New Roman" w:hAnsi="Times New Roman" w:cs="Times New Roman"/>
          <w:i w:val="0"/>
          <w:sz w:val="24"/>
          <w:szCs w:val="24"/>
        </w:rPr>
        <w:t>Dobrovoľní hasiči zasahovali proti ohňu a</w:t>
      </w:r>
      <w:r w:rsidR="003B7D2E">
        <w:rPr>
          <w:rStyle w:val="Zvraznenie"/>
          <w:rFonts w:ascii="Times New Roman" w:hAnsi="Times New Roman" w:cs="Times New Roman"/>
          <w:i w:val="0"/>
          <w:sz w:val="24"/>
          <w:szCs w:val="24"/>
        </w:rPr>
        <w:t> </w:t>
      </w:r>
      <w:r w:rsidR="008F354E">
        <w:rPr>
          <w:rStyle w:val="Zvraznenie"/>
          <w:rFonts w:ascii="Times New Roman" w:hAnsi="Times New Roman" w:cs="Times New Roman"/>
          <w:i w:val="0"/>
          <w:sz w:val="24"/>
          <w:szCs w:val="24"/>
        </w:rPr>
        <w:t>vode</w:t>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r>
      <w:r w:rsidR="003B7D2E">
        <w:rPr>
          <w:rStyle w:val="Zvraznenie"/>
          <w:rFonts w:ascii="Times New Roman" w:hAnsi="Times New Roman" w:cs="Times New Roman"/>
          <w:i w:val="0"/>
          <w:sz w:val="24"/>
          <w:szCs w:val="24"/>
        </w:rPr>
        <w:tab/>
        <w:t>12</w:t>
      </w:r>
    </w:p>
    <w:p w14:paraId="34FFDE46" w14:textId="01378A1B"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lastRenderedPageBreak/>
        <w:tab/>
      </w:r>
      <w:r w:rsidR="008F354E">
        <w:rPr>
          <w:rStyle w:val="Zvraznenie"/>
          <w:rFonts w:ascii="Times New Roman" w:hAnsi="Times New Roman" w:cs="Times New Roman"/>
          <w:i w:val="0"/>
          <w:sz w:val="24"/>
          <w:szCs w:val="24"/>
        </w:rPr>
        <w:t>Z činnosti protifašistických bojovníkov</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13</w:t>
      </w:r>
    </w:p>
    <w:p w14:paraId="56FEFA6C" w14:textId="186EE8B9"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SNP a obnovený pamätník</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13</w:t>
      </w:r>
    </w:p>
    <w:p w14:paraId="0ED9D6A8" w14:textId="5CA627D3" w:rsidR="00234E7B" w:rsidRDefault="00234E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Odvolanie riaditeľky školy</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14</w:t>
      </w:r>
    </w:p>
    <w:p w14:paraId="560CA134" w14:textId="63145F34"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Poškodzovanie majetku</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14</w:t>
      </w:r>
    </w:p>
    <w:p w14:paraId="3D912E3E" w14:textId="6B014E7D"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 xml:space="preserve">Web obce </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14</w:t>
      </w:r>
    </w:p>
    <w:p w14:paraId="05A7DF03" w14:textId="070632D2"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Zbierka Biela pastelka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14</w:t>
      </w:r>
    </w:p>
    <w:p w14:paraId="14232B71" w14:textId="741B0260"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 xml:space="preserve">Kompostéry </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15</w:t>
      </w:r>
    </w:p>
    <w:p w14:paraId="24464E1E" w14:textId="63D18BEE" w:rsidR="00C9617E" w:rsidRDefault="00DC3B6F" w:rsidP="00DC3B6F">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20. výročie úmrtia Mons. Štefana Garaja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15</w:t>
      </w:r>
    </w:p>
    <w:p w14:paraId="382F93FD" w14:textId="4D7B9DB1"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Otvorené pivničky</w:t>
      </w:r>
      <w:r w:rsidR="000A0A44">
        <w:rPr>
          <w:rStyle w:val="Zvraznenie"/>
          <w:rFonts w:ascii="Times New Roman" w:hAnsi="Times New Roman" w:cs="Times New Roman"/>
          <w:i w:val="0"/>
          <w:sz w:val="24"/>
          <w:szCs w:val="24"/>
        </w:rPr>
        <w:t xml:space="preserve"> </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15</w:t>
      </w:r>
    </w:p>
    <w:p w14:paraId="144D2881" w14:textId="75B493FC"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TJ Tatran vznikol pred 50 rokmi</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16</w:t>
      </w:r>
    </w:p>
    <w:p w14:paraId="6F179D4D" w14:textId="7E69EE14"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Navždy nás opustil Mgr. František Bardy</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17</w:t>
      </w:r>
    </w:p>
    <w:p w14:paraId="77FA74E7" w14:textId="32AC67D9"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Chýbajúci lekár</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18</w:t>
      </w:r>
    </w:p>
    <w:p w14:paraId="5E63AB57" w14:textId="0D892F35"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Poďakovanie za úrodu</w:t>
      </w:r>
      <w:r w:rsidR="009D5806">
        <w:rPr>
          <w:rStyle w:val="Zvraznenie"/>
          <w:rFonts w:ascii="Times New Roman" w:hAnsi="Times New Roman" w:cs="Times New Roman"/>
          <w:i w:val="0"/>
          <w:sz w:val="24"/>
          <w:szCs w:val="24"/>
        </w:rPr>
        <w:t xml:space="preserve"> </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18</w:t>
      </w:r>
    </w:p>
    <w:p w14:paraId="30B11853" w14:textId="6ADE72C3"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Výberové konanie na riaditeľa školy</w:t>
      </w:r>
      <w:r w:rsidR="000A0A44">
        <w:rPr>
          <w:rStyle w:val="Zvraznenie"/>
          <w:rFonts w:ascii="Times New Roman" w:hAnsi="Times New Roman" w:cs="Times New Roman"/>
          <w:i w:val="0"/>
          <w:sz w:val="24"/>
          <w:szCs w:val="24"/>
        </w:rPr>
        <w:t xml:space="preserve"> </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18</w:t>
      </w:r>
    </w:p>
    <w:p w14:paraId="14FEFB53" w14:textId="2130B92C"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Z činnosti dobrovoľných hasičov</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19</w:t>
      </w:r>
    </w:p>
    <w:p w14:paraId="14FC6A75" w14:textId="285EE9F8"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Naposledy zasadalo zastupiteľstvo</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19</w:t>
      </w:r>
    </w:p>
    <w:p w14:paraId="328CD309" w14:textId="44483885"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 xml:space="preserve">Volebné obdobie 2014 </w:t>
      </w:r>
      <w:r w:rsidR="000C05C0">
        <w:rPr>
          <w:rStyle w:val="Zvraznenie"/>
          <w:rFonts w:ascii="Times New Roman" w:hAnsi="Times New Roman" w:cs="Times New Roman"/>
          <w:i w:val="0"/>
          <w:sz w:val="24"/>
          <w:szCs w:val="24"/>
        </w:rPr>
        <w:t>–</w:t>
      </w:r>
      <w:r w:rsidR="00DC3B6F">
        <w:rPr>
          <w:rStyle w:val="Zvraznenie"/>
          <w:rFonts w:ascii="Times New Roman" w:hAnsi="Times New Roman" w:cs="Times New Roman"/>
          <w:i w:val="0"/>
          <w:sz w:val="24"/>
          <w:szCs w:val="24"/>
        </w:rPr>
        <w:t xml:space="preserve"> 2018</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20</w:t>
      </w:r>
    </w:p>
    <w:p w14:paraId="5F88D383" w14:textId="35E3E3E2"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Mesiac úcty k</w:t>
      </w:r>
      <w:r w:rsidR="000C05C0">
        <w:rPr>
          <w:rStyle w:val="Zvraznenie"/>
          <w:rFonts w:ascii="Times New Roman" w:hAnsi="Times New Roman" w:cs="Times New Roman"/>
          <w:i w:val="0"/>
          <w:sz w:val="24"/>
          <w:szCs w:val="24"/>
        </w:rPr>
        <w:t> </w:t>
      </w:r>
      <w:r w:rsidR="00DC3B6F">
        <w:rPr>
          <w:rStyle w:val="Zvraznenie"/>
          <w:rFonts w:ascii="Times New Roman" w:hAnsi="Times New Roman" w:cs="Times New Roman"/>
          <w:i w:val="0"/>
          <w:sz w:val="24"/>
          <w:szCs w:val="24"/>
        </w:rPr>
        <w:t>starším</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20</w:t>
      </w:r>
    </w:p>
    <w:p w14:paraId="1F27413A" w14:textId="401EA7A2" w:rsidR="00C9617E"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Výstava fotografií ( Fotografia očami Podtatrancov)</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21</w:t>
      </w:r>
    </w:p>
    <w:p w14:paraId="3FFE127B" w14:textId="2483D674" w:rsidR="00D44271" w:rsidRDefault="00C9617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Spomienka na Cyrila Bystríka Janíka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21</w:t>
      </w:r>
    </w:p>
    <w:p w14:paraId="1117CC4F" w14:textId="7631396E" w:rsidR="00D44271" w:rsidRDefault="00D44271"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Voľby do orgánov samosprávy obce</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22</w:t>
      </w:r>
    </w:p>
    <w:p w14:paraId="5CB9CFF1" w14:textId="094AB478" w:rsidR="00DC3B6F" w:rsidRDefault="00DC3B6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w:t>
      </w:r>
      <w:r>
        <w:rPr>
          <w:rStyle w:val="Zvraznenie"/>
          <w:rFonts w:ascii="Times New Roman" w:hAnsi="Times New Roman" w:cs="Times New Roman"/>
          <w:i w:val="0"/>
          <w:sz w:val="24"/>
          <w:szCs w:val="24"/>
        </w:rPr>
        <w:tab/>
        <w:t>100. výročie ukončenia Prvej svetovej vojny</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23</w:t>
      </w:r>
    </w:p>
    <w:p w14:paraId="59059B16" w14:textId="36343B55" w:rsidR="00D44271" w:rsidRDefault="00D44271"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95-ročná jubilantka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24</w:t>
      </w:r>
    </w:p>
    <w:p w14:paraId="18DF7F7F" w14:textId="35FEC1F4" w:rsidR="00DC3B6F" w:rsidRDefault="00DC3B6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Rozlúčka so zomrelým kňazom</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24</w:t>
      </w:r>
    </w:p>
    <w:p w14:paraId="438B83D8" w14:textId="5908BACF" w:rsidR="00DC3B6F" w:rsidRDefault="00DC3B6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Ocenení darcovia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24</w:t>
      </w:r>
    </w:p>
    <w:p w14:paraId="708CB978" w14:textId="24227F3B" w:rsidR="00C9617E" w:rsidRDefault="00D44271"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Ďakovný list</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24</w:t>
      </w:r>
      <w:r w:rsidR="000C05C0">
        <w:rPr>
          <w:rStyle w:val="Zvraznenie"/>
          <w:rFonts w:ascii="Times New Roman" w:hAnsi="Times New Roman" w:cs="Times New Roman"/>
          <w:i w:val="0"/>
          <w:sz w:val="24"/>
          <w:szCs w:val="24"/>
        </w:rPr>
        <w:tab/>
      </w:r>
    </w:p>
    <w:p w14:paraId="78CA9321" w14:textId="199924C5" w:rsidR="00561157" w:rsidRDefault="00561157"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Adventný veniec</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24</w:t>
      </w:r>
    </w:p>
    <w:p w14:paraId="1249727E" w14:textId="3D11AA82" w:rsidR="00DC3B6F" w:rsidRDefault="00DC3B6F"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Mikuláš</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25</w:t>
      </w:r>
    </w:p>
    <w:p w14:paraId="2D619B73" w14:textId="4AB930F1" w:rsidR="00DC3B6F" w:rsidRDefault="00DC3B6F"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Predvianočná burza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25</w:t>
      </w:r>
    </w:p>
    <w:p w14:paraId="58DDC1B5" w14:textId="71E8C6AE" w:rsidR="00DC3B6F" w:rsidRDefault="00DC3B6F"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Hasiči zasahovali počas Štedrého dňa</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25</w:t>
      </w:r>
    </w:p>
    <w:p w14:paraId="6AF3AD47" w14:textId="7168F6FD" w:rsidR="00DC3B6F" w:rsidRDefault="00DC3B6F"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Kalendár</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25</w:t>
      </w:r>
    </w:p>
    <w:p w14:paraId="0E7B3F1E" w14:textId="7C0EDB20" w:rsidR="009D5806" w:rsidRPr="009D5806" w:rsidRDefault="00561157" w:rsidP="009D5806">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9D5806">
        <w:rPr>
          <w:rStyle w:val="Zvraznenie"/>
          <w:rFonts w:ascii="Times New Roman" w:hAnsi="Times New Roman" w:cs="Times New Roman"/>
          <w:i w:val="0"/>
          <w:sz w:val="24"/>
          <w:szCs w:val="24"/>
        </w:rPr>
        <w:t>Práce v obci v roku 201</w:t>
      </w:r>
      <w:r w:rsidR="00DC3B6F">
        <w:rPr>
          <w:rStyle w:val="Zvraznenie"/>
          <w:rFonts w:ascii="Times New Roman" w:hAnsi="Times New Roman" w:cs="Times New Roman"/>
          <w:i w:val="0"/>
          <w:sz w:val="24"/>
          <w:szCs w:val="24"/>
        </w:rPr>
        <w:t>8</w:t>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r>
      <w:r w:rsidR="000C05C0">
        <w:rPr>
          <w:rStyle w:val="Zvraznenie"/>
          <w:rFonts w:ascii="Times New Roman" w:hAnsi="Times New Roman" w:cs="Times New Roman"/>
          <w:i w:val="0"/>
          <w:sz w:val="24"/>
          <w:szCs w:val="24"/>
        </w:rPr>
        <w:tab/>
        <w:t>26</w:t>
      </w:r>
    </w:p>
    <w:p w14:paraId="29312B8E" w14:textId="77777777" w:rsidR="009E62D0" w:rsidRPr="00E0178F" w:rsidRDefault="009E62D0" w:rsidP="009E62D0">
      <w:pPr>
        <w:pStyle w:val="Bezriadkovania"/>
        <w:spacing w:line="360" w:lineRule="auto"/>
        <w:rPr>
          <w:rStyle w:val="Zvraznenie"/>
          <w:rFonts w:ascii="Times New Roman" w:hAnsi="Times New Roman" w:cs="Times New Roman"/>
          <w:i w:val="0"/>
          <w:sz w:val="24"/>
          <w:szCs w:val="24"/>
        </w:rPr>
      </w:pPr>
      <w:r w:rsidRPr="000144F7">
        <w:rPr>
          <w:rStyle w:val="Zvraznenie"/>
          <w:rFonts w:ascii="Times New Roman" w:hAnsi="Times New Roman" w:cs="Times New Roman"/>
          <w:b/>
          <w:i w:val="0"/>
          <w:sz w:val="24"/>
          <w:szCs w:val="24"/>
        </w:rPr>
        <w:lastRenderedPageBreak/>
        <w:tab/>
      </w:r>
      <w:r w:rsidRPr="000144F7">
        <w:rPr>
          <w:rStyle w:val="Zvraznenie"/>
          <w:rFonts w:ascii="Times New Roman" w:hAnsi="Times New Roman" w:cs="Times New Roman"/>
          <w:b/>
          <w:i w:val="0"/>
          <w:sz w:val="24"/>
          <w:szCs w:val="24"/>
        </w:rPr>
        <w:tab/>
      </w:r>
      <w:r w:rsidRPr="000144F7">
        <w:rPr>
          <w:rStyle w:val="Zvraznenie"/>
          <w:rFonts w:ascii="Times New Roman" w:hAnsi="Times New Roman" w:cs="Times New Roman"/>
          <w:b/>
          <w:i w:val="0"/>
          <w:sz w:val="24"/>
          <w:szCs w:val="24"/>
        </w:rPr>
        <w:tab/>
      </w:r>
    </w:p>
    <w:p w14:paraId="5E60AF44" w14:textId="77777777" w:rsidR="00561157"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Kultúr</w:t>
      </w:r>
      <w:r w:rsidR="00561157">
        <w:rPr>
          <w:rStyle w:val="Zvraznenie"/>
          <w:rFonts w:ascii="Times New Roman" w:hAnsi="Times New Roman" w:cs="Times New Roman"/>
          <w:b/>
          <w:i w:val="0"/>
          <w:sz w:val="24"/>
          <w:szCs w:val="24"/>
        </w:rPr>
        <w:t>a</w:t>
      </w:r>
    </w:p>
    <w:p w14:paraId="3E30A4E3" w14:textId="0894CD54" w:rsidR="00561157" w:rsidRDefault="00561157"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ab/>
      </w:r>
      <w:r w:rsidR="00DC3B6F">
        <w:rPr>
          <w:rStyle w:val="Zvraznenie"/>
          <w:rFonts w:ascii="Times New Roman" w:hAnsi="Times New Roman" w:cs="Times New Roman"/>
          <w:i w:val="0"/>
          <w:sz w:val="24"/>
          <w:szCs w:val="24"/>
        </w:rPr>
        <w:t>Šúľancová súťaž a vynášanie Majmoreny</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27</w:t>
      </w:r>
      <w:r w:rsidR="004C3B44">
        <w:rPr>
          <w:rStyle w:val="Zvraznenie"/>
          <w:rFonts w:ascii="Times New Roman" w:hAnsi="Times New Roman" w:cs="Times New Roman"/>
          <w:i w:val="0"/>
          <w:sz w:val="24"/>
          <w:szCs w:val="24"/>
        </w:rPr>
        <w:tab/>
      </w:r>
    </w:p>
    <w:p w14:paraId="73D071BF" w14:textId="6803E9BF" w:rsidR="00F8709F" w:rsidRDefault="00561157"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DC3B6F">
        <w:rPr>
          <w:rStyle w:val="Zvraznenie"/>
          <w:rFonts w:ascii="Times New Roman" w:hAnsi="Times New Roman" w:cs="Times New Roman"/>
          <w:i w:val="0"/>
          <w:sz w:val="24"/>
          <w:szCs w:val="24"/>
        </w:rPr>
        <w:t>Veľká noc 2018</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27</w:t>
      </w:r>
    </w:p>
    <w:p w14:paraId="5976E672" w14:textId="68995BD8" w:rsidR="00F8709F" w:rsidRDefault="00F8709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            </w:t>
      </w:r>
      <w:r w:rsidR="00DC3B6F">
        <w:rPr>
          <w:rStyle w:val="Zvraznenie"/>
          <w:rFonts w:ascii="Times New Roman" w:hAnsi="Times New Roman" w:cs="Times New Roman"/>
          <w:i w:val="0"/>
          <w:sz w:val="24"/>
          <w:szCs w:val="24"/>
        </w:rPr>
        <w:t>Divadelné predstavenie</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28</w:t>
      </w:r>
      <w:r w:rsidR="004C3B44">
        <w:rPr>
          <w:rStyle w:val="Zvraznenie"/>
          <w:rFonts w:ascii="Times New Roman" w:hAnsi="Times New Roman" w:cs="Times New Roman"/>
          <w:i w:val="0"/>
          <w:sz w:val="24"/>
          <w:szCs w:val="24"/>
        </w:rPr>
        <w:tab/>
      </w:r>
    </w:p>
    <w:p w14:paraId="6B32627E" w14:textId="6BDEBE20" w:rsidR="00561157" w:rsidRDefault="00F8709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462F2B">
        <w:rPr>
          <w:rStyle w:val="Zvraznenie"/>
          <w:rFonts w:ascii="Times New Roman" w:hAnsi="Times New Roman" w:cs="Times New Roman"/>
          <w:i w:val="0"/>
          <w:sz w:val="24"/>
          <w:szCs w:val="24"/>
        </w:rPr>
        <w:t>Folklórne slávnosti P</w:t>
      </w:r>
      <w:r w:rsidR="00DC3B6F">
        <w:rPr>
          <w:rStyle w:val="Zvraznenie"/>
          <w:rFonts w:ascii="Times New Roman" w:hAnsi="Times New Roman" w:cs="Times New Roman"/>
          <w:i w:val="0"/>
          <w:sz w:val="24"/>
          <w:szCs w:val="24"/>
        </w:rPr>
        <w:t>od Kráľovou hoľou</w:t>
      </w:r>
      <w:r w:rsidR="00E50B47">
        <w:rPr>
          <w:rStyle w:val="Zvraznenie"/>
          <w:rFonts w:ascii="Times New Roman" w:hAnsi="Times New Roman" w:cs="Times New Roman"/>
          <w:i w:val="0"/>
          <w:sz w:val="24"/>
          <w:szCs w:val="24"/>
        </w:rPr>
        <w:t xml:space="preserve"> </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28</w:t>
      </w:r>
    </w:p>
    <w:p w14:paraId="06F9674D" w14:textId="04217D0D" w:rsidR="00561157" w:rsidRDefault="00480ACD"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Leto s FSK Tepličan a DFS Turnička</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28</w:t>
      </w:r>
    </w:p>
    <w:p w14:paraId="28FC9B43" w14:textId="4AEEF48A" w:rsidR="00561157" w:rsidRDefault="00561157"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Ondrejské stretnutie</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29</w:t>
      </w:r>
    </w:p>
    <w:p w14:paraId="28F5E969" w14:textId="3B90E926" w:rsidR="00F8709F" w:rsidRDefault="00561157"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Lucie v</w:t>
      </w:r>
      <w:r w:rsidR="004C3B44">
        <w:rPr>
          <w:rStyle w:val="Zvraznenie"/>
          <w:rFonts w:ascii="Times New Roman" w:hAnsi="Times New Roman" w:cs="Times New Roman"/>
          <w:i w:val="0"/>
          <w:sz w:val="24"/>
          <w:szCs w:val="24"/>
        </w:rPr>
        <w:t> </w:t>
      </w:r>
      <w:r w:rsidR="00730B14">
        <w:rPr>
          <w:rStyle w:val="Zvraznenie"/>
          <w:rFonts w:ascii="Times New Roman" w:hAnsi="Times New Roman" w:cs="Times New Roman"/>
          <w:i w:val="0"/>
          <w:sz w:val="24"/>
          <w:szCs w:val="24"/>
        </w:rPr>
        <w:t>obci</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29</w:t>
      </w:r>
    </w:p>
    <w:p w14:paraId="341AC5D4" w14:textId="6A3A3FA8" w:rsidR="00480ACD" w:rsidRDefault="00730B14" w:rsidP="00F8709F">
      <w:pPr>
        <w:pStyle w:val="Bezriadkovania"/>
        <w:spacing w:line="360" w:lineRule="auto"/>
        <w:ind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Koncert ZUŠ</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29</w:t>
      </w:r>
    </w:p>
    <w:p w14:paraId="37AA2050" w14:textId="24A82CA1" w:rsidR="009E512F" w:rsidRDefault="00480ACD" w:rsidP="00F8709F">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Ľudové Vianoce</w:t>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29</w:t>
      </w:r>
    </w:p>
    <w:p w14:paraId="6B032090" w14:textId="411BABE1" w:rsidR="005B176F" w:rsidRDefault="009E512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t>Vianoce 201</w:t>
      </w:r>
      <w:r w:rsidR="00730B14">
        <w:rPr>
          <w:rStyle w:val="Zvraznenie"/>
          <w:rFonts w:ascii="Times New Roman" w:hAnsi="Times New Roman" w:cs="Times New Roman"/>
          <w:i w:val="0"/>
          <w:sz w:val="24"/>
          <w:szCs w:val="24"/>
        </w:rPr>
        <w:t>8</w:t>
      </w:r>
      <w:r w:rsidR="00E975E5">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r>
      <w:r w:rsidR="004C3B44">
        <w:rPr>
          <w:rStyle w:val="Zvraznenie"/>
          <w:rFonts w:ascii="Times New Roman" w:hAnsi="Times New Roman" w:cs="Times New Roman"/>
          <w:i w:val="0"/>
          <w:sz w:val="24"/>
          <w:szCs w:val="24"/>
        </w:rPr>
        <w:tab/>
        <w:t>30</w:t>
      </w:r>
      <w:r w:rsidR="009E62D0">
        <w:rPr>
          <w:rStyle w:val="Zvraznenie"/>
          <w:rFonts w:ascii="Times New Roman" w:hAnsi="Times New Roman" w:cs="Times New Roman"/>
          <w:i w:val="0"/>
          <w:sz w:val="24"/>
          <w:szCs w:val="24"/>
        </w:rPr>
        <w:tab/>
      </w:r>
    </w:p>
    <w:p w14:paraId="52687F5D" w14:textId="72051BA3" w:rsidR="009E62D0" w:rsidRDefault="009E62D0"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r>
        <w:rPr>
          <w:rStyle w:val="Zvraznenie"/>
          <w:rFonts w:ascii="Times New Roman" w:hAnsi="Times New Roman" w:cs="Times New Roman"/>
          <w:i w:val="0"/>
          <w:sz w:val="24"/>
          <w:szCs w:val="24"/>
        </w:rPr>
        <w:tab/>
      </w:r>
    </w:p>
    <w:p w14:paraId="0DEAF339" w14:textId="77777777" w:rsidR="009E62D0"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Šport</w:t>
      </w:r>
    </w:p>
    <w:p w14:paraId="09817C6B" w14:textId="32C63E0E" w:rsidR="009E512F" w:rsidRDefault="009E512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ab/>
      </w:r>
      <w:r w:rsidR="00730B14">
        <w:rPr>
          <w:rStyle w:val="Zvraznenie"/>
          <w:rFonts w:ascii="Times New Roman" w:hAnsi="Times New Roman" w:cs="Times New Roman"/>
          <w:i w:val="0"/>
          <w:sz w:val="24"/>
          <w:szCs w:val="24"/>
        </w:rPr>
        <w:t>Lyžiarska súťaž</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31</w:t>
      </w:r>
    </w:p>
    <w:p w14:paraId="478EDCE1" w14:textId="59254906" w:rsidR="009E512F" w:rsidRDefault="00F90A46"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Úspešní rodáci</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31</w:t>
      </w:r>
    </w:p>
    <w:p w14:paraId="4EBC6C91" w14:textId="6D0972BF" w:rsidR="00ED162E" w:rsidRDefault="009E512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Rallye Tatry</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31</w:t>
      </w:r>
    </w:p>
    <w:p w14:paraId="2D9DE5CC" w14:textId="7C8D3401" w:rsidR="009E512F" w:rsidRDefault="009E512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EF0FE1">
        <w:rPr>
          <w:rStyle w:val="Zvraznenie"/>
          <w:rFonts w:ascii="Times New Roman" w:hAnsi="Times New Roman" w:cs="Times New Roman"/>
          <w:i w:val="0"/>
          <w:sz w:val="24"/>
          <w:szCs w:val="24"/>
        </w:rPr>
        <w:t>Tatranský pohár v s</w:t>
      </w:r>
      <w:r w:rsidR="00730B14">
        <w:rPr>
          <w:rStyle w:val="Zvraznenie"/>
          <w:rFonts w:ascii="Times New Roman" w:hAnsi="Times New Roman" w:cs="Times New Roman"/>
          <w:i w:val="0"/>
          <w:sz w:val="24"/>
          <w:szCs w:val="24"/>
        </w:rPr>
        <w:t>treet workoute</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32</w:t>
      </w:r>
    </w:p>
    <w:p w14:paraId="1D8584E6" w14:textId="2DA7928F" w:rsidR="00ED162E" w:rsidRDefault="00ED162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Malý štrbský maratón</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32</w:t>
      </w:r>
    </w:p>
    <w:p w14:paraId="26483177" w14:textId="7B1C9ACA" w:rsidR="00ED162E" w:rsidRDefault="00ED162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Hasičská súťaž</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33</w:t>
      </w:r>
    </w:p>
    <w:p w14:paraId="69FF9342" w14:textId="261B75C0" w:rsidR="009E512F" w:rsidRDefault="009E512F"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Výstup na Kráľovú hoľu a Horal maratón</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33</w:t>
      </w:r>
    </w:p>
    <w:p w14:paraId="0CC128A4" w14:textId="2C60C99A" w:rsidR="007068C5" w:rsidRDefault="007068C5"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Beh SNP</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33</w:t>
      </w:r>
    </w:p>
    <w:p w14:paraId="769EDA64" w14:textId="7753D484" w:rsidR="00ED162E" w:rsidRDefault="009E512F" w:rsidP="00ED162E">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Beh po schodoch do neba</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34</w:t>
      </w:r>
    </w:p>
    <w:p w14:paraId="472D3606" w14:textId="55CFC405" w:rsidR="009E512F" w:rsidRDefault="00730B14" w:rsidP="00706AC6">
      <w:pPr>
        <w:pStyle w:val="Bezriadkovania"/>
        <w:spacing w:line="360" w:lineRule="auto"/>
        <w:ind w:firstLine="708"/>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Obec v pohybe SW</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34</w:t>
      </w:r>
    </w:p>
    <w:p w14:paraId="2C7E5C39" w14:textId="71667BC4" w:rsidR="009E512F" w:rsidRDefault="00F90A46"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Železný hasič</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34</w:t>
      </w:r>
    </w:p>
    <w:p w14:paraId="591074D5" w14:textId="2C2970E4" w:rsidR="00E50B47" w:rsidRDefault="00E50B47" w:rsidP="00E50B47">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 xml:space="preserve">Aktívne leto </w:t>
      </w:r>
      <w:r w:rsidR="00711CF8">
        <w:rPr>
          <w:rStyle w:val="Zvraznenie"/>
          <w:rFonts w:ascii="Times New Roman" w:hAnsi="Times New Roman" w:cs="Times New Roman"/>
          <w:i w:val="0"/>
          <w:sz w:val="24"/>
          <w:szCs w:val="24"/>
        </w:rPr>
        <w:t xml:space="preserve">Infinity sport team </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35</w:t>
      </w:r>
    </w:p>
    <w:p w14:paraId="7B354306" w14:textId="5F15DE83" w:rsidR="00E50B47" w:rsidRDefault="00E50B47"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Hasičky postúpili do Východoslovenskej ligy</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35</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730B14">
        <w:rPr>
          <w:rStyle w:val="Zvraznenie"/>
          <w:rFonts w:ascii="Times New Roman" w:hAnsi="Times New Roman" w:cs="Times New Roman"/>
          <w:i w:val="0"/>
          <w:sz w:val="24"/>
          <w:szCs w:val="24"/>
        </w:rPr>
        <w:t>Stolnotenisový turnaj</w:t>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r>
      <w:r w:rsidR="00F970B2">
        <w:rPr>
          <w:rStyle w:val="Zvraznenie"/>
          <w:rFonts w:ascii="Times New Roman" w:hAnsi="Times New Roman" w:cs="Times New Roman"/>
          <w:i w:val="0"/>
          <w:sz w:val="24"/>
          <w:szCs w:val="24"/>
        </w:rPr>
        <w:tab/>
        <w:t>36</w:t>
      </w:r>
    </w:p>
    <w:p w14:paraId="72DDC8C2" w14:textId="77777777" w:rsidR="005B176F" w:rsidRDefault="005B176F" w:rsidP="009E62D0">
      <w:pPr>
        <w:pStyle w:val="Bezriadkovania"/>
        <w:spacing w:line="360" w:lineRule="auto"/>
        <w:rPr>
          <w:rStyle w:val="Zvraznenie"/>
          <w:rFonts w:ascii="Times New Roman" w:hAnsi="Times New Roman" w:cs="Times New Roman"/>
          <w:i w:val="0"/>
          <w:sz w:val="24"/>
          <w:szCs w:val="24"/>
        </w:rPr>
      </w:pPr>
    </w:p>
    <w:p w14:paraId="2CA7B28A" w14:textId="77777777" w:rsidR="00FA7548" w:rsidRDefault="00FA7548" w:rsidP="009E62D0">
      <w:pPr>
        <w:pStyle w:val="Bezriadkovania"/>
        <w:spacing w:line="360" w:lineRule="auto"/>
        <w:rPr>
          <w:rStyle w:val="Zvraznenie"/>
          <w:rFonts w:ascii="Times New Roman" w:hAnsi="Times New Roman" w:cs="Times New Roman"/>
          <w:i w:val="0"/>
          <w:sz w:val="24"/>
          <w:szCs w:val="24"/>
        </w:rPr>
      </w:pPr>
    </w:p>
    <w:p w14:paraId="38793365" w14:textId="77777777" w:rsidR="00FA7548" w:rsidRDefault="00FA7548" w:rsidP="009E62D0">
      <w:pPr>
        <w:pStyle w:val="Bezriadkovania"/>
        <w:spacing w:line="360" w:lineRule="auto"/>
        <w:rPr>
          <w:rStyle w:val="Zvraznenie"/>
          <w:rFonts w:ascii="Times New Roman" w:hAnsi="Times New Roman" w:cs="Times New Roman"/>
          <w:i w:val="0"/>
          <w:sz w:val="24"/>
          <w:szCs w:val="24"/>
        </w:rPr>
      </w:pPr>
    </w:p>
    <w:p w14:paraId="1CB58CAD" w14:textId="77777777" w:rsidR="00FA7548" w:rsidRPr="009E512F" w:rsidRDefault="00FA7548" w:rsidP="009E62D0">
      <w:pPr>
        <w:pStyle w:val="Bezriadkovania"/>
        <w:spacing w:line="360" w:lineRule="auto"/>
        <w:rPr>
          <w:rStyle w:val="Zvraznenie"/>
          <w:rFonts w:ascii="Times New Roman" w:hAnsi="Times New Roman" w:cs="Times New Roman"/>
          <w:i w:val="0"/>
          <w:sz w:val="24"/>
          <w:szCs w:val="24"/>
        </w:rPr>
      </w:pPr>
    </w:p>
    <w:p w14:paraId="455938A9" w14:textId="47D4F357" w:rsidR="009E62D0" w:rsidRPr="004E59F6" w:rsidRDefault="009E62D0" w:rsidP="009E62D0">
      <w:pPr>
        <w:pStyle w:val="Bezriadkovania"/>
        <w:spacing w:line="360" w:lineRule="auto"/>
        <w:rPr>
          <w:rStyle w:val="Zvraznenie"/>
          <w:rFonts w:ascii="Times New Roman" w:hAnsi="Times New Roman" w:cs="Times New Roman"/>
          <w:i w:val="0"/>
          <w:sz w:val="24"/>
          <w:szCs w:val="24"/>
        </w:rPr>
      </w:pPr>
      <w:r w:rsidRPr="000144F7">
        <w:rPr>
          <w:rStyle w:val="Zvraznenie"/>
          <w:rFonts w:ascii="Times New Roman" w:hAnsi="Times New Roman" w:cs="Times New Roman"/>
          <w:b/>
          <w:i w:val="0"/>
          <w:sz w:val="24"/>
          <w:szCs w:val="24"/>
        </w:rPr>
        <w:lastRenderedPageBreak/>
        <w:t>Počasie</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i w:val="0"/>
          <w:sz w:val="24"/>
          <w:szCs w:val="24"/>
        </w:rPr>
        <w:t>37</w:t>
      </w:r>
    </w:p>
    <w:p w14:paraId="0ADF926D" w14:textId="618CA8B9" w:rsidR="009E62D0" w:rsidRPr="004E59F6" w:rsidRDefault="009E62D0" w:rsidP="009E62D0">
      <w:pPr>
        <w:pStyle w:val="Bezriadkovania"/>
        <w:spacing w:line="360" w:lineRule="auto"/>
        <w:rPr>
          <w:rStyle w:val="Zvraznenie"/>
          <w:rFonts w:ascii="Times New Roman" w:hAnsi="Times New Roman" w:cs="Times New Roman"/>
          <w:i w:val="0"/>
          <w:sz w:val="24"/>
          <w:szCs w:val="24"/>
        </w:rPr>
      </w:pPr>
      <w:r w:rsidRPr="000144F7">
        <w:rPr>
          <w:rStyle w:val="Zvraznenie"/>
          <w:rFonts w:ascii="Times New Roman" w:hAnsi="Times New Roman" w:cs="Times New Roman"/>
          <w:b/>
          <w:i w:val="0"/>
          <w:sz w:val="24"/>
          <w:szCs w:val="24"/>
        </w:rPr>
        <w:t>Obecná knižnica</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i w:val="0"/>
          <w:sz w:val="24"/>
          <w:szCs w:val="24"/>
        </w:rPr>
        <w:t>40</w:t>
      </w:r>
    </w:p>
    <w:p w14:paraId="3E0109B5" w14:textId="3EBD91D5" w:rsidR="009E62D0"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Hospodárenie obce</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41</w:t>
      </w:r>
    </w:p>
    <w:p w14:paraId="48DE41BD" w14:textId="1EE8D637" w:rsidR="000144F7" w:rsidRPr="004E59F6" w:rsidRDefault="000144F7"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Demografické údaje</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42</w:t>
      </w:r>
    </w:p>
    <w:p w14:paraId="118CD976" w14:textId="76228A5E" w:rsidR="009E62D0" w:rsidRPr="004E59F6" w:rsidRDefault="000144F7"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Školstvo</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i w:val="0"/>
          <w:sz w:val="24"/>
          <w:szCs w:val="24"/>
        </w:rPr>
        <w:t>43</w:t>
      </w:r>
    </w:p>
    <w:p w14:paraId="637F49A0" w14:textId="2573EC39" w:rsidR="009E62D0" w:rsidRPr="004E59F6" w:rsidRDefault="009E62D0" w:rsidP="009E62D0">
      <w:pPr>
        <w:pStyle w:val="Bezriadkovania"/>
        <w:spacing w:line="360" w:lineRule="auto"/>
        <w:rPr>
          <w:rStyle w:val="Zvraznenie"/>
          <w:rFonts w:ascii="Times New Roman" w:hAnsi="Times New Roman" w:cs="Times New Roman"/>
          <w:i w:val="0"/>
          <w:sz w:val="24"/>
          <w:szCs w:val="24"/>
        </w:rPr>
      </w:pPr>
      <w:r w:rsidRPr="000144F7">
        <w:rPr>
          <w:rStyle w:val="Zvraznenie"/>
          <w:rFonts w:ascii="Times New Roman" w:hAnsi="Times New Roman" w:cs="Times New Roman"/>
          <w:b/>
          <w:i w:val="0"/>
          <w:sz w:val="24"/>
          <w:szCs w:val="24"/>
        </w:rPr>
        <w:t>Zdravotníctvo</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i w:val="0"/>
          <w:sz w:val="24"/>
          <w:szCs w:val="24"/>
        </w:rPr>
        <w:t>44</w:t>
      </w:r>
    </w:p>
    <w:p w14:paraId="25385D16" w14:textId="75A4B29B" w:rsidR="00820D84" w:rsidRPr="004E59F6" w:rsidRDefault="00820D84"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Kultúra</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i w:val="0"/>
          <w:sz w:val="24"/>
          <w:szCs w:val="24"/>
        </w:rPr>
        <w:t>45</w:t>
      </w:r>
    </w:p>
    <w:p w14:paraId="7E57E649" w14:textId="6A93F15C" w:rsidR="00F83FEE" w:rsidRPr="004E59F6" w:rsidRDefault="00F83FEE"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Sociálne služby</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i w:val="0"/>
          <w:sz w:val="24"/>
          <w:szCs w:val="24"/>
        </w:rPr>
        <w:t>46</w:t>
      </w:r>
    </w:p>
    <w:p w14:paraId="7A35FEB4" w14:textId="284958D2" w:rsidR="00BF3F7B" w:rsidRPr="004E59F6" w:rsidRDefault="00BF3F7B" w:rsidP="009E62D0">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Hospodárstvo</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47</w:t>
      </w:r>
    </w:p>
    <w:p w14:paraId="0D2A81CC" w14:textId="77777777" w:rsidR="009E62D0" w:rsidRPr="000144F7"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Politické organizácie</w:t>
      </w:r>
    </w:p>
    <w:p w14:paraId="32C22B94" w14:textId="269F8C81"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KDH</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48</w:t>
      </w:r>
    </w:p>
    <w:p w14:paraId="5E0E96A5" w14:textId="51DDE95C"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SMER-SD</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48</w:t>
      </w:r>
      <w:r w:rsidR="004E59F6">
        <w:rPr>
          <w:rStyle w:val="Zvraznenie"/>
          <w:rFonts w:ascii="Times New Roman" w:hAnsi="Times New Roman" w:cs="Times New Roman"/>
          <w:i w:val="0"/>
          <w:sz w:val="24"/>
          <w:szCs w:val="24"/>
        </w:rPr>
        <w:tab/>
      </w:r>
    </w:p>
    <w:p w14:paraId="70B61586" w14:textId="77777777" w:rsidR="009E62D0" w:rsidRPr="000144F7"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Hospodárske organizácie</w:t>
      </w:r>
    </w:p>
    <w:p w14:paraId="1464B0DD" w14:textId="1C9043B7"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Poľnohospodárske podielnické družstvo</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49</w:t>
      </w:r>
    </w:p>
    <w:p w14:paraId="75E1D96F" w14:textId="3F0710BD"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Lesy SR, š.p., Banská Bystrica, OZ L. Hrádok, LS L. Teplička</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51</w:t>
      </w:r>
    </w:p>
    <w:p w14:paraId="745F7EA4" w14:textId="132431EC"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Lesné pozemkové spoločenstvo v Liptovskej Tepličke</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52</w:t>
      </w:r>
    </w:p>
    <w:p w14:paraId="0E8A5B95" w14:textId="1B736E69"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COOP Jednota – spotrebné družstvo</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54</w:t>
      </w:r>
    </w:p>
    <w:p w14:paraId="6CE81C4C" w14:textId="1A7B698A"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Poľovnícke združenie Čierny Váh</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55</w:t>
      </w:r>
    </w:p>
    <w:p w14:paraId="1F928027" w14:textId="77777777" w:rsidR="009E62D0" w:rsidRPr="000144F7" w:rsidRDefault="009E62D0" w:rsidP="009E62D0">
      <w:pPr>
        <w:pStyle w:val="Bezriadkovania"/>
        <w:spacing w:line="360" w:lineRule="auto"/>
        <w:rPr>
          <w:rStyle w:val="Zvraznenie"/>
          <w:rFonts w:ascii="Times New Roman" w:hAnsi="Times New Roman" w:cs="Times New Roman"/>
          <w:b/>
          <w:i w:val="0"/>
          <w:sz w:val="24"/>
          <w:szCs w:val="24"/>
        </w:rPr>
      </w:pPr>
      <w:r w:rsidRPr="000144F7">
        <w:rPr>
          <w:rStyle w:val="Zvraznenie"/>
          <w:rFonts w:ascii="Times New Roman" w:hAnsi="Times New Roman" w:cs="Times New Roman"/>
          <w:b/>
          <w:i w:val="0"/>
          <w:sz w:val="24"/>
          <w:szCs w:val="24"/>
        </w:rPr>
        <w:t>Spoločenské organizácie</w:t>
      </w:r>
    </w:p>
    <w:p w14:paraId="524B2B6A" w14:textId="23A43C04" w:rsidR="009E62D0" w:rsidRDefault="00711CF8"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Dobrovoľný hasičský zbor a </w:t>
      </w:r>
      <w:r w:rsidR="009E62D0">
        <w:rPr>
          <w:rStyle w:val="Zvraznenie"/>
          <w:rFonts w:ascii="Times New Roman" w:hAnsi="Times New Roman" w:cs="Times New Roman"/>
          <w:i w:val="0"/>
          <w:sz w:val="24"/>
          <w:szCs w:val="24"/>
        </w:rPr>
        <w:t>Dobrovoľný hasičský zbor</w:t>
      </w:r>
      <w:r w:rsidR="007068C5">
        <w:rPr>
          <w:rStyle w:val="Zvraznenie"/>
          <w:rFonts w:ascii="Times New Roman" w:hAnsi="Times New Roman" w:cs="Times New Roman"/>
          <w:i w:val="0"/>
          <w:sz w:val="24"/>
          <w:szCs w:val="24"/>
        </w:rPr>
        <w:t xml:space="preserve"> obce</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57</w:t>
      </w:r>
    </w:p>
    <w:p w14:paraId="28CD53C8" w14:textId="0C2B16A1"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Miestny spolok Slovenského Červeného kríža</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60</w:t>
      </w:r>
    </w:p>
    <w:p w14:paraId="6813E410" w14:textId="67D4E372"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Základná organizácia Slovenského zväzu zdravotne postihnutých</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61</w:t>
      </w:r>
    </w:p>
    <w:p w14:paraId="5E2133CB" w14:textId="568AE575"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Miestna organizácie Matice slovenskej</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62</w:t>
      </w:r>
    </w:p>
    <w:p w14:paraId="3ACCE7DC" w14:textId="6B2627B9" w:rsidR="009E62D0" w:rsidRDefault="007068C5"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 xml:space="preserve">Základná </w:t>
      </w:r>
      <w:r w:rsidR="009E62D0">
        <w:rPr>
          <w:rStyle w:val="Zvraznenie"/>
          <w:rFonts w:ascii="Times New Roman" w:hAnsi="Times New Roman" w:cs="Times New Roman"/>
          <w:i w:val="0"/>
          <w:sz w:val="24"/>
          <w:szCs w:val="24"/>
        </w:rPr>
        <w:t>organizácie Slovenského zväzu protifašistických bojovníkov</w:t>
      </w:r>
      <w:r w:rsidR="004E59F6">
        <w:rPr>
          <w:rStyle w:val="Zvraznenie"/>
          <w:rFonts w:ascii="Times New Roman" w:hAnsi="Times New Roman" w:cs="Times New Roman"/>
          <w:i w:val="0"/>
          <w:sz w:val="24"/>
          <w:szCs w:val="24"/>
        </w:rPr>
        <w:tab/>
        <w:t>63</w:t>
      </w:r>
    </w:p>
    <w:p w14:paraId="61E7B916" w14:textId="1F1BBB0E" w:rsidR="009E62D0" w:rsidRDefault="009E62D0" w:rsidP="000144F7">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Spoločenstvo Pripravme cestu Pánovi</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64</w:t>
      </w:r>
    </w:p>
    <w:p w14:paraId="11B47CDA" w14:textId="50CCA6DE" w:rsidR="000144F7" w:rsidRDefault="009E62D0" w:rsidP="009E512F">
      <w:pPr>
        <w:pStyle w:val="Bezriadkovania"/>
        <w:spacing w:line="360" w:lineRule="auto"/>
        <w:ind w:left="720"/>
        <w:rPr>
          <w:rStyle w:val="Zvraznenie"/>
          <w:rFonts w:ascii="Times New Roman" w:hAnsi="Times New Roman" w:cs="Times New Roman"/>
          <w:i w:val="0"/>
          <w:sz w:val="24"/>
          <w:szCs w:val="24"/>
        </w:rPr>
      </w:pPr>
      <w:r>
        <w:rPr>
          <w:rStyle w:val="Zvraznenie"/>
          <w:rFonts w:ascii="Times New Roman" w:hAnsi="Times New Roman" w:cs="Times New Roman"/>
          <w:i w:val="0"/>
          <w:sz w:val="24"/>
          <w:szCs w:val="24"/>
        </w:rPr>
        <w:t>Futbalový klub TJ Tatran</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66</w:t>
      </w:r>
    </w:p>
    <w:p w14:paraId="54267456" w14:textId="7276754C" w:rsidR="009E62D0" w:rsidRPr="004E59F6" w:rsidRDefault="009E62D0" w:rsidP="009E62D0">
      <w:pPr>
        <w:pStyle w:val="Bezriadkovania"/>
        <w:spacing w:line="360" w:lineRule="auto"/>
        <w:rPr>
          <w:rStyle w:val="Zvraznenie"/>
          <w:rFonts w:ascii="Times New Roman" w:hAnsi="Times New Roman" w:cs="Times New Roman"/>
          <w:i w:val="0"/>
          <w:sz w:val="24"/>
          <w:szCs w:val="24"/>
        </w:rPr>
      </w:pPr>
      <w:r w:rsidRPr="000144F7">
        <w:rPr>
          <w:rStyle w:val="Zvraznenie"/>
          <w:rFonts w:ascii="Times New Roman" w:hAnsi="Times New Roman" w:cs="Times New Roman"/>
          <w:b/>
          <w:i w:val="0"/>
          <w:sz w:val="24"/>
          <w:szCs w:val="24"/>
        </w:rPr>
        <w:t>Zoznam použitých skratiek</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67</w:t>
      </w:r>
    </w:p>
    <w:p w14:paraId="6249E979" w14:textId="0A1344FF" w:rsidR="009E62D0" w:rsidRPr="004E59F6" w:rsidRDefault="009E62D0" w:rsidP="009E62D0">
      <w:pPr>
        <w:pStyle w:val="Bezriadkovania"/>
        <w:spacing w:line="360" w:lineRule="auto"/>
        <w:rPr>
          <w:rStyle w:val="Zvraznenie"/>
          <w:rFonts w:ascii="Times New Roman" w:hAnsi="Times New Roman" w:cs="Times New Roman"/>
          <w:i w:val="0"/>
          <w:sz w:val="24"/>
          <w:szCs w:val="24"/>
        </w:rPr>
      </w:pPr>
      <w:r w:rsidRPr="000144F7">
        <w:rPr>
          <w:rStyle w:val="Zvraznenie"/>
          <w:rFonts w:ascii="Times New Roman" w:hAnsi="Times New Roman" w:cs="Times New Roman"/>
          <w:b/>
          <w:i w:val="0"/>
          <w:sz w:val="24"/>
          <w:szCs w:val="24"/>
        </w:rPr>
        <w:t xml:space="preserve">Obsah </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70</w:t>
      </w:r>
    </w:p>
    <w:p w14:paraId="2E1375DE" w14:textId="4A2FB719" w:rsidR="002D07A3" w:rsidRPr="004E59F6" w:rsidRDefault="002D07A3" w:rsidP="002D07A3">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Prílohy do kroniky</w:t>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r>
      <w:r w:rsidR="004E59F6">
        <w:rPr>
          <w:rStyle w:val="Zvraznenie"/>
          <w:rFonts w:ascii="Times New Roman" w:hAnsi="Times New Roman" w:cs="Times New Roman"/>
          <w:i w:val="0"/>
          <w:sz w:val="24"/>
          <w:szCs w:val="24"/>
        </w:rPr>
        <w:tab/>
        <w:t>75</w:t>
      </w:r>
    </w:p>
    <w:p w14:paraId="56C2680F" w14:textId="29282B9B" w:rsidR="002D07A3" w:rsidRDefault="008844F5" w:rsidP="002D07A3">
      <w:pPr>
        <w:pStyle w:val="Bezriadkovania"/>
        <w:spacing w:line="360" w:lineRule="auto"/>
        <w:rPr>
          <w:rStyle w:val="Zvraznenie"/>
          <w:rFonts w:ascii="Times New Roman" w:hAnsi="Times New Roman" w:cs="Times New Roman"/>
          <w:b/>
          <w:i w:val="0"/>
          <w:sz w:val="24"/>
          <w:szCs w:val="24"/>
        </w:rPr>
      </w:pPr>
      <w:r>
        <w:rPr>
          <w:rStyle w:val="Zvraznenie"/>
          <w:rFonts w:ascii="Times New Roman" w:hAnsi="Times New Roman" w:cs="Times New Roman"/>
          <w:b/>
          <w:i w:val="0"/>
          <w:sz w:val="24"/>
          <w:szCs w:val="24"/>
        </w:rPr>
        <w:t>Výstrižky z</w:t>
      </w:r>
      <w:r w:rsidR="004E59F6">
        <w:rPr>
          <w:rStyle w:val="Zvraznenie"/>
          <w:rFonts w:ascii="Times New Roman" w:hAnsi="Times New Roman" w:cs="Times New Roman"/>
          <w:b/>
          <w:i w:val="0"/>
          <w:sz w:val="24"/>
          <w:szCs w:val="24"/>
        </w:rPr>
        <w:t> </w:t>
      </w:r>
      <w:r>
        <w:rPr>
          <w:rStyle w:val="Zvraznenie"/>
          <w:rFonts w:ascii="Times New Roman" w:hAnsi="Times New Roman" w:cs="Times New Roman"/>
          <w:b/>
          <w:i w:val="0"/>
          <w:sz w:val="24"/>
          <w:szCs w:val="24"/>
        </w:rPr>
        <w:t>tlače</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171</w:t>
      </w:r>
    </w:p>
    <w:p w14:paraId="245ED147" w14:textId="3BCC6CFF" w:rsidR="008844F5" w:rsidRPr="004E59F6" w:rsidRDefault="008844F5" w:rsidP="002D07A3">
      <w:pPr>
        <w:pStyle w:val="Bezriadkovania"/>
        <w:spacing w:line="360" w:lineRule="auto"/>
        <w:rPr>
          <w:rStyle w:val="Zvraznenie"/>
          <w:rFonts w:ascii="Times New Roman" w:hAnsi="Times New Roman" w:cs="Times New Roman"/>
          <w:i w:val="0"/>
          <w:sz w:val="24"/>
          <w:szCs w:val="24"/>
        </w:rPr>
      </w:pPr>
      <w:r>
        <w:rPr>
          <w:rStyle w:val="Zvraznenie"/>
          <w:rFonts w:ascii="Times New Roman" w:hAnsi="Times New Roman" w:cs="Times New Roman"/>
          <w:b/>
          <w:i w:val="0"/>
          <w:sz w:val="24"/>
          <w:szCs w:val="24"/>
        </w:rPr>
        <w:t>Výročné správy</w:t>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Pr>
          <w:rStyle w:val="Zvraznenie"/>
          <w:rFonts w:ascii="Times New Roman" w:hAnsi="Times New Roman" w:cs="Times New Roman"/>
          <w:b/>
          <w:i w:val="0"/>
          <w:sz w:val="24"/>
          <w:szCs w:val="24"/>
        </w:rPr>
        <w:tab/>
      </w:r>
      <w:r w:rsidR="004E59F6" w:rsidRPr="004E59F6">
        <w:rPr>
          <w:rStyle w:val="Zvraznenie"/>
          <w:rFonts w:ascii="Times New Roman" w:hAnsi="Times New Roman" w:cs="Times New Roman"/>
          <w:i w:val="0"/>
          <w:sz w:val="24"/>
          <w:szCs w:val="24"/>
        </w:rPr>
        <w:t>187</w:t>
      </w:r>
    </w:p>
    <w:p w14:paraId="6DF7400C"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41610645"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7C60A02D"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1EDC6BA"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39ED8219"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67A4B938"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356285C4"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1FB283AD"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1E7244AA"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0C0E5CE"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33CE495"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7219EC50"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678B9E24"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723EA643"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687D5AB7"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C0DFA6B"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F4CAFD7"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C02A432"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7C61EAE0"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537C95F9"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6D92625F"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3D4CC73"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35B42E05"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5C565247"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769F4D2C"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586099F4"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0CFF00FB"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2DD560C5"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6DEE3942"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6717950E" w14:textId="77777777" w:rsidR="0089499E" w:rsidRDefault="0089499E" w:rsidP="002D07A3">
      <w:pPr>
        <w:pStyle w:val="Bezriadkovania"/>
        <w:spacing w:line="360" w:lineRule="auto"/>
        <w:rPr>
          <w:rStyle w:val="Zvraznenie"/>
          <w:rFonts w:ascii="Times New Roman" w:hAnsi="Times New Roman" w:cs="Times New Roman"/>
          <w:b/>
          <w:i w:val="0"/>
          <w:sz w:val="24"/>
          <w:szCs w:val="24"/>
        </w:rPr>
      </w:pPr>
    </w:p>
    <w:p w14:paraId="3C0CF53A" w14:textId="77777777" w:rsidR="008844F5" w:rsidRDefault="008844F5" w:rsidP="008844F5">
      <w:pPr>
        <w:pStyle w:val="Bezriadkovania"/>
        <w:spacing w:line="276" w:lineRule="auto"/>
        <w:rPr>
          <w:rStyle w:val="Zvraznenie"/>
          <w:b/>
          <w:i w:val="0"/>
          <w:sz w:val="96"/>
          <w:szCs w:val="96"/>
        </w:rPr>
      </w:pPr>
    </w:p>
    <w:p w14:paraId="5FFE2CBC" w14:textId="77777777" w:rsidR="0089499E" w:rsidRDefault="0089499E" w:rsidP="008844F5">
      <w:pPr>
        <w:jc w:val="center"/>
        <w:rPr>
          <w:b/>
          <w:color w:val="000000"/>
          <w:sz w:val="96"/>
          <w:szCs w:val="96"/>
        </w:rPr>
      </w:pPr>
    </w:p>
    <w:p w14:paraId="58288DDB" w14:textId="77777777" w:rsidR="008844F5" w:rsidRPr="008C287A" w:rsidRDefault="008844F5" w:rsidP="008844F5">
      <w:pPr>
        <w:jc w:val="center"/>
        <w:rPr>
          <w:b/>
          <w:color w:val="000000"/>
          <w:sz w:val="96"/>
          <w:szCs w:val="96"/>
        </w:rPr>
      </w:pPr>
      <w:r w:rsidRPr="008C287A">
        <w:rPr>
          <w:b/>
          <w:color w:val="000000"/>
          <w:sz w:val="96"/>
          <w:szCs w:val="96"/>
        </w:rPr>
        <w:t>KRONIKA OBCE</w:t>
      </w:r>
    </w:p>
    <w:p w14:paraId="26D6F7F5" w14:textId="77777777" w:rsidR="008844F5" w:rsidRPr="008C287A" w:rsidRDefault="008844F5" w:rsidP="008844F5">
      <w:pPr>
        <w:jc w:val="center"/>
        <w:rPr>
          <w:b/>
          <w:color w:val="000000"/>
          <w:sz w:val="72"/>
          <w:szCs w:val="72"/>
        </w:rPr>
      </w:pPr>
      <w:r w:rsidRPr="008C287A">
        <w:rPr>
          <w:b/>
          <w:color w:val="000000"/>
          <w:sz w:val="72"/>
          <w:szCs w:val="72"/>
        </w:rPr>
        <w:t>Liptovská Teplička</w:t>
      </w:r>
    </w:p>
    <w:p w14:paraId="1FF32CFA" w14:textId="77777777" w:rsidR="008844F5" w:rsidRPr="008C287A" w:rsidRDefault="008844F5" w:rsidP="008844F5">
      <w:pPr>
        <w:jc w:val="center"/>
        <w:rPr>
          <w:b/>
          <w:color w:val="000000"/>
          <w:sz w:val="56"/>
          <w:szCs w:val="56"/>
        </w:rPr>
      </w:pPr>
      <w:r w:rsidRPr="005354D5">
        <w:rPr>
          <w:b/>
          <w:color w:val="000000"/>
          <w:sz w:val="72"/>
          <w:szCs w:val="72"/>
        </w:rPr>
        <w:t>Rok</w:t>
      </w:r>
      <w:r>
        <w:rPr>
          <w:b/>
          <w:color w:val="000000"/>
          <w:sz w:val="72"/>
          <w:szCs w:val="72"/>
        </w:rPr>
        <w:t xml:space="preserve"> </w:t>
      </w:r>
      <w:r w:rsidRPr="005354D5">
        <w:rPr>
          <w:b/>
          <w:color w:val="000000"/>
          <w:sz w:val="72"/>
          <w:szCs w:val="72"/>
        </w:rPr>
        <w:t>201</w:t>
      </w:r>
      <w:r>
        <w:rPr>
          <w:b/>
          <w:color w:val="000000"/>
          <w:sz w:val="72"/>
          <w:szCs w:val="72"/>
        </w:rPr>
        <w:t>8</w:t>
      </w:r>
    </w:p>
    <w:p w14:paraId="4F11246C" w14:textId="77777777" w:rsidR="008844F5" w:rsidRPr="008C287A" w:rsidRDefault="008844F5" w:rsidP="008844F5">
      <w:pPr>
        <w:tabs>
          <w:tab w:val="left" w:pos="1200"/>
          <w:tab w:val="center" w:pos="4109"/>
        </w:tabs>
        <w:rPr>
          <w:b/>
          <w:color w:val="000000"/>
          <w:sz w:val="56"/>
          <w:szCs w:val="56"/>
        </w:rPr>
      </w:pPr>
      <w:r w:rsidRPr="008C287A">
        <w:rPr>
          <w:b/>
          <w:color w:val="000000"/>
          <w:sz w:val="56"/>
          <w:szCs w:val="56"/>
        </w:rPr>
        <w:tab/>
      </w:r>
      <w:r w:rsidRPr="008C287A">
        <w:rPr>
          <w:b/>
          <w:color w:val="000000"/>
          <w:sz w:val="56"/>
          <w:szCs w:val="56"/>
        </w:rPr>
        <w:tab/>
      </w:r>
    </w:p>
    <w:p w14:paraId="5FAF2683" w14:textId="77777777" w:rsidR="008844F5" w:rsidRPr="008C287A" w:rsidRDefault="008844F5" w:rsidP="008844F5">
      <w:pPr>
        <w:rPr>
          <w:b/>
          <w:color w:val="000000"/>
          <w:sz w:val="56"/>
          <w:szCs w:val="56"/>
        </w:rPr>
      </w:pPr>
      <w:r>
        <w:rPr>
          <w:b/>
          <w:noProof/>
          <w:color w:val="000000"/>
          <w:sz w:val="56"/>
          <w:szCs w:val="56"/>
        </w:rPr>
        <w:drawing>
          <wp:anchor distT="0" distB="0" distL="114300" distR="114300" simplePos="0" relativeHeight="251662336" behindDoc="1" locked="0" layoutInCell="1" allowOverlap="1" wp14:anchorId="7791A36B" wp14:editId="293726F9">
            <wp:simplePos x="0" y="0"/>
            <wp:positionH relativeFrom="column">
              <wp:posOffset>2120900</wp:posOffset>
            </wp:positionH>
            <wp:positionV relativeFrom="paragraph">
              <wp:posOffset>-3810</wp:posOffset>
            </wp:positionV>
            <wp:extent cx="6090920" cy="4276725"/>
            <wp:effectExtent l="0" t="0" r="0" b="0"/>
            <wp:wrapNone/>
            <wp:docPr id="1" name="Obrázok 1" descr="Resize of 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 of erb"/>
                    <pic:cNvPicPr>
                      <a:picLocks noChangeAspect="1" noChangeArrowheads="1"/>
                    </pic:cNvPicPr>
                  </pic:nvPicPr>
                  <pic:blipFill>
                    <a:blip r:embed="rId9"/>
                    <a:srcRect/>
                    <a:stretch>
                      <a:fillRect/>
                    </a:stretch>
                  </pic:blipFill>
                  <pic:spPr bwMode="auto">
                    <a:xfrm>
                      <a:off x="0" y="0"/>
                      <a:ext cx="6090920" cy="4276725"/>
                    </a:xfrm>
                    <a:prstGeom prst="rect">
                      <a:avLst/>
                    </a:prstGeom>
                    <a:noFill/>
                  </pic:spPr>
                </pic:pic>
              </a:graphicData>
            </a:graphic>
          </wp:anchor>
        </w:drawing>
      </w:r>
    </w:p>
    <w:p w14:paraId="5D656347" w14:textId="77777777" w:rsidR="008844F5" w:rsidRPr="008C287A" w:rsidRDefault="008844F5" w:rsidP="008844F5">
      <w:pPr>
        <w:rPr>
          <w:b/>
          <w:color w:val="000000"/>
          <w:sz w:val="44"/>
          <w:szCs w:val="44"/>
        </w:rPr>
      </w:pPr>
    </w:p>
    <w:p w14:paraId="159E8605" w14:textId="77777777" w:rsidR="008844F5" w:rsidRDefault="008844F5" w:rsidP="008844F5">
      <w:pPr>
        <w:rPr>
          <w:b/>
          <w:color w:val="000000"/>
          <w:sz w:val="36"/>
          <w:szCs w:val="36"/>
        </w:rPr>
      </w:pPr>
    </w:p>
    <w:p w14:paraId="7D881E84" w14:textId="77777777" w:rsidR="008844F5" w:rsidRDefault="008844F5" w:rsidP="008844F5">
      <w:pPr>
        <w:pStyle w:val="Bezriadkovania"/>
        <w:spacing w:line="276" w:lineRule="auto"/>
        <w:jc w:val="center"/>
        <w:rPr>
          <w:rStyle w:val="Zvraznenie"/>
          <w:rFonts w:ascii="Times New Roman" w:hAnsi="Times New Roman" w:cs="Times New Roman"/>
          <w:b/>
          <w:sz w:val="72"/>
          <w:szCs w:val="72"/>
        </w:rPr>
      </w:pPr>
    </w:p>
    <w:p w14:paraId="6A07B0B3" w14:textId="77777777" w:rsidR="008844F5" w:rsidRPr="00DB4691" w:rsidRDefault="008844F5" w:rsidP="008844F5">
      <w:pPr>
        <w:pStyle w:val="Bezriadkovania"/>
        <w:spacing w:line="276" w:lineRule="auto"/>
        <w:jc w:val="center"/>
        <w:rPr>
          <w:rStyle w:val="Zvraznenie"/>
          <w:rFonts w:ascii="Times New Roman" w:hAnsi="Times New Roman" w:cs="Times New Roman"/>
          <w:b/>
          <w:i w:val="0"/>
          <w:sz w:val="72"/>
          <w:szCs w:val="72"/>
        </w:rPr>
      </w:pPr>
      <w:r w:rsidRPr="00DB4691">
        <w:rPr>
          <w:rStyle w:val="Zvraznenie"/>
          <w:rFonts w:ascii="Times New Roman" w:hAnsi="Times New Roman" w:cs="Times New Roman"/>
          <w:b/>
          <w:i w:val="0"/>
          <w:sz w:val="72"/>
          <w:szCs w:val="72"/>
        </w:rPr>
        <w:t>PRÍLOHY DO KRONIKY</w:t>
      </w:r>
    </w:p>
    <w:p w14:paraId="4412C1E2" w14:textId="77777777" w:rsidR="008844F5" w:rsidRPr="00DB4691" w:rsidRDefault="008844F5" w:rsidP="008844F5">
      <w:pPr>
        <w:pStyle w:val="Bezriadkovania"/>
        <w:spacing w:line="276" w:lineRule="auto"/>
        <w:jc w:val="center"/>
        <w:rPr>
          <w:rStyle w:val="Zvraznenie"/>
          <w:rFonts w:ascii="Times New Roman" w:hAnsi="Times New Roman" w:cs="Times New Roman"/>
          <w:i w:val="0"/>
          <w:sz w:val="24"/>
          <w:szCs w:val="24"/>
        </w:rPr>
      </w:pPr>
    </w:p>
    <w:p w14:paraId="1EA4C270" w14:textId="77777777" w:rsidR="008844F5" w:rsidRPr="00DB4691" w:rsidRDefault="008844F5" w:rsidP="008844F5">
      <w:pPr>
        <w:pStyle w:val="Bezriadkovania"/>
        <w:spacing w:line="276" w:lineRule="auto"/>
        <w:jc w:val="center"/>
        <w:rPr>
          <w:rStyle w:val="Zvraznenie"/>
          <w:rFonts w:ascii="Times New Roman" w:hAnsi="Times New Roman" w:cs="Times New Roman"/>
          <w:i w:val="0"/>
          <w:sz w:val="24"/>
          <w:szCs w:val="24"/>
        </w:rPr>
      </w:pPr>
      <w:r w:rsidRPr="00DB4691">
        <w:rPr>
          <w:rStyle w:val="Zvraznenie"/>
          <w:rFonts w:ascii="Times New Roman" w:hAnsi="Times New Roman" w:cs="Times New Roman"/>
          <w:b/>
          <w:i w:val="0"/>
          <w:sz w:val="72"/>
          <w:szCs w:val="72"/>
        </w:rPr>
        <w:t>ROK 2018</w:t>
      </w:r>
    </w:p>
    <w:p w14:paraId="76833242" w14:textId="77777777" w:rsidR="00B4390A" w:rsidRDefault="00B4390A" w:rsidP="00B4390A">
      <w:pPr>
        <w:tabs>
          <w:tab w:val="left" w:pos="2635"/>
        </w:tabs>
        <w:rPr>
          <w:b/>
          <w:color w:val="000000"/>
          <w:sz w:val="36"/>
          <w:szCs w:val="36"/>
        </w:rPr>
      </w:pPr>
    </w:p>
    <w:p w14:paraId="3507153E" w14:textId="77777777" w:rsidR="0089499E" w:rsidRDefault="0089499E" w:rsidP="00B4390A">
      <w:pPr>
        <w:tabs>
          <w:tab w:val="left" w:pos="2635"/>
        </w:tabs>
        <w:rPr>
          <w:b/>
          <w:sz w:val="28"/>
          <w:szCs w:val="28"/>
        </w:rPr>
      </w:pPr>
    </w:p>
    <w:p w14:paraId="247E340B" w14:textId="77777777" w:rsidR="00295D37" w:rsidRDefault="00295D37" w:rsidP="00B4390A">
      <w:pPr>
        <w:tabs>
          <w:tab w:val="left" w:pos="2635"/>
        </w:tabs>
        <w:rPr>
          <w:b/>
          <w:sz w:val="28"/>
          <w:szCs w:val="28"/>
        </w:rPr>
      </w:pPr>
    </w:p>
    <w:p w14:paraId="3413CDF1" w14:textId="77777777" w:rsidR="00295D37" w:rsidRDefault="00295D37">
      <w:pPr>
        <w:rPr>
          <w:b/>
          <w:sz w:val="28"/>
          <w:szCs w:val="28"/>
        </w:rPr>
      </w:pPr>
      <w:r>
        <w:rPr>
          <w:b/>
          <w:sz w:val="28"/>
          <w:szCs w:val="28"/>
        </w:rPr>
        <w:br w:type="page"/>
      </w:r>
    </w:p>
    <w:p w14:paraId="08CDD767" w14:textId="189F5886" w:rsidR="008844F5" w:rsidRPr="00B4390A" w:rsidRDefault="008844F5" w:rsidP="00B4390A">
      <w:pPr>
        <w:tabs>
          <w:tab w:val="left" w:pos="2635"/>
        </w:tabs>
        <w:rPr>
          <w:b/>
          <w:color w:val="000000"/>
          <w:sz w:val="36"/>
          <w:szCs w:val="36"/>
        </w:rPr>
      </w:pPr>
      <w:r>
        <w:rPr>
          <w:b/>
          <w:sz w:val="28"/>
          <w:szCs w:val="28"/>
        </w:rPr>
        <w:lastRenderedPageBreak/>
        <w:t xml:space="preserve">FAŠIANGY V OBCI </w:t>
      </w:r>
      <w:r w:rsidRPr="00E848E9">
        <w:rPr>
          <w:sz w:val="24"/>
          <w:szCs w:val="28"/>
        </w:rPr>
        <w:t>/PRÍLOHA/</w:t>
      </w:r>
    </w:p>
    <w:p w14:paraId="5BCD38F2" w14:textId="77777777" w:rsidR="008844F5" w:rsidRPr="00C80499" w:rsidRDefault="008844F5" w:rsidP="008844F5">
      <w:pPr>
        <w:rPr>
          <w:sz w:val="28"/>
          <w:szCs w:val="28"/>
        </w:rPr>
      </w:pPr>
      <w:r w:rsidRPr="00C80499">
        <w:rPr>
          <w:sz w:val="28"/>
          <w:szCs w:val="28"/>
        </w:rPr>
        <w:t>VSTUPENKA NA FARSKÝ PLES</w:t>
      </w:r>
    </w:p>
    <w:p w14:paraId="6B0E9465" w14:textId="452D031E" w:rsidR="008844F5" w:rsidRDefault="00B922D4" w:rsidP="008844F5">
      <w:pPr>
        <w:jc w:val="center"/>
        <w:rPr>
          <w:b/>
          <w:sz w:val="28"/>
          <w:szCs w:val="28"/>
        </w:rPr>
      </w:pPr>
      <w:r>
        <w:rPr>
          <w:b/>
          <w:noProof/>
          <w:sz w:val="28"/>
          <w:szCs w:val="28"/>
        </w:rPr>
        <w:drawing>
          <wp:inline distT="0" distB="0" distL="0" distR="0" wp14:anchorId="6ADD5C8E" wp14:editId="49349870">
            <wp:extent cx="5428034" cy="3603459"/>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31536" cy="3605784"/>
                    </a:xfrm>
                    <a:prstGeom prst="rect">
                      <a:avLst/>
                    </a:prstGeom>
                  </pic:spPr>
                </pic:pic>
              </a:graphicData>
            </a:graphic>
          </wp:inline>
        </w:drawing>
      </w:r>
    </w:p>
    <w:p w14:paraId="295FE9E4" w14:textId="0F2D6DB9" w:rsidR="008844F5" w:rsidRDefault="008844F5" w:rsidP="008844F5">
      <w:pPr>
        <w:rPr>
          <w:b/>
          <w:sz w:val="28"/>
          <w:szCs w:val="28"/>
        </w:rPr>
      </w:pPr>
    </w:p>
    <w:p w14:paraId="5F9CABC3" w14:textId="064FF37B" w:rsidR="008844F5" w:rsidRDefault="008844F5" w:rsidP="00633DE3">
      <w:pPr>
        <w:rPr>
          <w:b/>
          <w:sz w:val="28"/>
          <w:szCs w:val="28"/>
        </w:rPr>
      </w:pPr>
    </w:p>
    <w:p w14:paraId="1876532D" w14:textId="27361F9D" w:rsidR="008844F5" w:rsidRDefault="008844F5" w:rsidP="008F295A">
      <w:pPr>
        <w:ind w:firstLine="708"/>
        <w:rPr>
          <w:b/>
          <w:sz w:val="28"/>
          <w:szCs w:val="28"/>
        </w:rPr>
      </w:pPr>
    </w:p>
    <w:p w14:paraId="0E619814" w14:textId="77777777" w:rsidR="008844F5" w:rsidRDefault="008844F5" w:rsidP="008844F5">
      <w:pPr>
        <w:rPr>
          <w:b/>
          <w:sz w:val="28"/>
          <w:szCs w:val="28"/>
        </w:rPr>
      </w:pPr>
    </w:p>
    <w:p w14:paraId="5113E99E" w14:textId="77777777" w:rsidR="008844F5" w:rsidRDefault="008844F5" w:rsidP="008844F5">
      <w:pPr>
        <w:rPr>
          <w:b/>
          <w:sz w:val="28"/>
          <w:szCs w:val="28"/>
        </w:rPr>
      </w:pPr>
    </w:p>
    <w:p w14:paraId="03F62EA4" w14:textId="77777777" w:rsidR="008844F5" w:rsidRDefault="008844F5" w:rsidP="008844F5">
      <w:pPr>
        <w:rPr>
          <w:b/>
          <w:sz w:val="28"/>
          <w:szCs w:val="28"/>
        </w:rPr>
      </w:pPr>
    </w:p>
    <w:p w14:paraId="1667EDB2" w14:textId="77777777" w:rsidR="008844F5" w:rsidRDefault="008844F5" w:rsidP="008844F5">
      <w:pPr>
        <w:rPr>
          <w:b/>
          <w:sz w:val="28"/>
          <w:szCs w:val="28"/>
        </w:rPr>
      </w:pPr>
    </w:p>
    <w:p w14:paraId="2C168E45" w14:textId="77777777" w:rsidR="008844F5" w:rsidRDefault="008844F5" w:rsidP="008844F5">
      <w:pPr>
        <w:rPr>
          <w:b/>
          <w:sz w:val="28"/>
          <w:szCs w:val="28"/>
        </w:rPr>
      </w:pPr>
    </w:p>
    <w:p w14:paraId="785CC747" w14:textId="77777777" w:rsidR="008844F5" w:rsidRDefault="008844F5" w:rsidP="008844F5">
      <w:pPr>
        <w:rPr>
          <w:b/>
          <w:sz w:val="28"/>
          <w:szCs w:val="28"/>
        </w:rPr>
      </w:pPr>
    </w:p>
    <w:p w14:paraId="1A55E34F" w14:textId="77777777" w:rsidR="008844F5" w:rsidRDefault="008844F5" w:rsidP="008844F5">
      <w:pPr>
        <w:rPr>
          <w:b/>
          <w:sz w:val="28"/>
          <w:szCs w:val="28"/>
        </w:rPr>
      </w:pPr>
    </w:p>
    <w:p w14:paraId="6BFE128E" w14:textId="77777777" w:rsidR="008844F5" w:rsidRDefault="008844F5" w:rsidP="008844F5">
      <w:pPr>
        <w:rPr>
          <w:b/>
          <w:sz w:val="28"/>
          <w:szCs w:val="28"/>
        </w:rPr>
      </w:pPr>
    </w:p>
    <w:p w14:paraId="0D1ACF05" w14:textId="77777777" w:rsidR="008844F5" w:rsidRDefault="008844F5" w:rsidP="008844F5">
      <w:pPr>
        <w:rPr>
          <w:sz w:val="24"/>
          <w:szCs w:val="28"/>
        </w:rPr>
      </w:pPr>
      <w:r>
        <w:rPr>
          <w:b/>
          <w:sz w:val="28"/>
          <w:szCs w:val="28"/>
        </w:rPr>
        <w:lastRenderedPageBreak/>
        <w:t xml:space="preserve">OSLOBODENIE OBCE </w:t>
      </w:r>
      <w:r w:rsidRPr="00E848E9">
        <w:rPr>
          <w:sz w:val="24"/>
          <w:szCs w:val="28"/>
        </w:rPr>
        <w:t>/</w:t>
      </w:r>
      <w:r>
        <w:rPr>
          <w:sz w:val="24"/>
          <w:szCs w:val="28"/>
        </w:rPr>
        <w:t>PRÍLOHA</w:t>
      </w:r>
      <w:r w:rsidRPr="00E848E9">
        <w:rPr>
          <w:sz w:val="24"/>
          <w:szCs w:val="28"/>
        </w:rPr>
        <w:t>/</w:t>
      </w:r>
    </w:p>
    <w:p w14:paraId="5884A8FD" w14:textId="77777777" w:rsidR="008844F5" w:rsidRPr="0046499A" w:rsidRDefault="008844F5" w:rsidP="008844F5">
      <w:pPr>
        <w:rPr>
          <w:b/>
          <w:sz w:val="28"/>
          <w:szCs w:val="28"/>
        </w:rPr>
      </w:pPr>
      <w:r w:rsidRPr="0046499A">
        <w:rPr>
          <w:sz w:val="28"/>
          <w:szCs w:val="28"/>
        </w:rPr>
        <w:t>PLAGÁT K  PODUJATIU</w:t>
      </w:r>
    </w:p>
    <w:p w14:paraId="7453D842" w14:textId="13F36830" w:rsidR="008844F5" w:rsidRDefault="00B922D4" w:rsidP="008844F5">
      <w:pPr>
        <w:jc w:val="center"/>
        <w:rPr>
          <w:b/>
          <w:sz w:val="28"/>
          <w:szCs w:val="28"/>
        </w:rPr>
      </w:pPr>
      <w:r>
        <w:rPr>
          <w:b/>
          <w:noProof/>
          <w:sz w:val="28"/>
          <w:szCs w:val="28"/>
        </w:rPr>
        <w:drawing>
          <wp:inline distT="0" distB="0" distL="0" distR="0" wp14:anchorId="7BF0B9F3" wp14:editId="5D1A882D">
            <wp:extent cx="5761822" cy="4990641"/>
            <wp:effectExtent l="0" t="0" r="0" b="635"/>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1).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4989686"/>
                    </a:xfrm>
                    <a:prstGeom prst="rect">
                      <a:avLst/>
                    </a:prstGeom>
                  </pic:spPr>
                </pic:pic>
              </a:graphicData>
            </a:graphic>
          </wp:inline>
        </w:drawing>
      </w:r>
    </w:p>
    <w:p w14:paraId="4F9C60D3" w14:textId="50CA62B3" w:rsidR="008844F5" w:rsidRDefault="008844F5" w:rsidP="008844F5">
      <w:pPr>
        <w:jc w:val="center"/>
        <w:rPr>
          <w:b/>
          <w:sz w:val="28"/>
          <w:szCs w:val="28"/>
        </w:rPr>
      </w:pPr>
    </w:p>
    <w:p w14:paraId="3D3B5A71" w14:textId="79FCC3C1" w:rsidR="008844F5" w:rsidRDefault="008844F5" w:rsidP="008844F5">
      <w:pPr>
        <w:rPr>
          <w:b/>
          <w:sz w:val="28"/>
          <w:szCs w:val="28"/>
        </w:rPr>
      </w:pPr>
    </w:p>
    <w:p w14:paraId="29096816" w14:textId="77777777" w:rsidR="008844F5" w:rsidRDefault="008844F5" w:rsidP="008844F5">
      <w:pPr>
        <w:rPr>
          <w:b/>
          <w:sz w:val="28"/>
          <w:szCs w:val="28"/>
        </w:rPr>
      </w:pPr>
    </w:p>
    <w:p w14:paraId="68EACEF5" w14:textId="77777777" w:rsidR="008844F5" w:rsidRDefault="008844F5" w:rsidP="008844F5">
      <w:pPr>
        <w:rPr>
          <w:b/>
          <w:sz w:val="28"/>
          <w:szCs w:val="28"/>
        </w:rPr>
      </w:pPr>
    </w:p>
    <w:p w14:paraId="13128B56" w14:textId="77777777" w:rsidR="008844F5" w:rsidRDefault="008844F5" w:rsidP="008844F5">
      <w:pPr>
        <w:rPr>
          <w:b/>
          <w:sz w:val="28"/>
          <w:szCs w:val="28"/>
        </w:rPr>
      </w:pPr>
    </w:p>
    <w:p w14:paraId="49781F29" w14:textId="77777777" w:rsidR="008844F5" w:rsidRDefault="008844F5" w:rsidP="008844F5">
      <w:pPr>
        <w:rPr>
          <w:b/>
          <w:sz w:val="28"/>
          <w:szCs w:val="28"/>
        </w:rPr>
      </w:pPr>
    </w:p>
    <w:p w14:paraId="20503539" w14:textId="77777777" w:rsidR="008844F5" w:rsidRDefault="008844F5" w:rsidP="008844F5">
      <w:pPr>
        <w:rPr>
          <w:b/>
          <w:sz w:val="28"/>
          <w:szCs w:val="28"/>
        </w:rPr>
      </w:pPr>
    </w:p>
    <w:p w14:paraId="3CB4E1BE" w14:textId="77777777" w:rsidR="008844F5" w:rsidRDefault="008844F5" w:rsidP="008844F5">
      <w:pPr>
        <w:rPr>
          <w:sz w:val="24"/>
          <w:szCs w:val="28"/>
        </w:rPr>
      </w:pPr>
      <w:r>
        <w:rPr>
          <w:b/>
          <w:sz w:val="28"/>
          <w:szCs w:val="28"/>
        </w:rPr>
        <w:lastRenderedPageBreak/>
        <w:t xml:space="preserve">OSLOBODENIE OBCE </w:t>
      </w:r>
      <w:r w:rsidRPr="00E848E9">
        <w:rPr>
          <w:sz w:val="24"/>
          <w:szCs w:val="28"/>
        </w:rPr>
        <w:t>/</w:t>
      </w:r>
      <w:r>
        <w:rPr>
          <w:sz w:val="24"/>
          <w:szCs w:val="28"/>
        </w:rPr>
        <w:t>PRÍLOHA</w:t>
      </w:r>
      <w:r w:rsidRPr="00E848E9">
        <w:rPr>
          <w:sz w:val="24"/>
          <w:szCs w:val="28"/>
        </w:rPr>
        <w:t>/</w:t>
      </w:r>
    </w:p>
    <w:p w14:paraId="0245126A" w14:textId="77777777" w:rsidR="008844F5" w:rsidRPr="00972AE8" w:rsidRDefault="008844F5" w:rsidP="008844F5">
      <w:pPr>
        <w:rPr>
          <w:b/>
          <w:sz w:val="28"/>
          <w:szCs w:val="28"/>
        </w:rPr>
      </w:pPr>
      <w:r>
        <w:rPr>
          <w:sz w:val="24"/>
          <w:szCs w:val="28"/>
        </w:rPr>
        <w:t>OBÁLKA KNIHY</w:t>
      </w:r>
    </w:p>
    <w:p w14:paraId="2EE01E90" w14:textId="77777777" w:rsidR="008844F5" w:rsidRDefault="008844F5" w:rsidP="008844F5">
      <w:pPr>
        <w:rPr>
          <w:b/>
          <w:sz w:val="28"/>
          <w:szCs w:val="28"/>
        </w:rPr>
      </w:pPr>
      <w:r>
        <w:rPr>
          <w:b/>
          <w:noProof/>
          <w:sz w:val="28"/>
          <w:szCs w:val="28"/>
        </w:rPr>
        <w:drawing>
          <wp:inline distT="0" distB="0" distL="0" distR="0" wp14:anchorId="3AA8ACF0" wp14:editId="73FF465B">
            <wp:extent cx="5761822" cy="7589240"/>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507445170558953405807374888944266582633o_1(1).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7587788"/>
                    </a:xfrm>
                    <a:prstGeom prst="rect">
                      <a:avLst/>
                    </a:prstGeom>
                  </pic:spPr>
                </pic:pic>
              </a:graphicData>
            </a:graphic>
          </wp:inline>
        </w:drawing>
      </w:r>
      <w:r>
        <w:rPr>
          <w:b/>
          <w:sz w:val="28"/>
          <w:szCs w:val="28"/>
        </w:rPr>
        <w:br w:type="page"/>
      </w:r>
    </w:p>
    <w:p w14:paraId="67013AAD" w14:textId="77777777" w:rsidR="008844F5" w:rsidRDefault="008844F5" w:rsidP="008844F5">
      <w:pPr>
        <w:rPr>
          <w:b/>
          <w:sz w:val="28"/>
          <w:szCs w:val="28"/>
        </w:rPr>
      </w:pPr>
      <w:r>
        <w:rPr>
          <w:b/>
          <w:sz w:val="28"/>
          <w:szCs w:val="28"/>
        </w:rPr>
        <w:lastRenderedPageBreak/>
        <w:t xml:space="preserve">OSLOBODENIE OBCE </w:t>
      </w:r>
      <w:r w:rsidRPr="00E848E9">
        <w:rPr>
          <w:sz w:val="24"/>
          <w:szCs w:val="28"/>
        </w:rPr>
        <w:t>/</w:t>
      </w:r>
      <w:r>
        <w:rPr>
          <w:sz w:val="24"/>
          <w:szCs w:val="28"/>
        </w:rPr>
        <w:t>FOTKY/</w:t>
      </w:r>
    </w:p>
    <w:p w14:paraId="3534F0D1" w14:textId="77777777" w:rsidR="008844F5" w:rsidRPr="00E91467" w:rsidRDefault="008844F5" w:rsidP="008844F5">
      <w:pPr>
        <w:rPr>
          <w:sz w:val="24"/>
          <w:szCs w:val="28"/>
        </w:rPr>
      </w:pPr>
      <w:r>
        <w:rPr>
          <w:sz w:val="24"/>
          <w:szCs w:val="28"/>
        </w:rPr>
        <w:t>KLADENIE VENCA A UVEDENIE KNIHY PARTIZÁNSKA OBEC LIPTOVSKÁ TEPLIČKA /NA FOTKE MARCEL MANIAK  - AUTOR A STAROSTA OBCE SLAVOMÍR KOPÁČ/</w:t>
      </w:r>
    </w:p>
    <w:p w14:paraId="4B073FF7" w14:textId="77777777" w:rsidR="008844F5" w:rsidRDefault="008844F5" w:rsidP="008844F5">
      <w:pPr>
        <w:rPr>
          <w:b/>
          <w:sz w:val="28"/>
          <w:szCs w:val="28"/>
        </w:rPr>
      </w:pPr>
      <w:r>
        <w:rPr>
          <w:b/>
          <w:noProof/>
          <w:sz w:val="28"/>
          <w:szCs w:val="28"/>
        </w:rPr>
        <w:drawing>
          <wp:inline distT="0" distB="0" distL="0" distR="0" wp14:anchorId="233B02BA" wp14:editId="3FEB09BF">
            <wp:extent cx="5554493" cy="3725694"/>
            <wp:effectExtent l="0" t="0" r="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7447(1).jpg"/>
                    <pic:cNvPicPr/>
                  </pic:nvPicPr>
                  <pic:blipFill rotWithShape="1">
                    <a:blip r:embed="rId13">
                      <a:extLst>
                        <a:ext uri="{28A0092B-C50C-407E-A947-70E740481C1C}">
                          <a14:useLocalDpi xmlns:a14="http://schemas.microsoft.com/office/drawing/2010/main" val="0"/>
                        </a:ext>
                      </a:extLst>
                    </a:blip>
                    <a:srcRect r="3378" b="2512"/>
                    <a:stretch/>
                  </pic:blipFill>
                  <pic:spPr bwMode="auto">
                    <a:xfrm>
                      <a:off x="0" y="0"/>
                      <a:ext cx="5566101" cy="3733480"/>
                    </a:xfrm>
                    <a:prstGeom prst="rect">
                      <a:avLst/>
                    </a:prstGeom>
                    <a:ln>
                      <a:noFill/>
                    </a:ln>
                    <a:extLst>
                      <a:ext uri="{53640926-AAD7-44D8-BBD7-CCE9431645EC}">
                        <a14:shadowObscured xmlns:a14="http://schemas.microsoft.com/office/drawing/2010/main"/>
                      </a:ext>
                    </a:extLst>
                  </pic:spPr>
                </pic:pic>
              </a:graphicData>
            </a:graphic>
          </wp:inline>
        </w:drawing>
      </w:r>
    </w:p>
    <w:p w14:paraId="702DCFDA" w14:textId="77777777" w:rsidR="008844F5" w:rsidRDefault="008844F5" w:rsidP="008844F5">
      <w:pPr>
        <w:rPr>
          <w:b/>
          <w:sz w:val="28"/>
          <w:szCs w:val="28"/>
        </w:rPr>
      </w:pPr>
    </w:p>
    <w:p w14:paraId="288BD855" w14:textId="77777777" w:rsidR="008844F5" w:rsidRDefault="008844F5" w:rsidP="008844F5">
      <w:pPr>
        <w:rPr>
          <w:b/>
          <w:sz w:val="28"/>
          <w:szCs w:val="28"/>
        </w:rPr>
      </w:pPr>
    </w:p>
    <w:p w14:paraId="17F6EB5B" w14:textId="77777777" w:rsidR="008844F5" w:rsidRDefault="008844F5" w:rsidP="008844F5">
      <w:pPr>
        <w:rPr>
          <w:b/>
          <w:sz w:val="28"/>
          <w:szCs w:val="28"/>
        </w:rPr>
      </w:pPr>
    </w:p>
    <w:p w14:paraId="76AFB78E" w14:textId="77777777" w:rsidR="008844F5" w:rsidRDefault="008844F5" w:rsidP="008844F5">
      <w:pPr>
        <w:rPr>
          <w:b/>
          <w:sz w:val="28"/>
          <w:szCs w:val="28"/>
        </w:rPr>
      </w:pPr>
    </w:p>
    <w:p w14:paraId="4E21B6F3" w14:textId="77777777" w:rsidR="008844F5" w:rsidRDefault="008844F5" w:rsidP="008844F5">
      <w:pPr>
        <w:rPr>
          <w:b/>
          <w:sz w:val="28"/>
          <w:szCs w:val="28"/>
        </w:rPr>
      </w:pPr>
    </w:p>
    <w:p w14:paraId="7E74658F" w14:textId="77777777" w:rsidR="008844F5" w:rsidRDefault="008844F5" w:rsidP="008844F5">
      <w:pPr>
        <w:rPr>
          <w:b/>
          <w:sz w:val="28"/>
          <w:szCs w:val="28"/>
        </w:rPr>
      </w:pPr>
    </w:p>
    <w:p w14:paraId="5269249F" w14:textId="77777777" w:rsidR="008844F5" w:rsidRDefault="008844F5" w:rsidP="008844F5">
      <w:pPr>
        <w:rPr>
          <w:b/>
          <w:sz w:val="28"/>
          <w:szCs w:val="28"/>
        </w:rPr>
      </w:pPr>
    </w:p>
    <w:p w14:paraId="26AEC367" w14:textId="77777777" w:rsidR="008844F5" w:rsidRDefault="008844F5" w:rsidP="008844F5">
      <w:pPr>
        <w:rPr>
          <w:b/>
          <w:sz w:val="28"/>
          <w:szCs w:val="28"/>
        </w:rPr>
      </w:pPr>
    </w:p>
    <w:p w14:paraId="198AFF84" w14:textId="77777777" w:rsidR="008844F5" w:rsidRDefault="008844F5" w:rsidP="008844F5">
      <w:pPr>
        <w:rPr>
          <w:b/>
          <w:sz w:val="28"/>
          <w:szCs w:val="28"/>
        </w:rPr>
      </w:pPr>
    </w:p>
    <w:p w14:paraId="04792E2B" w14:textId="77777777" w:rsidR="008844F5" w:rsidRDefault="008844F5" w:rsidP="008844F5">
      <w:pPr>
        <w:jc w:val="center"/>
        <w:rPr>
          <w:b/>
          <w:sz w:val="28"/>
          <w:szCs w:val="28"/>
        </w:rPr>
      </w:pPr>
    </w:p>
    <w:p w14:paraId="37ECD87A" w14:textId="77777777" w:rsidR="008844F5" w:rsidRDefault="008844F5" w:rsidP="008844F5">
      <w:pPr>
        <w:rPr>
          <w:sz w:val="24"/>
          <w:szCs w:val="28"/>
        </w:rPr>
      </w:pPr>
      <w:r>
        <w:rPr>
          <w:b/>
          <w:sz w:val="28"/>
          <w:szCs w:val="28"/>
        </w:rPr>
        <w:lastRenderedPageBreak/>
        <w:t xml:space="preserve">LYŽIARSKÁ SÚŤAŽ </w:t>
      </w:r>
      <w:r w:rsidRPr="00E848E9">
        <w:rPr>
          <w:sz w:val="24"/>
          <w:szCs w:val="28"/>
        </w:rPr>
        <w:t>/</w:t>
      </w:r>
      <w:r>
        <w:rPr>
          <w:sz w:val="24"/>
          <w:szCs w:val="28"/>
        </w:rPr>
        <w:t>PRÍLOHA</w:t>
      </w:r>
      <w:r w:rsidRPr="00E848E9">
        <w:rPr>
          <w:sz w:val="24"/>
          <w:szCs w:val="28"/>
        </w:rPr>
        <w:t>/</w:t>
      </w:r>
    </w:p>
    <w:p w14:paraId="14398449" w14:textId="77777777" w:rsidR="008844F5" w:rsidRPr="0050176A" w:rsidRDefault="008844F5" w:rsidP="008844F5">
      <w:pPr>
        <w:rPr>
          <w:sz w:val="28"/>
          <w:szCs w:val="28"/>
        </w:rPr>
      </w:pPr>
      <w:r w:rsidRPr="0050176A">
        <w:rPr>
          <w:sz w:val="28"/>
          <w:szCs w:val="28"/>
        </w:rPr>
        <w:t>PLAGÁT K PODUJATIU</w:t>
      </w:r>
    </w:p>
    <w:p w14:paraId="7D948E53" w14:textId="673B6927" w:rsidR="008844F5" w:rsidRDefault="00240C10" w:rsidP="008844F5">
      <w:pPr>
        <w:rPr>
          <w:sz w:val="24"/>
          <w:szCs w:val="28"/>
        </w:rPr>
      </w:pPr>
      <w:r>
        <w:rPr>
          <w:noProof/>
          <w:sz w:val="24"/>
          <w:szCs w:val="28"/>
        </w:rPr>
        <w:drawing>
          <wp:inline distT="0" distB="0" distL="0" distR="0" wp14:anchorId="6D3DDF66" wp14:editId="79B02AE9">
            <wp:extent cx="5760720" cy="4072890"/>
            <wp:effectExtent l="0" t="0" r="0" b="381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2018(1).jpg"/>
                    <pic:cNvPicPr/>
                  </pic:nvPicPr>
                  <pic:blipFill>
                    <a:blip r:embed="rId14">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472513FE" w14:textId="77777777" w:rsidR="008844F5" w:rsidRDefault="008844F5" w:rsidP="008844F5">
      <w:pPr>
        <w:rPr>
          <w:sz w:val="24"/>
          <w:szCs w:val="28"/>
        </w:rPr>
      </w:pPr>
    </w:p>
    <w:p w14:paraId="747CCB44" w14:textId="560D30CC" w:rsidR="008844F5" w:rsidRDefault="008844F5" w:rsidP="008844F5">
      <w:pPr>
        <w:jc w:val="center"/>
        <w:rPr>
          <w:sz w:val="24"/>
          <w:szCs w:val="28"/>
        </w:rPr>
      </w:pPr>
    </w:p>
    <w:p w14:paraId="728EE14B" w14:textId="5DFD12FE" w:rsidR="008844F5" w:rsidRDefault="008844F5" w:rsidP="008844F5">
      <w:pPr>
        <w:jc w:val="center"/>
        <w:rPr>
          <w:sz w:val="24"/>
          <w:szCs w:val="28"/>
        </w:rPr>
      </w:pPr>
    </w:p>
    <w:p w14:paraId="6E65E22B" w14:textId="77777777" w:rsidR="008844F5" w:rsidRDefault="008844F5" w:rsidP="008844F5">
      <w:pPr>
        <w:jc w:val="center"/>
        <w:rPr>
          <w:sz w:val="24"/>
          <w:szCs w:val="28"/>
        </w:rPr>
      </w:pPr>
    </w:p>
    <w:p w14:paraId="55A2896D" w14:textId="4541E031" w:rsidR="008844F5" w:rsidRPr="00F264CE" w:rsidRDefault="008844F5" w:rsidP="008844F5">
      <w:pPr>
        <w:jc w:val="center"/>
        <w:rPr>
          <w:sz w:val="24"/>
          <w:szCs w:val="28"/>
        </w:rPr>
      </w:pPr>
      <w:r>
        <w:rPr>
          <w:sz w:val="24"/>
          <w:szCs w:val="28"/>
        </w:rPr>
        <w:br w:type="page"/>
      </w:r>
    </w:p>
    <w:p w14:paraId="577EF389" w14:textId="77777777" w:rsidR="008844F5" w:rsidRDefault="008844F5" w:rsidP="00A22CD6">
      <w:pPr>
        <w:shd w:val="clear" w:color="auto" w:fill="FFFFFF" w:themeFill="background1"/>
        <w:spacing w:after="0" w:line="360" w:lineRule="atLeast"/>
        <w:jc w:val="center"/>
        <w:rPr>
          <w:rFonts w:ascii="Arial" w:eastAsia="Times New Roman" w:hAnsi="Arial" w:cs="Arial"/>
          <w:b/>
          <w:bCs/>
          <w:color w:val="222222"/>
          <w:sz w:val="19"/>
          <w:szCs w:val="19"/>
        </w:rPr>
      </w:pPr>
    </w:p>
    <w:p w14:paraId="3C51BFE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VÝSLEDKOVÁ  LISTINA</w:t>
      </w:r>
    </w:p>
    <w:p w14:paraId="273C3220"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000000"/>
          <w:sz w:val="19"/>
          <w:szCs w:val="19"/>
        </w:rPr>
        <w:t>LYŽIARSKE</w:t>
      </w:r>
      <w:r w:rsidRPr="00B269FB">
        <w:rPr>
          <w:rFonts w:ascii="Arial" w:eastAsia="Times New Roman" w:hAnsi="Arial" w:cs="Arial"/>
          <w:b/>
          <w:bCs/>
          <w:color w:val="222222"/>
          <w:sz w:val="19"/>
          <w:szCs w:val="19"/>
        </w:rPr>
        <w:t> </w:t>
      </w:r>
      <w:r w:rsidRPr="00B269FB">
        <w:rPr>
          <w:rFonts w:ascii="Arial" w:eastAsia="Times New Roman" w:hAnsi="Arial" w:cs="Arial"/>
          <w:b/>
          <w:bCs/>
          <w:color w:val="000000"/>
          <w:sz w:val="19"/>
          <w:szCs w:val="19"/>
        </w:rPr>
        <w:t>PRETEKY</w:t>
      </w:r>
      <w:r w:rsidRPr="00B269FB">
        <w:rPr>
          <w:rFonts w:ascii="Arial" w:eastAsia="Times New Roman" w:hAnsi="Arial" w:cs="Arial"/>
          <w:b/>
          <w:bCs/>
          <w:color w:val="222222"/>
          <w:sz w:val="19"/>
          <w:szCs w:val="19"/>
        </w:rPr>
        <w:t> V OBROVSKOM SLALOME</w:t>
      </w:r>
    </w:p>
    <w:p w14:paraId="4B5BBF5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LIPTOVSKÁ TEPLIČKA 03.03.</w:t>
      </w:r>
      <w:r w:rsidRPr="00B269FB">
        <w:rPr>
          <w:rFonts w:ascii="Arial" w:eastAsia="Times New Roman" w:hAnsi="Arial" w:cs="Arial"/>
          <w:b/>
          <w:bCs/>
          <w:color w:val="000000"/>
          <w:sz w:val="19"/>
          <w:szCs w:val="19"/>
        </w:rPr>
        <w:t>2018</w:t>
      </w:r>
    </w:p>
    <w:p w14:paraId="19C8D5B6"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KATEGÓRIA: Starší žiaci</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CCF"/>
        <w:tblCellMar>
          <w:left w:w="0" w:type="dxa"/>
          <w:right w:w="0" w:type="dxa"/>
        </w:tblCellMar>
        <w:tblLook w:val="04A0" w:firstRow="1" w:lastRow="0" w:firstColumn="1" w:lastColumn="0" w:noHBand="0" w:noVBand="1"/>
      </w:tblPr>
      <w:tblGrid>
        <w:gridCol w:w="633"/>
        <w:gridCol w:w="1985"/>
        <w:gridCol w:w="1291"/>
        <w:gridCol w:w="1529"/>
        <w:gridCol w:w="1707"/>
        <w:gridCol w:w="1445"/>
      </w:tblGrid>
      <w:tr w:rsidR="008844F5" w:rsidRPr="00B269FB" w14:paraId="5D346779" w14:textId="77777777" w:rsidTr="00C77C2B">
        <w:trPr>
          <w:trHeight w:val="36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48BB5DD1"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Š.č.</w:t>
            </w:r>
          </w:p>
        </w:tc>
        <w:tc>
          <w:tcPr>
            <w:tcW w:w="21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570AE554" w14:textId="77777777" w:rsidR="008844F5" w:rsidRPr="00B269FB" w:rsidRDefault="008844F5" w:rsidP="00A22CD6">
            <w:pPr>
              <w:shd w:val="clear" w:color="auto" w:fill="FFFFFF" w:themeFill="background1"/>
              <w:spacing w:after="0" w:line="360" w:lineRule="atLeast"/>
              <w:rPr>
                <w:rFonts w:ascii="Arial" w:eastAsia="Times New Roman" w:hAnsi="Arial" w:cs="Arial"/>
                <w:color w:val="222222"/>
                <w:sz w:val="19"/>
                <w:szCs w:val="19"/>
              </w:rPr>
            </w:pPr>
            <w:r w:rsidRPr="00B269FB">
              <w:rPr>
                <w:rFonts w:ascii="Arial" w:eastAsia="Times New Roman" w:hAnsi="Arial" w:cs="Arial"/>
                <w:color w:val="222222"/>
                <w:sz w:val="19"/>
                <w:szCs w:val="19"/>
              </w:rPr>
              <w:t>Meno a priezvisko</w:t>
            </w:r>
          </w:p>
        </w:tc>
        <w:tc>
          <w:tcPr>
            <w:tcW w:w="141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580CAF8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I.kolo</w:t>
            </w:r>
          </w:p>
        </w:tc>
        <w:tc>
          <w:tcPr>
            <w:tcW w:w="168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79B6394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II.kolo</w:t>
            </w:r>
          </w:p>
        </w:tc>
        <w:tc>
          <w:tcPr>
            <w:tcW w:w="184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5EC099A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Výsledný čas</w:t>
            </w:r>
          </w:p>
        </w:tc>
        <w:tc>
          <w:tcPr>
            <w:tcW w:w="15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1DD3B0DA"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PORADIE</w:t>
            </w:r>
          </w:p>
        </w:tc>
      </w:tr>
      <w:tr w:rsidR="008844F5" w:rsidRPr="00B269FB" w14:paraId="12C64B11" w14:textId="77777777" w:rsidTr="00A22CD6">
        <w:trPr>
          <w:trHeight w:val="48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E72635A"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17</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55A37B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František Ovsiak</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118D81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40,62</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126344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37,35</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1AF9C4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1:17,97</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90AEA2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1</w:t>
            </w:r>
          </w:p>
        </w:tc>
      </w:tr>
      <w:tr w:rsidR="008844F5" w:rsidRPr="00B269FB" w14:paraId="5526549F" w14:textId="77777777" w:rsidTr="00A22CD6">
        <w:trPr>
          <w:trHeight w:val="495"/>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C3A7DAD"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11</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AF4400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Jakub Gnojčák</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748E86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47,48</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63091A3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43,09</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6F3FF63D"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1:30,87</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3D673D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2</w:t>
            </w:r>
          </w:p>
        </w:tc>
      </w:tr>
      <w:tr w:rsidR="008844F5" w:rsidRPr="00B269FB" w14:paraId="3FEFC10F" w14:textId="77777777" w:rsidTr="00A22CD6">
        <w:trPr>
          <w:trHeight w:val="48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A8931FA"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8</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C4F11F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Patrik Ďuráš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071423E"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48,84</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407149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44,03</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EAEF84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1:32,87</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977471C"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3</w:t>
            </w:r>
          </w:p>
        </w:tc>
      </w:tr>
    </w:tbl>
    <w:p w14:paraId="6BCE25A7"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 </w:t>
      </w:r>
    </w:p>
    <w:p w14:paraId="5E876343"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KATEGÓRIA: Staršie žiačky</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CCF"/>
        <w:tblCellMar>
          <w:left w:w="0" w:type="dxa"/>
          <w:right w:w="0" w:type="dxa"/>
        </w:tblCellMar>
        <w:tblLook w:val="04A0" w:firstRow="1" w:lastRow="0" w:firstColumn="1" w:lastColumn="0" w:noHBand="0" w:noVBand="1"/>
      </w:tblPr>
      <w:tblGrid>
        <w:gridCol w:w="633"/>
        <w:gridCol w:w="1985"/>
        <w:gridCol w:w="1291"/>
        <w:gridCol w:w="1529"/>
        <w:gridCol w:w="1707"/>
        <w:gridCol w:w="1445"/>
      </w:tblGrid>
      <w:tr w:rsidR="008844F5" w:rsidRPr="00B269FB" w14:paraId="6DB428D9" w14:textId="77777777" w:rsidTr="00C77C2B">
        <w:trPr>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0AF7FB40"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Š.č.</w:t>
            </w:r>
          </w:p>
        </w:tc>
        <w:tc>
          <w:tcPr>
            <w:tcW w:w="21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666E8E07" w14:textId="77777777" w:rsidR="008844F5" w:rsidRPr="00B269FB" w:rsidRDefault="008844F5" w:rsidP="00A22CD6">
            <w:pPr>
              <w:shd w:val="clear" w:color="auto" w:fill="FFFFFF" w:themeFill="background1"/>
              <w:spacing w:after="0" w:line="360" w:lineRule="atLeast"/>
              <w:rPr>
                <w:rFonts w:ascii="Arial" w:eastAsia="Times New Roman" w:hAnsi="Arial" w:cs="Arial"/>
                <w:color w:val="222222"/>
                <w:sz w:val="19"/>
                <w:szCs w:val="19"/>
              </w:rPr>
            </w:pPr>
            <w:r w:rsidRPr="00B269FB">
              <w:rPr>
                <w:rFonts w:ascii="Arial" w:eastAsia="Times New Roman" w:hAnsi="Arial" w:cs="Arial"/>
                <w:color w:val="222222"/>
                <w:sz w:val="19"/>
                <w:szCs w:val="19"/>
              </w:rPr>
              <w:t>Meno a priezvisko</w:t>
            </w:r>
          </w:p>
        </w:tc>
        <w:tc>
          <w:tcPr>
            <w:tcW w:w="141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3A4BA33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I.kolo</w:t>
            </w:r>
          </w:p>
        </w:tc>
        <w:tc>
          <w:tcPr>
            <w:tcW w:w="168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02C08A4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II.kolo</w:t>
            </w:r>
          </w:p>
        </w:tc>
        <w:tc>
          <w:tcPr>
            <w:tcW w:w="184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2F85D32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Výsledný čas</w:t>
            </w:r>
          </w:p>
        </w:tc>
        <w:tc>
          <w:tcPr>
            <w:tcW w:w="15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3C03828D"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PORADIE</w:t>
            </w:r>
          </w:p>
        </w:tc>
      </w:tr>
      <w:tr w:rsidR="008844F5" w:rsidRPr="00B269FB" w14:paraId="0B83A02A"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38FED91"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19</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3999A56"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Mária Sýkorová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6C293BC"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41,53</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1AA598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37,97</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F388B4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1:19,50</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743B500"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1</w:t>
            </w:r>
          </w:p>
        </w:tc>
      </w:tr>
      <w:tr w:rsidR="008844F5" w:rsidRPr="00B269FB" w14:paraId="70EA035D"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3A4129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20</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86A38E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Michaela Juštiková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7E167831"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43,13</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F0DF46D"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39,85</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566C08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1:22,98</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1F5E1F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2</w:t>
            </w:r>
          </w:p>
        </w:tc>
      </w:tr>
      <w:tr w:rsidR="008844F5" w:rsidRPr="00B269FB" w14:paraId="7C50CA8E"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C8FE9B0"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13</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804FC27"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Ivana Gjacková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24A1746"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45,38</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F6B8743"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42,22</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B30DCF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1:27,60</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C9A08C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3</w:t>
            </w:r>
          </w:p>
        </w:tc>
      </w:tr>
    </w:tbl>
    <w:p w14:paraId="4277B63A" w14:textId="77777777" w:rsidR="008844F5" w:rsidRPr="00B269FB" w:rsidRDefault="008844F5" w:rsidP="00A22CD6">
      <w:pPr>
        <w:shd w:val="clear" w:color="auto" w:fill="FFFFFF" w:themeFill="background1"/>
        <w:spacing w:after="0" w:line="360" w:lineRule="atLeast"/>
        <w:rPr>
          <w:rFonts w:ascii="Arial" w:eastAsia="Times New Roman" w:hAnsi="Arial" w:cs="Arial"/>
          <w:color w:val="222222"/>
          <w:sz w:val="19"/>
          <w:szCs w:val="19"/>
        </w:rPr>
      </w:pPr>
      <w:r w:rsidRPr="00B269FB">
        <w:rPr>
          <w:rFonts w:ascii="Arial" w:eastAsia="Times New Roman" w:hAnsi="Arial" w:cs="Arial"/>
          <w:color w:val="222222"/>
          <w:sz w:val="19"/>
          <w:szCs w:val="19"/>
        </w:rPr>
        <w:t> </w:t>
      </w:r>
    </w:p>
    <w:p w14:paraId="0596A6AA"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KATEGÓRIA: Mladší žiaci</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CCF"/>
        <w:tblCellMar>
          <w:left w:w="0" w:type="dxa"/>
          <w:right w:w="0" w:type="dxa"/>
        </w:tblCellMar>
        <w:tblLook w:val="04A0" w:firstRow="1" w:lastRow="0" w:firstColumn="1" w:lastColumn="0" w:noHBand="0" w:noVBand="1"/>
      </w:tblPr>
      <w:tblGrid>
        <w:gridCol w:w="632"/>
        <w:gridCol w:w="1981"/>
        <w:gridCol w:w="1308"/>
        <w:gridCol w:w="1524"/>
        <w:gridCol w:w="1703"/>
        <w:gridCol w:w="1442"/>
      </w:tblGrid>
      <w:tr w:rsidR="008844F5" w:rsidRPr="00B269FB" w14:paraId="4DB96311" w14:textId="77777777" w:rsidTr="00C77C2B">
        <w:trPr>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7F848831"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Š.č.</w:t>
            </w:r>
          </w:p>
        </w:tc>
        <w:tc>
          <w:tcPr>
            <w:tcW w:w="21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1A69C819" w14:textId="77777777" w:rsidR="008844F5" w:rsidRPr="00B269FB" w:rsidRDefault="008844F5" w:rsidP="00A22CD6">
            <w:pPr>
              <w:shd w:val="clear" w:color="auto" w:fill="FFFFFF" w:themeFill="background1"/>
              <w:spacing w:after="0" w:line="360" w:lineRule="atLeast"/>
              <w:rPr>
                <w:rFonts w:ascii="Arial" w:eastAsia="Times New Roman" w:hAnsi="Arial" w:cs="Arial"/>
                <w:color w:val="222222"/>
                <w:sz w:val="19"/>
                <w:szCs w:val="19"/>
              </w:rPr>
            </w:pPr>
            <w:r w:rsidRPr="00B269FB">
              <w:rPr>
                <w:rFonts w:ascii="Arial" w:eastAsia="Times New Roman" w:hAnsi="Arial" w:cs="Arial"/>
                <w:color w:val="222222"/>
                <w:sz w:val="19"/>
                <w:szCs w:val="19"/>
              </w:rPr>
              <w:t>Meno a priezvisko</w:t>
            </w:r>
          </w:p>
        </w:tc>
        <w:tc>
          <w:tcPr>
            <w:tcW w:w="141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672E2A2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I.kolo</w:t>
            </w:r>
          </w:p>
        </w:tc>
        <w:tc>
          <w:tcPr>
            <w:tcW w:w="168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711396B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II.kolo</w:t>
            </w:r>
          </w:p>
        </w:tc>
        <w:tc>
          <w:tcPr>
            <w:tcW w:w="184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178A036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Výsledný čas</w:t>
            </w:r>
          </w:p>
        </w:tc>
        <w:tc>
          <w:tcPr>
            <w:tcW w:w="15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24B1A2A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PORADIE</w:t>
            </w:r>
          </w:p>
        </w:tc>
      </w:tr>
      <w:tr w:rsidR="008844F5" w:rsidRPr="00B269FB" w14:paraId="74919F15"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C1A55D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30</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795B408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Eduard Flašík</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CC7D383"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57,55</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90A194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49,00</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7378F76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1:44,75</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2B85496"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1</w:t>
            </w:r>
          </w:p>
        </w:tc>
      </w:tr>
      <w:tr w:rsidR="008844F5" w:rsidRPr="00B269FB" w14:paraId="4B699550"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190E95C"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25</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7F553B3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Lukáš Hrušovský</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3CDDA8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1:03,10</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B44C78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53,56</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68A679A0"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1:56,66</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594E031"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2</w:t>
            </w:r>
          </w:p>
        </w:tc>
      </w:tr>
      <w:tr w:rsidR="008844F5" w:rsidRPr="00B269FB" w14:paraId="14D7254C"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C91EBEA"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2</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75143F47"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Viliam Pitoňák</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4CC8DBE"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1:01,97</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6666ABE"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54,94</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219E81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1:56,91</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6EAB2B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3</w:t>
            </w:r>
          </w:p>
        </w:tc>
      </w:tr>
    </w:tbl>
    <w:p w14:paraId="1CBE900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 </w:t>
      </w:r>
    </w:p>
    <w:p w14:paraId="55A837F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KATEGÓRIA: Mladšie žiačky</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CCF"/>
        <w:tblCellMar>
          <w:left w:w="0" w:type="dxa"/>
          <w:right w:w="0" w:type="dxa"/>
        </w:tblCellMar>
        <w:tblLook w:val="04A0" w:firstRow="1" w:lastRow="0" w:firstColumn="1" w:lastColumn="0" w:noHBand="0" w:noVBand="1"/>
      </w:tblPr>
      <w:tblGrid>
        <w:gridCol w:w="633"/>
        <w:gridCol w:w="1985"/>
        <w:gridCol w:w="1291"/>
        <w:gridCol w:w="1529"/>
        <w:gridCol w:w="1707"/>
        <w:gridCol w:w="1445"/>
      </w:tblGrid>
      <w:tr w:rsidR="008844F5" w:rsidRPr="00B269FB" w14:paraId="54D0F0C6" w14:textId="77777777" w:rsidTr="00C77C2B">
        <w:trPr>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31777C8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Š.č.</w:t>
            </w:r>
          </w:p>
        </w:tc>
        <w:tc>
          <w:tcPr>
            <w:tcW w:w="21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4FF24986" w14:textId="77777777" w:rsidR="008844F5" w:rsidRPr="00B269FB" w:rsidRDefault="008844F5" w:rsidP="00A22CD6">
            <w:pPr>
              <w:shd w:val="clear" w:color="auto" w:fill="FFFFFF" w:themeFill="background1"/>
              <w:spacing w:after="0" w:line="360" w:lineRule="atLeast"/>
              <w:rPr>
                <w:rFonts w:ascii="Arial" w:eastAsia="Times New Roman" w:hAnsi="Arial" w:cs="Arial"/>
                <w:color w:val="222222"/>
                <w:sz w:val="19"/>
                <w:szCs w:val="19"/>
              </w:rPr>
            </w:pPr>
            <w:r w:rsidRPr="00B269FB">
              <w:rPr>
                <w:rFonts w:ascii="Arial" w:eastAsia="Times New Roman" w:hAnsi="Arial" w:cs="Arial"/>
                <w:color w:val="222222"/>
                <w:sz w:val="19"/>
                <w:szCs w:val="19"/>
              </w:rPr>
              <w:t>Meno a priezvisko</w:t>
            </w:r>
          </w:p>
        </w:tc>
        <w:tc>
          <w:tcPr>
            <w:tcW w:w="141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1CFB6FC6"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I.kolo</w:t>
            </w:r>
          </w:p>
        </w:tc>
        <w:tc>
          <w:tcPr>
            <w:tcW w:w="168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74FBCD7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II.kolo</w:t>
            </w:r>
          </w:p>
        </w:tc>
        <w:tc>
          <w:tcPr>
            <w:tcW w:w="1845"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7B05C2C3"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Výsledný čas</w:t>
            </w:r>
          </w:p>
        </w:tc>
        <w:tc>
          <w:tcPr>
            <w:tcW w:w="1530" w:type="dxa"/>
            <w:tcBorders>
              <w:top w:val="outset" w:sz="6" w:space="0" w:color="auto"/>
              <w:left w:val="outset" w:sz="6" w:space="0" w:color="auto"/>
              <w:bottom w:val="outset" w:sz="6" w:space="0" w:color="auto"/>
              <w:right w:val="outset" w:sz="6" w:space="0" w:color="auto"/>
            </w:tcBorders>
            <w:shd w:val="clear" w:color="auto" w:fill="FFFCCF"/>
            <w:vAlign w:val="center"/>
            <w:hideMark/>
          </w:tcPr>
          <w:p w14:paraId="270DBB23"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PORADIE</w:t>
            </w:r>
          </w:p>
        </w:tc>
      </w:tr>
      <w:tr w:rsidR="008844F5" w:rsidRPr="00B269FB" w14:paraId="396E1CCD"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6EB1CB9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5DB929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Cynthia Sýkorová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39413CF"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46,62</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2C8BB53"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44,57</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9C731CD"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1:31,19</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9CE465C"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1</w:t>
            </w:r>
          </w:p>
        </w:tc>
      </w:tr>
      <w:tr w:rsidR="008844F5" w:rsidRPr="00B269FB" w14:paraId="0B394B10"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053B518"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65744A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Petra Kupčová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CF12922"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52,91</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AC3EA39"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52,51</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8FD63A0"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1:40,42</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BE3BF9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2</w:t>
            </w:r>
          </w:p>
        </w:tc>
      </w:tr>
      <w:tr w:rsidR="008844F5" w:rsidRPr="00B269FB" w14:paraId="2D44607F" w14:textId="77777777" w:rsidTr="00A22CD6">
        <w:trPr>
          <w:trHeight w:val="570"/>
          <w:tblCellSpacing w:w="0" w:type="dxa"/>
        </w:trPr>
        <w:tc>
          <w:tcPr>
            <w:tcW w:w="6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001646E"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23</w:t>
            </w:r>
          </w:p>
        </w:tc>
        <w:tc>
          <w:tcPr>
            <w:tcW w:w="21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0768B9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Lea Hurajtová</w:t>
            </w:r>
          </w:p>
        </w:tc>
        <w:tc>
          <w:tcPr>
            <w:tcW w:w="141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ED6834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57,35</w:t>
            </w:r>
          </w:p>
        </w:tc>
        <w:tc>
          <w:tcPr>
            <w:tcW w:w="168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67685E5"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55,00</w:t>
            </w:r>
          </w:p>
        </w:tc>
        <w:tc>
          <w:tcPr>
            <w:tcW w:w="1845"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BFB72E4"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color w:val="222222"/>
                <w:sz w:val="19"/>
                <w:szCs w:val="19"/>
              </w:rPr>
              <w:t>1:52,35</w:t>
            </w:r>
          </w:p>
        </w:tc>
        <w:tc>
          <w:tcPr>
            <w:tcW w:w="153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6873605B" w14:textId="77777777" w:rsidR="008844F5" w:rsidRPr="00B269FB" w:rsidRDefault="008844F5" w:rsidP="00A22CD6">
            <w:pPr>
              <w:shd w:val="clear" w:color="auto" w:fill="FFFFFF" w:themeFill="background1"/>
              <w:spacing w:after="0" w:line="360" w:lineRule="atLeast"/>
              <w:jc w:val="center"/>
              <w:rPr>
                <w:rFonts w:ascii="Arial" w:eastAsia="Times New Roman" w:hAnsi="Arial" w:cs="Arial"/>
                <w:color w:val="222222"/>
                <w:sz w:val="19"/>
                <w:szCs w:val="19"/>
              </w:rPr>
            </w:pPr>
            <w:r w:rsidRPr="00B269FB">
              <w:rPr>
                <w:rFonts w:ascii="Arial" w:eastAsia="Times New Roman" w:hAnsi="Arial" w:cs="Arial"/>
                <w:b/>
                <w:bCs/>
                <w:color w:val="222222"/>
                <w:sz w:val="19"/>
                <w:szCs w:val="19"/>
              </w:rPr>
              <w:t>3</w:t>
            </w:r>
          </w:p>
        </w:tc>
      </w:tr>
    </w:tbl>
    <w:p w14:paraId="3336AF05" w14:textId="77777777" w:rsidR="008844F5" w:rsidRPr="00C55BF5" w:rsidRDefault="008844F5" w:rsidP="00045362">
      <w:pPr>
        <w:shd w:val="clear" w:color="auto" w:fill="FFFFFF" w:themeFill="background1"/>
        <w:rPr>
          <w:b/>
          <w:sz w:val="28"/>
          <w:szCs w:val="28"/>
        </w:rPr>
      </w:pPr>
      <w:r>
        <w:rPr>
          <w:b/>
          <w:sz w:val="28"/>
          <w:szCs w:val="28"/>
        </w:rPr>
        <w:br w:type="page"/>
      </w:r>
    </w:p>
    <w:p w14:paraId="53E52636" w14:textId="77777777" w:rsidR="008844F5" w:rsidRPr="000069E9" w:rsidRDefault="008844F5" w:rsidP="008844F5">
      <w:pPr>
        <w:rPr>
          <w:b/>
          <w:sz w:val="24"/>
          <w:szCs w:val="28"/>
        </w:rPr>
      </w:pPr>
      <w:r w:rsidRPr="000069E9">
        <w:rPr>
          <w:b/>
          <w:sz w:val="28"/>
          <w:szCs w:val="28"/>
        </w:rPr>
        <w:lastRenderedPageBreak/>
        <w:t>OTVORENIE PAMÄTNÉHO</w:t>
      </w:r>
      <w:r w:rsidRPr="000069E9">
        <w:rPr>
          <w:b/>
          <w:sz w:val="24"/>
          <w:szCs w:val="28"/>
        </w:rPr>
        <w:t xml:space="preserve"> </w:t>
      </w:r>
      <w:r w:rsidRPr="000069E9">
        <w:rPr>
          <w:b/>
          <w:sz w:val="28"/>
          <w:szCs w:val="28"/>
        </w:rPr>
        <w:t xml:space="preserve">DOMU MONS. ŠTEFANA NÁHALKU </w:t>
      </w:r>
      <w:r>
        <w:rPr>
          <w:b/>
          <w:sz w:val="28"/>
          <w:szCs w:val="28"/>
        </w:rPr>
        <w:t xml:space="preserve"> </w:t>
      </w:r>
    </w:p>
    <w:p w14:paraId="18F7C5D4" w14:textId="77777777" w:rsidR="008844F5" w:rsidRDefault="008844F5" w:rsidP="008844F5">
      <w:pPr>
        <w:rPr>
          <w:sz w:val="28"/>
          <w:szCs w:val="28"/>
        </w:rPr>
      </w:pPr>
      <w:r>
        <w:rPr>
          <w:sz w:val="28"/>
          <w:szCs w:val="28"/>
        </w:rPr>
        <w:t xml:space="preserve">POZVÁNKA NA SLÁVNOSTNÉ </w:t>
      </w:r>
      <w:r w:rsidRPr="000069E9">
        <w:rPr>
          <w:sz w:val="28"/>
          <w:szCs w:val="28"/>
        </w:rPr>
        <w:t>OTVORENIE PAMÄTNÉHO</w:t>
      </w:r>
      <w:r>
        <w:rPr>
          <w:sz w:val="28"/>
          <w:szCs w:val="28"/>
        </w:rPr>
        <w:t xml:space="preserve"> DOMU</w:t>
      </w:r>
    </w:p>
    <w:p w14:paraId="58AAD94B" w14:textId="77777777" w:rsidR="00184F80" w:rsidRDefault="008844F5" w:rsidP="008844F5">
      <w:pPr>
        <w:rPr>
          <w:noProof/>
          <w:sz w:val="28"/>
          <w:szCs w:val="28"/>
        </w:rPr>
      </w:pPr>
      <w:r>
        <w:rPr>
          <w:noProof/>
          <w:sz w:val="28"/>
          <w:szCs w:val="28"/>
        </w:rPr>
        <w:t xml:space="preserve">                     </w:t>
      </w:r>
      <w:r>
        <w:rPr>
          <w:noProof/>
          <w:sz w:val="28"/>
          <w:szCs w:val="28"/>
        </w:rPr>
        <w:drawing>
          <wp:inline distT="0" distB="0" distL="0" distR="0" wp14:anchorId="36C87604" wp14:editId="436447B4">
            <wp:extent cx="3426246" cy="7760811"/>
            <wp:effectExtent l="0" t="0" r="3175"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9000" cy="7767049"/>
                    </a:xfrm>
                    <a:prstGeom prst="rect">
                      <a:avLst/>
                    </a:prstGeom>
                  </pic:spPr>
                </pic:pic>
              </a:graphicData>
            </a:graphic>
          </wp:inline>
        </w:drawing>
      </w:r>
    </w:p>
    <w:p w14:paraId="175F6972" w14:textId="2D5EED36" w:rsidR="008844F5" w:rsidRPr="00227BAD" w:rsidRDefault="008844F5" w:rsidP="008844F5">
      <w:pPr>
        <w:rPr>
          <w:noProof/>
          <w:sz w:val="28"/>
          <w:szCs w:val="28"/>
        </w:rPr>
      </w:pPr>
      <w:r w:rsidRPr="000069E9">
        <w:rPr>
          <w:b/>
          <w:sz w:val="28"/>
          <w:szCs w:val="28"/>
        </w:rPr>
        <w:lastRenderedPageBreak/>
        <w:t>OTVORENIE PAMÄTNÉHO</w:t>
      </w:r>
      <w:r w:rsidRPr="000069E9">
        <w:rPr>
          <w:b/>
          <w:sz w:val="24"/>
          <w:szCs w:val="28"/>
        </w:rPr>
        <w:t xml:space="preserve"> </w:t>
      </w:r>
      <w:r w:rsidRPr="000069E9">
        <w:rPr>
          <w:b/>
          <w:sz w:val="28"/>
          <w:szCs w:val="28"/>
        </w:rPr>
        <w:t xml:space="preserve">DOMU MONS. ŠTEFANA NÁHALKU </w:t>
      </w:r>
      <w:r>
        <w:rPr>
          <w:b/>
          <w:sz w:val="28"/>
          <w:szCs w:val="28"/>
        </w:rPr>
        <w:t xml:space="preserve"> </w:t>
      </w:r>
      <w:r w:rsidRPr="00E848E9">
        <w:rPr>
          <w:sz w:val="24"/>
          <w:szCs w:val="28"/>
        </w:rPr>
        <w:t>/</w:t>
      </w:r>
      <w:r>
        <w:rPr>
          <w:sz w:val="24"/>
          <w:szCs w:val="28"/>
        </w:rPr>
        <w:t>FOTKY</w:t>
      </w:r>
      <w:r w:rsidRPr="00E848E9">
        <w:rPr>
          <w:sz w:val="24"/>
          <w:szCs w:val="28"/>
        </w:rPr>
        <w:t>/</w:t>
      </w:r>
    </w:p>
    <w:p w14:paraId="7FD93834" w14:textId="22385F29" w:rsidR="008844F5" w:rsidRPr="0050176A" w:rsidRDefault="00BF3F7B" w:rsidP="008844F5">
      <w:pPr>
        <w:rPr>
          <w:sz w:val="24"/>
          <w:szCs w:val="24"/>
        </w:rPr>
      </w:pPr>
      <w:r w:rsidRPr="0050176A">
        <w:rPr>
          <w:sz w:val="24"/>
          <w:szCs w:val="24"/>
        </w:rPr>
        <w:t>DOM MONS. Š. NÁHALKU</w:t>
      </w:r>
      <w:r w:rsidR="00B71574">
        <w:rPr>
          <w:sz w:val="24"/>
          <w:szCs w:val="24"/>
        </w:rPr>
        <w:t xml:space="preserve"> </w:t>
      </w:r>
      <w:r w:rsidR="008844F5" w:rsidRPr="0050176A">
        <w:rPr>
          <w:sz w:val="24"/>
          <w:szCs w:val="24"/>
        </w:rPr>
        <w:t>PAMÄTNÁ IZBA</w:t>
      </w:r>
      <w:r w:rsidR="00B71574">
        <w:rPr>
          <w:sz w:val="24"/>
          <w:szCs w:val="24"/>
        </w:rPr>
        <w:t xml:space="preserve"> - </w:t>
      </w:r>
      <w:r w:rsidR="008844F5" w:rsidRPr="0050176A">
        <w:rPr>
          <w:sz w:val="24"/>
          <w:szCs w:val="24"/>
        </w:rPr>
        <w:t xml:space="preserve"> UKÁŽKA TRADIČNÉHO BÝVANIA </w:t>
      </w:r>
    </w:p>
    <w:p w14:paraId="00D04D65" w14:textId="77777777" w:rsidR="008A1B53" w:rsidRDefault="008844F5" w:rsidP="008844F5">
      <w:pPr>
        <w:rPr>
          <w:sz w:val="24"/>
          <w:szCs w:val="24"/>
        </w:rPr>
      </w:pPr>
      <w:r>
        <w:rPr>
          <w:noProof/>
          <w:sz w:val="28"/>
          <w:szCs w:val="28"/>
        </w:rPr>
        <w:drawing>
          <wp:inline distT="0" distB="0" distL="0" distR="0" wp14:anchorId="740D414D" wp14:editId="7E02F6E0">
            <wp:extent cx="5544766" cy="3521131"/>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39606_10204325480212537_1034129843140165632_n(1).jpg"/>
                    <pic:cNvPicPr/>
                  </pic:nvPicPr>
                  <pic:blipFill>
                    <a:blip r:embed="rId16">
                      <a:extLst>
                        <a:ext uri="{28A0092B-C50C-407E-A947-70E740481C1C}">
                          <a14:useLocalDpi xmlns:a14="http://schemas.microsoft.com/office/drawing/2010/main" val="0"/>
                        </a:ext>
                      </a:extLst>
                    </a:blip>
                    <a:stretch>
                      <a:fillRect/>
                    </a:stretch>
                  </pic:blipFill>
                  <pic:spPr>
                    <a:xfrm>
                      <a:off x="0" y="0"/>
                      <a:ext cx="5549677" cy="3524250"/>
                    </a:xfrm>
                    <a:prstGeom prst="rect">
                      <a:avLst/>
                    </a:prstGeom>
                  </pic:spPr>
                </pic:pic>
              </a:graphicData>
            </a:graphic>
          </wp:inline>
        </w:drawing>
      </w:r>
    </w:p>
    <w:p w14:paraId="0DB6B7B7" w14:textId="5235DA7B" w:rsidR="008844F5" w:rsidRDefault="008844F5" w:rsidP="008844F5">
      <w:pPr>
        <w:rPr>
          <w:sz w:val="28"/>
          <w:szCs w:val="28"/>
        </w:rPr>
      </w:pPr>
      <w:r w:rsidRPr="0050176A">
        <w:rPr>
          <w:sz w:val="24"/>
          <w:szCs w:val="24"/>
        </w:rPr>
        <w:t>UKÁŽKA TRADIČNÉHO BÝVANIA</w:t>
      </w:r>
      <w:r>
        <w:rPr>
          <w:sz w:val="28"/>
          <w:szCs w:val="28"/>
        </w:rPr>
        <w:t xml:space="preserve"> </w:t>
      </w:r>
    </w:p>
    <w:p w14:paraId="56C3A633" w14:textId="429F9C0B" w:rsidR="008A1B53" w:rsidRPr="0030430B" w:rsidRDefault="008844F5" w:rsidP="008844F5">
      <w:pPr>
        <w:rPr>
          <w:sz w:val="28"/>
          <w:szCs w:val="28"/>
        </w:rPr>
      </w:pPr>
      <w:r>
        <w:rPr>
          <w:noProof/>
          <w:sz w:val="28"/>
          <w:szCs w:val="28"/>
        </w:rPr>
        <w:drawing>
          <wp:inline distT="0" distB="0" distL="0" distR="0" wp14:anchorId="7D8B5EEB" wp14:editId="0F2B8B04">
            <wp:extent cx="5544766" cy="3699279"/>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7">
                      <a:extLst>
                        <a:ext uri="{28A0092B-C50C-407E-A947-70E740481C1C}">
                          <a14:useLocalDpi xmlns:a14="http://schemas.microsoft.com/office/drawing/2010/main" val="0"/>
                        </a:ext>
                      </a:extLst>
                    </a:blip>
                    <a:stretch>
                      <a:fillRect/>
                    </a:stretch>
                  </pic:blipFill>
                  <pic:spPr>
                    <a:xfrm>
                      <a:off x="0" y="0"/>
                      <a:ext cx="5548347" cy="3701668"/>
                    </a:xfrm>
                    <a:prstGeom prst="rect">
                      <a:avLst/>
                    </a:prstGeom>
                  </pic:spPr>
                </pic:pic>
              </a:graphicData>
            </a:graphic>
          </wp:inline>
        </w:drawing>
      </w:r>
    </w:p>
    <w:p w14:paraId="33C04E1D" w14:textId="77777777" w:rsidR="008A1B53" w:rsidRDefault="008844F5" w:rsidP="008844F5">
      <w:pPr>
        <w:rPr>
          <w:sz w:val="24"/>
          <w:szCs w:val="24"/>
        </w:rPr>
      </w:pPr>
      <w:r w:rsidRPr="0050176A">
        <w:rPr>
          <w:sz w:val="24"/>
          <w:szCs w:val="24"/>
        </w:rPr>
        <w:lastRenderedPageBreak/>
        <w:t>SVÄTÁ OMŠA – STAROSTA SLAVOMÍR KOPÁČ</w:t>
      </w:r>
    </w:p>
    <w:p w14:paraId="48D5B984" w14:textId="77777777" w:rsidR="008A1B53" w:rsidRDefault="008844F5" w:rsidP="008844F5">
      <w:pPr>
        <w:rPr>
          <w:sz w:val="24"/>
          <w:szCs w:val="24"/>
        </w:rPr>
      </w:pPr>
      <w:r>
        <w:rPr>
          <w:noProof/>
          <w:sz w:val="28"/>
          <w:szCs w:val="28"/>
        </w:rPr>
        <w:drawing>
          <wp:inline distT="0" distB="0" distL="0" distR="0" wp14:anchorId="3992E588" wp14:editId="537C5FE2">
            <wp:extent cx="5353048" cy="3476625"/>
            <wp:effectExtent l="0" t="0" r="635"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330(1).jpg"/>
                    <pic:cNvPicPr/>
                  </pic:nvPicPr>
                  <pic:blipFill>
                    <a:blip r:embed="rId18">
                      <a:extLst>
                        <a:ext uri="{28A0092B-C50C-407E-A947-70E740481C1C}">
                          <a14:useLocalDpi xmlns:a14="http://schemas.microsoft.com/office/drawing/2010/main" val="0"/>
                        </a:ext>
                      </a:extLst>
                    </a:blip>
                    <a:stretch>
                      <a:fillRect/>
                    </a:stretch>
                  </pic:blipFill>
                  <pic:spPr>
                    <a:xfrm>
                      <a:off x="0" y="0"/>
                      <a:ext cx="5355713" cy="3478356"/>
                    </a:xfrm>
                    <a:prstGeom prst="rect">
                      <a:avLst/>
                    </a:prstGeom>
                  </pic:spPr>
                </pic:pic>
              </a:graphicData>
            </a:graphic>
          </wp:inline>
        </w:drawing>
      </w:r>
    </w:p>
    <w:p w14:paraId="00323D13" w14:textId="4EF02247" w:rsidR="0030430B" w:rsidRDefault="008844F5" w:rsidP="008844F5">
      <w:pPr>
        <w:rPr>
          <w:sz w:val="28"/>
          <w:szCs w:val="28"/>
        </w:rPr>
      </w:pPr>
      <w:r w:rsidRPr="0050176A">
        <w:rPr>
          <w:sz w:val="24"/>
          <w:szCs w:val="24"/>
        </w:rPr>
        <w:t>POSVÄTENIE DOMU</w:t>
      </w:r>
    </w:p>
    <w:p w14:paraId="4E9F77CC" w14:textId="2ACBCB3E" w:rsidR="008A1B53" w:rsidRPr="008A1B53" w:rsidRDefault="008844F5" w:rsidP="008844F5">
      <w:pPr>
        <w:rPr>
          <w:sz w:val="28"/>
          <w:szCs w:val="28"/>
        </w:rPr>
      </w:pPr>
      <w:r>
        <w:rPr>
          <w:noProof/>
          <w:sz w:val="28"/>
          <w:szCs w:val="28"/>
        </w:rPr>
        <w:drawing>
          <wp:inline distT="0" distB="0" distL="0" distR="0" wp14:anchorId="657733E5" wp14:editId="64FA719E">
            <wp:extent cx="5350213" cy="3715966"/>
            <wp:effectExtent l="0" t="0" r="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377(1).jpg"/>
                    <pic:cNvPicPr/>
                  </pic:nvPicPr>
                  <pic:blipFill rotWithShape="1">
                    <a:blip r:embed="rId19">
                      <a:extLst>
                        <a:ext uri="{28A0092B-C50C-407E-A947-70E740481C1C}">
                          <a14:useLocalDpi xmlns:a14="http://schemas.microsoft.com/office/drawing/2010/main" val="0"/>
                        </a:ext>
                      </a:extLst>
                    </a:blip>
                    <a:srcRect r="7094" b="2969"/>
                    <a:stretch/>
                  </pic:blipFill>
                  <pic:spPr bwMode="auto">
                    <a:xfrm>
                      <a:off x="0" y="0"/>
                      <a:ext cx="5352021" cy="3717222"/>
                    </a:xfrm>
                    <a:prstGeom prst="rect">
                      <a:avLst/>
                    </a:prstGeom>
                    <a:ln>
                      <a:noFill/>
                    </a:ln>
                    <a:extLst>
                      <a:ext uri="{53640926-AAD7-44D8-BBD7-CCE9431645EC}">
                        <a14:shadowObscured xmlns:a14="http://schemas.microsoft.com/office/drawing/2010/main"/>
                      </a:ext>
                    </a:extLst>
                  </pic:spPr>
                </pic:pic>
              </a:graphicData>
            </a:graphic>
          </wp:inline>
        </w:drawing>
      </w:r>
    </w:p>
    <w:p w14:paraId="6D5FDD79" w14:textId="77777777" w:rsidR="00725376" w:rsidRDefault="00725376" w:rsidP="008844F5">
      <w:pPr>
        <w:rPr>
          <w:sz w:val="24"/>
          <w:szCs w:val="24"/>
        </w:rPr>
      </w:pPr>
    </w:p>
    <w:p w14:paraId="54160C63" w14:textId="77777777" w:rsidR="00F20706" w:rsidRDefault="008844F5" w:rsidP="008844F5">
      <w:pPr>
        <w:rPr>
          <w:sz w:val="24"/>
          <w:szCs w:val="24"/>
        </w:rPr>
      </w:pPr>
      <w:r w:rsidRPr="0050176A">
        <w:rPr>
          <w:sz w:val="24"/>
          <w:szCs w:val="24"/>
        </w:rPr>
        <w:lastRenderedPageBreak/>
        <w:t>POSVÄTENIE DOMU – FSK TEPLIČAN</w:t>
      </w:r>
    </w:p>
    <w:p w14:paraId="543C8305" w14:textId="77777777" w:rsidR="00F20706" w:rsidRDefault="008844F5" w:rsidP="008844F5">
      <w:pPr>
        <w:rPr>
          <w:sz w:val="24"/>
          <w:szCs w:val="24"/>
        </w:rPr>
      </w:pPr>
      <w:r>
        <w:rPr>
          <w:noProof/>
          <w:sz w:val="28"/>
          <w:szCs w:val="28"/>
        </w:rPr>
        <w:drawing>
          <wp:inline distT="0" distB="0" distL="0" distR="0" wp14:anchorId="37E9DF60" wp14:editId="0C520E99">
            <wp:extent cx="5515583" cy="3664290"/>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20">
                      <a:extLst>
                        <a:ext uri="{28A0092B-C50C-407E-A947-70E740481C1C}">
                          <a14:useLocalDpi xmlns:a14="http://schemas.microsoft.com/office/drawing/2010/main" val="0"/>
                        </a:ext>
                      </a:extLst>
                    </a:blip>
                    <a:srcRect t="4319" r="4222"/>
                    <a:stretch/>
                  </pic:blipFill>
                  <pic:spPr bwMode="auto">
                    <a:xfrm>
                      <a:off x="0" y="0"/>
                      <a:ext cx="5517447" cy="3665528"/>
                    </a:xfrm>
                    <a:prstGeom prst="rect">
                      <a:avLst/>
                    </a:prstGeom>
                    <a:ln>
                      <a:noFill/>
                    </a:ln>
                    <a:extLst>
                      <a:ext uri="{53640926-AAD7-44D8-BBD7-CCE9431645EC}">
                        <a14:shadowObscured xmlns:a14="http://schemas.microsoft.com/office/drawing/2010/main"/>
                      </a:ext>
                    </a:extLst>
                  </pic:spPr>
                </pic:pic>
              </a:graphicData>
            </a:graphic>
          </wp:inline>
        </w:drawing>
      </w:r>
    </w:p>
    <w:p w14:paraId="4306B2F0" w14:textId="3755172D" w:rsidR="00F20706" w:rsidRDefault="00184F80" w:rsidP="008844F5">
      <w:pPr>
        <w:rPr>
          <w:sz w:val="24"/>
          <w:szCs w:val="24"/>
        </w:rPr>
      </w:pPr>
      <w:r w:rsidRPr="0050176A">
        <w:rPr>
          <w:sz w:val="24"/>
          <w:szCs w:val="24"/>
        </w:rPr>
        <w:t xml:space="preserve">KŇAZ STANISLAV MISÁL, STAROSTA SLAVOMÍR KOPÁČ, REKTOR PAVOL ZVARA A KŇAZ PAVOL KADUČÁK V PAMÄTNEJ IZBE / </w:t>
      </w:r>
      <w:r w:rsidR="005E1573">
        <w:rPr>
          <w:sz w:val="24"/>
          <w:szCs w:val="24"/>
        </w:rPr>
        <w:t>PORADIE ZĽAVA</w:t>
      </w:r>
      <w:r w:rsidRPr="0050176A">
        <w:rPr>
          <w:sz w:val="24"/>
          <w:szCs w:val="24"/>
        </w:rPr>
        <w:t xml:space="preserve"> /</w:t>
      </w:r>
    </w:p>
    <w:p w14:paraId="42F0CA6D" w14:textId="730B7EBC" w:rsidR="00945976" w:rsidRDefault="00184F80" w:rsidP="008844F5">
      <w:pPr>
        <w:rPr>
          <w:sz w:val="28"/>
          <w:szCs w:val="28"/>
        </w:rPr>
      </w:pPr>
      <w:r w:rsidRPr="0050176A">
        <w:rPr>
          <w:noProof/>
          <w:sz w:val="24"/>
          <w:szCs w:val="24"/>
        </w:rPr>
        <w:drawing>
          <wp:inline distT="0" distB="0" distL="0" distR="0" wp14:anchorId="7E3D01CE" wp14:editId="63843A0B">
            <wp:extent cx="5515583" cy="3706239"/>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413(1).jpg"/>
                    <pic:cNvPicPr/>
                  </pic:nvPicPr>
                  <pic:blipFill rotWithShape="1">
                    <a:blip r:embed="rId21">
                      <a:extLst>
                        <a:ext uri="{28A0092B-C50C-407E-A947-70E740481C1C}">
                          <a14:useLocalDpi xmlns:a14="http://schemas.microsoft.com/office/drawing/2010/main" val="0"/>
                        </a:ext>
                      </a:extLst>
                    </a:blip>
                    <a:srcRect r="4223" b="3223"/>
                    <a:stretch/>
                  </pic:blipFill>
                  <pic:spPr bwMode="auto">
                    <a:xfrm>
                      <a:off x="0" y="0"/>
                      <a:ext cx="5517447" cy="3707492"/>
                    </a:xfrm>
                    <a:prstGeom prst="rect">
                      <a:avLst/>
                    </a:prstGeom>
                    <a:ln>
                      <a:noFill/>
                    </a:ln>
                    <a:extLst>
                      <a:ext uri="{53640926-AAD7-44D8-BBD7-CCE9431645EC}">
                        <a14:shadowObscured xmlns:a14="http://schemas.microsoft.com/office/drawing/2010/main"/>
                      </a:ext>
                    </a:extLst>
                  </pic:spPr>
                </pic:pic>
              </a:graphicData>
            </a:graphic>
          </wp:inline>
        </w:drawing>
      </w:r>
    </w:p>
    <w:p w14:paraId="56349C3E" w14:textId="2A929449" w:rsidR="008844F5" w:rsidRPr="00BA27C1" w:rsidRDefault="008844F5" w:rsidP="008844F5">
      <w:pPr>
        <w:rPr>
          <w:sz w:val="28"/>
          <w:szCs w:val="28"/>
        </w:rPr>
      </w:pPr>
      <w:r w:rsidRPr="000069E9">
        <w:rPr>
          <w:b/>
          <w:sz w:val="28"/>
          <w:szCs w:val="28"/>
        </w:rPr>
        <w:lastRenderedPageBreak/>
        <w:t>OTVORENIE PAMÄTNÉHO</w:t>
      </w:r>
      <w:r w:rsidRPr="000069E9">
        <w:rPr>
          <w:b/>
          <w:sz w:val="24"/>
          <w:szCs w:val="28"/>
        </w:rPr>
        <w:t xml:space="preserve"> </w:t>
      </w:r>
      <w:r w:rsidRPr="000069E9">
        <w:rPr>
          <w:b/>
          <w:sz w:val="28"/>
          <w:szCs w:val="28"/>
        </w:rPr>
        <w:t xml:space="preserve">DOMU MONS. ŠTEFANA </w:t>
      </w:r>
      <w:r w:rsidRPr="00E848E9">
        <w:rPr>
          <w:b/>
          <w:sz w:val="28"/>
          <w:szCs w:val="28"/>
        </w:rPr>
        <w:t xml:space="preserve">NÁHALKU </w:t>
      </w:r>
      <w:r w:rsidRPr="00E848E9">
        <w:rPr>
          <w:sz w:val="24"/>
          <w:szCs w:val="28"/>
        </w:rPr>
        <w:t>/PRÍLOHA/</w:t>
      </w:r>
    </w:p>
    <w:p w14:paraId="3B5ACB91" w14:textId="77777777" w:rsidR="008844F5" w:rsidRPr="000069E9" w:rsidRDefault="008844F5" w:rsidP="00F319A9">
      <w:pPr>
        <w:shd w:val="clear" w:color="auto" w:fill="FFFFFF" w:themeFill="background1"/>
        <w:spacing w:after="0" w:line="360" w:lineRule="atLeast"/>
        <w:rPr>
          <w:rFonts w:ascii="Arial" w:eastAsia="Times New Roman" w:hAnsi="Arial" w:cs="Arial"/>
          <w:color w:val="222222"/>
          <w:sz w:val="19"/>
          <w:szCs w:val="19"/>
        </w:rPr>
      </w:pPr>
      <w:r w:rsidRPr="000069E9">
        <w:rPr>
          <w:rFonts w:ascii="Arial" w:eastAsia="Times New Roman" w:hAnsi="Arial" w:cs="Arial"/>
          <w:b/>
          <w:bCs/>
          <w:color w:val="000000"/>
          <w:sz w:val="19"/>
          <w:szCs w:val="19"/>
        </w:rPr>
        <w:t>Mons</w:t>
      </w:r>
      <w:r w:rsidRPr="000069E9">
        <w:rPr>
          <w:rFonts w:ascii="Arial" w:eastAsia="Times New Roman" w:hAnsi="Arial" w:cs="Arial"/>
          <w:b/>
          <w:bCs/>
          <w:color w:val="222222"/>
          <w:sz w:val="19"/>
          <w:szCs w:val="19"/>
        </w:rPr>
        <w:t>. ThDr. Štefan Náhalka</w:t>
      </w:r>
    </w:p>
    <w:p w14:paraId="254059BC"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Štefan Náhalka sa narodil 16. marca 1916 v Liptovskej Tepličke roľníkovi Jánovi Náhalkovi Michalicza (1880 – 1971) a Márii Nemcsákovej (1988 – 1950). Obaja rodičia pochádzali z Liptovskej Tepličky, venovali sa práci na gazdovstve. Štefan Náhalka bol štvrtým dieťaťom, mal jedného brata a tri sestry. Pokrstený bol tri dni po narodení ako Stephanus Josephus vo farskom kostole vtedajším farárom Andrejom Borodáčom. Svoje prvé roky života prežíval v domčeku blízko kostola. Dom  26. augusta 1927 vyhorel, na jeho mieste rodičia </w:t>
      </w:r>
      <w:r w:rsidRPr="000069E9">
        <w:rPr>
          <w:rFonts w:ascii="Arial" w:eastAsia="Times New Roman" w:hAnsi="Arial" w:cs="Arial"/>
          <w:color w:val="000000"/>
          <w:sz w:val="19"/>
          <w:szCs w:val="19"/>
        </w:rPr>
        <w:t>Štefana</w:t>
      </w:r>
      <w:r w:rsidRPr="000069E9">
        <w:rPr>
          <w:rFonts w:ascii="Arial" w:eastAsia="Times New Roman" w:hAnsi="Arial" w:cs="Arial"/>
          <w:color w:val="222222"/>
          <w:sz w:val="19"/>
          <w:szCs w:val="19"/>
        </w:rPr>
        <w:t> </w:t>
      </w:r>
      <w:r w:rsidRPr="000069E9">
        <w:rPr>
          <w:rFonts w:ascii="Arial" w:eastAsia="Times New Roman" w:hAnsi="Arial" w:cs="Arial"/>
          <w:color w:val="000000"/>
          <w:sz w:val="19"/>
          <w:szCs w:val="19"/>
        </w:rPr>
        <w:t>Náhalku</w:t>
      </w:r>
      <w:r w:rsidRPr="000069E9">
        <w:rPr>
          <w:rFonts w:ascii="Arial" w:eastAsia="Times New Roman" w:hAnsi="Arial" w:cs="Arial"/>
          <w:color w:val="222222"/>
          <w:sz w:val="19"/>
          <w:szCs w:val="19"/>
        </w:rPr>
        <w:t> postavili nový.</w:t>
      </w:r>
    </w:p>
    <w:p w14:paraId="30BF55E4"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ŠTÚDIÁ</w:t>
      </w:r>
    </w:p>
    <w:p w14:paraId="374EE871"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Obecnú školu vo svojom rodisku začal Štefan Náhalka navštevovať 1. septembra 1922 a bol jej žiakom až do roku 1929. Dosahoval výborné študijné výsledky. Nadaného žiaka si všimol nový kňaz farnosti Ján Kočiš. Odporúčal ho poslať na vyššie štúdiá. Rodičia však s kňazovým návrhom nesúhlasili. Nemali financie na ubytovanie, ani na denné dochádzanie do školy, so synovou pomocou počítali aj pri gazdovaní. Napokon farár prehovoril rodičov, prisľúbil finančnú pomoc.</w:t>
      </w:r>
    </w:p>
    <w:p w14:paraId="6937FE01"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Štefan odchádza ako 13-ročný (1929) na osem rokov študovať Československé štátne reálne gymnázium </w:t>
      </w:r>
      <w:hyperlink r:id="rId22" w:history="1">
        <w:r w:rsidRPr="000069E9">
          <w:rPr>
            <w:rFonts w:ascii="Arial" w:eastAsia="Times New Roman" w:hAnsi="Arial" w:cs="Arial"/>
            <w:color w:val="697531"/>
            <w:sz w:val="19"/>
            <w:szCs w:val="19"/>
            <w:u w:val="single"/>
          </w:rPr>
          <w:t>Dr. Vavra Šrobára</w:t>
        </w:r>
      </w:hyperlink>
      <w:r w:rsidRPr="000069E9">
        <w:rPr>
          <w:rFonts w:ascii="Arial" w:eastAsia="Times New Roman" w:hAnsi="Arial" w:cs="Arial"/>
          <w:color w:val="222222"/>
          <w:sz w:val="19"/>
          <w:szCs w:val="19"/>
        </w:rPr>
        <w:t> do Levoče. Ubytovaný bol spolu s rodákom Štefanom Garajom u sestry kňaza Jána Kočiša, po založení v Malom seminári. Počas štúdií vstúpil do Mariánskej kongregácie študentov v Levoči pod menom Kráľovná anjelov pod ochranou sv. Alojza Gonzagu – Sodalis Marianus. Po maturite (v jazyku československom, latinskom, francúzskom) nastúpil spolu so Štefanom Garajom 7. septembra 1937 do Kňazského seminára v Spišskej Kapitule.</w:t>
      </w:r>
    </w:p>
    <w:p w14:paraId="24186D18"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Štefan Náhalka bol svedomitý, nadaný, veľmi dobre ovládal  jazyk latinský, taliansky a francúzsky. Všimli si ho predstavení, biskup a poslali ho (1939) na štúdiá do Ríma. V štúdiu teológie pokračoval na Lateránskej univerzite v Ríme (1939 – 1943), počas štúdií býval v Collegiu Nepomucenum. V Ríme prijíma všetky potrebné nižšie svätenia. 19. decembra 1942 bol vysvätený za kňaza v Lateránskej bazilike, svätiteľom bol arcibiskup Aloysio Traglia. Na druhý deň slúžil svoju prvú sv. omšu.</w:t>
      </w:r>
    </w:p>
    <w:p w14:paraId="581DE771"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KŇAZSKÉ PÔSOBENIE V DIECÉZE</w:t>
      </w:r>
    </w:p>
    <w:p w14:paraId="0E44BCF6"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Po úspešnom ukončení štúdia prichádza začiatkom júla na Slovensko. Najviac sa z novokňaza tešili rodičia a súrodenci. Celá dedina prežívala radosť zo stretnutia s ním. Primičnú sv. omšu slúžil Štefan Náhalka na voľnom priestranstve pred kostolom 11. júla 1943. V službe Spišskej diecézy bol od 1. augusta 1943.</w:t>
      </w:r>
    </w:p>
    <w:p w14:paraId="7E11D3D9"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 xml:space="preserve">Prvým kaplánskym mestom bol Ružomberok, neskôr (1945) bol ustanovený zástupcom farára. Od 6. decembra 1945 do 28. januára 1946 bol Štefan Náhalka väznený na policajnom riaditeľstve v Bratislave pre podozrenie zo šírenia protikomunistických tlačív. Podozrenie sa ukázalo neodôvodnené, bol prepustený na slobodu bez procesu. Po takmer trojročnom pôsobení </w:t>
      </w:r>
      <w:r w:rsidRPr="000069E9">
        <w:rPr>
          <w:rFonts w:ascii="Arial" w:eastAsia="Times New Roman" w:hAnsi="Arial" w:cs="Arial"/>
          <w:color w:val="222222"/>
          <w:sz w:val="19"/>
          <w:szCs w:val="19"/>
        </w:rPr>
        <w:lastRenderedPageBreak/>
        <w:t>v Ružomberku odchádza na „</w:t>
      </w:r>
      <w:r w:rsidRPr="000069E9">
        <w:rPr>
          <w:rFonts w:ascii="Arial" w:eastAsia="Times New Roman" w:hAnsi="Arial" w:cs="Arial"/>
          <w:color w:val="000000"/>
          <w:sz w:val="19"/>
          <w:szCs w:val="19"/>
        </w:rPr>
        <w:t>Mons</w:t>
      </w:r>
      <w:r w:rsidRPr="000069E9">
        <w:rPr>
          <w:rFonts w:ascii="Arial" w:eastAsia="Times New Roman" w:hAnsi="Arial" w:cs="Arial"/>
          <w:color w:val="222222"/>
          <w:sz w:val="19"/>
          <w:szCs w:val="19"/>
        </w:rPr>
        <w:t> Sancti Martini – vrch svätého Martina“ za tajomníka biskupa J. E. </w:t>
      </w:r>
      <w:r w:rsidRPr="000069E9">
        <w:rPr>
          <w:rFonts w:ascii="Arial" w:eastAsia="Times New Roman" w:hAnsi="Arial" w:cs="Arial"/>
          <w:color w:val="000000"/>
          <w:sz w:val="19"/>
          <w:szCs w:val="19"/>
        </w:rPr>
        <w:t>Mons</w:t>
      </w:r>
      <w:r w:rsidRPr="000069E9">
        <w:rPr>
          <w:rFonts w:ascii="Arial" w:eastAsia="Times New Roman" w:hAnsi="Arial" w:cs="Arial"/>
          <w:color w:val="222222"/>
          <w:sz w:val="19"/>
          <w:szCs w:val="19"/>
        </w:rPr>
        <w:t>. Jána Vojtaššáka. Ako dočasný správca pôsobil v Ružomberku do 1. júla 1946.</w:t>
      </w:r>
    </w:p>
    <w:p w14:paraId="0CF92BAA"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V tento deň bol menovaný za konzistoriálneho notára v Spišskej Kapitule. Okrem plnenia povinností tu absolvoval postgraduálne štúdiá (1947). Napísal hodnotnú dizertačnú prácu Láska v duchovnom živote a dosiahol doktorát teológie – ThDr. V kňazskom seminári vyučoval kresťanskú filozofiu, dogmatiku a latinčinu.  </w:t>
      </w:r>
    </w:p>
    <w:p w14:paraId="4E0CC7BD"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Krátko po skončení 2. svetovej vojny postupne nastávajú ťažké časy pre cirkev. V mesiaci jún 1950 bol biskup Vojtaššák izolovaný a neskôr uväznený. Štefan Náhalka, ako spolupracovník biskupa, bol nebezpečný pre záujmy štátu. Skôr ako sa začal skrývať, bol potajomky menovaný za nového generálneho vikára.</w:t>
      </w:r>
    </w:p>
    <w:p w14:paraId="5B57733A"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 </w:t>
      </w:r>
    </w:p>
    <w:p w14:paraId="44EC628B"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PRENASLEDOVANIE</w:t>
      </w:r>
    </w:p>
    <w:p w14:paraId="3B8D4C9B"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Štefan Náhalka z bezpečnostných dôvodov opustil Spišskú Kapitulu. Diecézu v tajnosti spravoval od novembra 1950 do začiatku roka 1953. Znamenalo to preňho dva roky života bez domova, na úteku. Väčšinu tohto času sa zdržiaval v Liptovskej Tepličke, vo Veľkej a v Turčianskych Tepliciach, ale i na iných miestach celého Slovenska v diecézach, kde aktívne pôsobil medzi katolíckou mládežou, bohoslovcami. Po zatknutí kňaza Petra Korbeľa v máji 1951 ostala Liptovská Teplička bez kňaza. V tom čase sa v dedine nachádzal Štefan Náhalka a rozhodol sa vo farnosti pastoračne pôsobiť. Netrvalo dlho a do obce si po neho prišla Štátna bezpečnosť. Náhalka v tom čase slúžil rannú omšu. Tepličania ho včas varovali, utiekol cez sakristiu z kostola do lesov v okolí obce. Počas dvoch rokov, od posledného pokusu zadržať ho, vykonával pastoračnú činnosť v úplne zmenených a komunistickou stranou diktovaných podmienkach. Hľadanie nocľahu neprebiehalo vždy ľahko. Nastali aj situácie, keď musel noc prežiť v osobnom vlaku, potulovať sa mestom. Často hladný, nevyspatý, prechladnutý, mokrý do nitky a z posledných síl musel opustiť miesto, ktoré sa stávalo pre neho nebezpečným a nájsť si nové.</w:t>
      </w:r>
    </w:p>
    <w:p w14:paraId="36C0B58B"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ÚTEK</w:t>
      </w:r>
    </w:p>
    <w:p w14:paraId="1A016A2B"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Riešenie nebezpečnej situácie odchodom za hranice sa po neznesiteľnom prenasledovaní javilo ako nevyhnutné. Štefan Náhalka sa rozhodol pre útek, ktorý sa podaril v noci z 13. na 14. mája 1953 cez česko-rakúske hranice. Spolu s ním na úteku boli František Krčmár a Ladislav Stolárik. Do Ríma sa dostal 6. júla 1953. Tu sa natrvalo usadil a pustil do práce v prospech a pre dobro utláčanej cirkvi vo vlasti, ale aj Slovákov žijúcich v zahraničí.</w:t>
      </w:r>
    </w:p>
    <w:p w14:paraId="4352B0D6"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V RÍME</w:t>
      </w:r>
    </w:p>
    <w:p w14:paraId="5656EAF1"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V lete 1953 sa pridružil ku kňazom v Slovenskom katolíckom centre a začal sa venovať práci s tlačou. Slovenské vydavateľstvo vzniklo ako reakcia na nutnosť potreby slovenskej tlače. Pri jeho založení 7. júla 1956 stáli Ján J. Lach, Msgr. Miloš K. Mlynarovič a Štefan Náhalka. Slovenské vydavateľstvo sv. Cyrila a Metoda začalo skromne vydaním niektorých modlitieb a kalendárov. V roku 1957 vyšla prvá knižná publikácia. Je ňou kniha </w:t>
      </w:r>
      <w:r w:rsidRPr="000069E9">
        <w:rPr>
          <w:rFonts w:ascii="Arial" w:eastAsia="Times New Roman" w:hAnsi="Arial" w:cs="Arial"/>
          <w:color w:val="000000"/>
          <w:sz w:val="19"/>
          <w:szCs w:val="19"/>
        </w:rPr>
        <w:t>Štefana</w:t>
      </w:r>
      <w:r w:rsidRPr="000069E9">
        <w:rPr>
          <w:rFonts w:ascii="Arial" w:eastAsia="Times New Roman" w:hAnsi="Arial" w:cs="Arial"/>
          <w:color w:val="222222"/>
          <w:sz w:val="19"/>
          <w:szCs w:val="19"/>
        </w:rPr>
        <w:t> </w:t>
      </w:r>
      <w:r w:rsidRPr="000069E9">
        <w:rPr>
          <w:rFonts w:ascii="Arial" w:eastAsia="Times New Roman" w:hAnsi="Arial" w:cs="Arial"/>
          <w:color w:val="000000"/>
          <w:sz w:val="19"/>
          <w:szCs w:val="19"/>
        </w:rPr>
        <w:t>Náhalku</w:t>
      </w:r>
      <w:r w:rsidRPr="000069E9">
        <w:rPr>
          <w:rFonts w:ascii="Arial" w:eastAsia="Times New Roman" w:hAnsi="Arial" w:cs="Arial"/>
          <w:color w:val="222222"/>
          <w:sz w:val="19"/>
          <w:szCs w:val="19"/>
        </w:rPr>
        <w:t xml:space="preserve"> „Slovachia d´oggi“. V roku 1961 začal </w:t>
      </w:r>
      <w:r w:rsidRPr="000069E9">
        <w:rPr>
          <w:rFonts w:ascii="Arial" w:eastAsia="Times New Roman" w:hAnsi="Arial" w:cs="Arial"/>
          <w:color w:val="222222"/>
          <w:sz w:val="19"/>
          <w:szCs w:val="19"/>
        </w:rPr>
        <w:lastRenderedPageBreak/>
        <w:t>vychádzať vedecký zborník Slovak Studies. Prvé dve čísla zredigoval Štefan Náhalka, v niekoľkých ročníkoch sú uvedené aj jeho články. Bol zodpovedným redaktorom časopisu Hlasy z Ríma, redaktorom sekcie Pastorácia časopisu Diakonia – Slovenský kňaz. V roku 1957 </w:t>
      </w:r>
      <w:r w:rsidRPr="000069E9">
        <w:rPr>
          <w:rFonts w:ascii="Arial" w:eastAsia="Times New Roman" w:hAnsi="Arial" w:cs="Arial"/>
          <w:color w:val="000000"/>
          <w:sz w:val="19"/>
          <w:szCs w:val="19"/>
        </w:rPr>
        <w:t>Náhalku</w:t>
      </w:r>
      <w:r w:rsidRPr="000069E9">
        <w:rPr>
          <w:rFonts w:ascii="Arial" w:eastAsia="Times New Roman" w:hAnsi="Arial" w:cs="Arial"/>
          <w:color w:val="222222"/>
          <w:sz w:val="19"/>
          <w:szCs w:val="19"/>
        </w:rPr>
        <w:t> vymenovali za člena Najvyššej rady pre emigráciu pri Konzistoriálnej kongregácii vo Vatikáne. Jeho poslaním bolo zorganizovať duchovnú správu medzi Slovákmi v zahraničí. V tejto funkcii sa pričinil o založenie slovenských katolíckych misií v Anglicku (Londýn) a Brazílii (Rio de Janeiro, Sao Paulo).</w:t>
      </w:r>
    </w:p>
    <w:p w14:paraId="5F7FFA4A"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Po reorganizácii duchovnej služby emigrantom v duchu Druhého vatikánskeho koncilu vymenovali ho za delegáta pre duchovnú službu slovenským emigrantom. Založil slovenské katolícke misie v Sydney (Austrálii), v Morges, Bazileji a Zürichu (Švajčiarsko), v Štokholme (Švédsko) a v Mannheime (Nemecko).</w:t>
      </w:r>
    </w:p>
    <w:p w14:paraId="4BB1C173"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ÚSTAV SV. CYRILA A METODA</w:t>
      </w:r>
    </w:p>
    <w:p w14:paraId="7D572713"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 xml:space="preserve">Na vianočnom stretnutí kňazov 26. decembra 1959 predniesol Štefan </w:t>
      </w:r>
      <w:r>
        <w:rPr>
          <w:rFonts w:ascii="Arial" w:eastAsia="Times New Roman" w:hAnsi="Arial" w:cs="Arial"/>
          <w:color w:val="222222"/>
          <w:sz w:val="19"/>
          <w:szCs w:val="19"/>
        </w:rPr>
        <w:t>Náhalka</w:t>
      </w:r>
      <w:r w:rsidRPr="000069E9">
        <w:rPr>
          <w:rFonts w:ascii="Arial" w:eastAsia="Times New Roman" w:hAnsi="Arial" w:cs="Arial"/>
          <w:color w:val="222222"/>
          <w:sz w:val="19"/>
          <w:szCs w:val="19"/>
        </w:rPr>
        <w:t xml:space="preserve"> návrh na vybudovanie Slovenského ústavu sv. Cyrila a Metoda v Ríme. Ústav podporili  nielen rôzne organizácie Slovákov zo všetkých krajín, ale aj jednoduchí ľudia. 13. mája 1963 pápež Ján XXIII. posvätil základný kameň Ústavu sv. Cyrila a Metoda. 2. mája 1964 sa nasťahovali prví obyvatelia ústavu, ktorý tým začal plniť svoje poslanie.</w:t>
      </w:r>
    </w:p>
    <w:p w14:paraId="1382FCFD"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Štefan Náhalka bol predsedom prípravného výboru na jeho výstavbu. V roku 1961 bol menovaný za prvého rektora a zostal ním až do roku 1973.  </w:t>
      </w:r>
    </w:p>
    <w:p w14:paraId="23303DC5" w14:textId="6805A09D"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Za výnimočné činy v prospech Cirkvi pápež Pavol VI. 14. augusta 1963 vymenoval Š. </w:t>
      </w:r>
      <w:r w:rsidRPr="000069E9">
        <w:rPr>
          <w:rFonts w:ascii="Arial" w:eastAsia="Times New Roman" w:hAnsi="Arial" w:cs="Arial"/>
          <w:color w:val="000000"/>
          <w:sz w:val="19"/>
          <w:szCs w:val="19"/>
        </w:rPr>
        <w:t>Náhalku</w:t>
      </w:r>
      <w:r w:rsidRPr="000069E9">
        <w:rPr>
          <w:rFonts w:ascii="Arial" w:eastAsia="Times New Roman" w:hAnsi="Arial" w:cs="Arial"/>
          <w:color w:val="222222"/>
          <w:sz w:val="19"/>
          <w:szCs w:val="19"/>
        </w:rPr>
        <w:t> za </w:t>
      </w:r>
      <w:r w:rsidRPr="000069E9">
        <w:rPr>
          <w:rFonts w:ascii="Arial" w:eastAsia="Times New Roman" w:hAnsi="Arial" w:cs="Arial"/>
          <w:color w:val="000000"/>
          <w:sz w:val="19"/>
          <w:szCs w:val="19"/>
        </w:rPr>
        <w:t>Mons</w:t>
      </w:r>
      <w:r w:rsidRPr="000069E9">
        <w:rPr>
          <w:rFonts w:ascii="Arial" w:eastAsia="Times New Roman" w:hAnsi="Arial" w:cs="Arial"/>
          <w:color w:val="222222"/>
          <w:sz w:val="19"/>
          <w:szCs w:val="19"/>
        </w:rPr>
        <w:t>ignora a 30. decembra 1967 za pápežského preláta. Riaditeľom Ústavu sv. Cyrila a Metoda v Ríme bol od jeho založenia do 15. februára 1973. </w:t>
      </w:r>
    </w:p>
    <w:p w14:paraId="0CBE6977"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Slovenský ústav sv. Cyrila a Metoda v Ríme v minulosti zohral kľúčovú úlohu vo vydávaní duchovnej literatúry a v liturgickej reforme podľa druhého vatikánskeho koncilu pre Slovákov na Slovensku i v zahraničí. Slovenskí kňazi v Ríme prekladali texty, dávali na schválenie príslušnej autorite a nakoniec ich tlačili a exportovali na určené miesta. V roku 1967 vyšlo druhé vydanie latinsko-slovenského misála vo veľkom formáte. Dostal sa do všetkých kostolov na Slovensku ako dar Svätého Otca Pavla VI. Aby mohol prejsť cez hranice, musela sa prvá strana s úvodným slovom podpísaným Š. N. (Štefan Náhalka) nahradiť listom, na ktorom bolo iba číslo schválenia zo strany Kongregácie obradov 50/965 zo dňa 21. januára 1967.</w:t>
      </w:r>
    </w:p>
    <w:p w14:paraId="7FE0A4DC"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SMRŤ</w:t>
      </w:r>
    </w:p>
    <w:p w14:paraId="682199AF"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Štefan Náhalka mal v posledných rokoch života problémy s astmou. Pri jednom z astmatických záchvatov už organizmus nemal síl a srdce dosť odolnosti. Zomrel sám a v tichosti 6. marca 1975. Rozlúčka s ním sa konala v Ústave sv. Cyrila a Metoda v Ríme 8. marca 1975. Pochovaný bol na hlavnom rímskom cintoríne Campo Verano. V roku 1977 jeho pozostatky previezli do hrobky ústavu na nový cintorín Cimittero Flaminio na Prima porta.  20. júna 2014 bol prevezený do Liptovskej Tepličky a 21. júna 2014 v rodisku (cintorín) pochovaný </w:t>
      </w:r>
      <w:r w:rsidRPr="000069E9">
        <w:rPr>
          <w:rFonts w:ascii="Arial" w:eastAsia="Times New Roman" w:hAnsi="Arial" w:cs="Arial"/>
          <w:color w:val="000000"/>
          <w:sz w:val="19"/>
          <w:szCs w:val="19"/>
        </w:rPr>
        <w:t>Mons</w:t>
      </w:r>
      <w:r w:rsidRPr="000069E9">
        <w:rPr>
          <w:rFonts w:ascii="Arial" w:eastAsia="Times New Roman" w:hAnsi="Arial" w:cs="Arial"/>
          <w:color w:val="222222"/>
          <w:sz w:val="19"/>
          <w:szCs w:val="19"/>
        </w:rPr>
        <w:t>. Štefanom Sečkom, spišským biskupom.</w:t>
      </w:r>
    </w:p>
    <w:p w14:paraId="6C11C1E3"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lastRenderedPageBreak/>
        <w:t>Po Štefanovi Náhalkovi sú pomenované dve ulice v Ružomberku (1991) a v rodnej obci (2008). 18. augusta 1996 bola na rodnom dome odhalená pamätná tabuľa.  Od roku 2010 nesie miestna škola názov Základná škola s materskou školou </w:t>
      </w:r>
      <w:r w:rsidRPr="000069E9">
        <w:rPr>
          <w:rFonts w:ascii="Arial" w:eastAsia="Times New Roman" w:hAnsi="Arial" w:cs="Arial"/>
          <w:color w:val="000000"/>
          <w:sz w:val="19"/>
          <w:szCs w:val="19"/>
        </w:rPr>
        <w:t>Štefana</w:t>
      </w:r>
      <w:r w:rsidRPr="000069E9">
        <w:rPr>
          <w:rFonts w:ascii="Arial" w:eastAsia="Times New Roman" w:hAnsi="Arial" w:cs="Arial"/>
          <w:color w:val="222222"/>
          <w:sz w:val="19"/>
          <w:szCs w:val="19"/>
        </w:rPr>
        <w:t> </w:t>
      </w:r>
      <w:r w:rsidRPr="000069E9">
        <w:rPr>
          <w:rFonts w:ascii="Arial" w:eastAsia="Times New Roman" w:hAnsi="Arial" w:cs="Arial"/>
          <w:color w:val="000000"/>
          <w:sz w:val="19"/>
          <w:szCs w:val="19"/>
        </w:rPr>
        <w:t>Náhalku</w:t>
      </w:r>
      <w:r w:rsidRPr="000069E9">
        <w:rPr>
          <w:rFonts w:ascii="Arial" w:eastAsia="Times New Roman" w:hAnsi="Arial" w:cs="Arial"/>
          <w:color w:val="222222"/>
          <w:sz w:val="19"/>
          <w:szCs w:val="19"/>
        </w:rPr>
        <w:t>. Rodný dom získala do vlastníctva obec. V roku 2017 prešiel rekonštrukciou. Pamätný dom bol otvorený 18. marca 2018.</w:t>
      </w:r>
    </w:p>
    <w:p w14:paraId="00481037"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b/>
          <w:bCs/>
          <w:color w:val="222222"/>
          <w:sz w:val="19"/>
          <w:szCs w:val="19"/>
        </w:rPr>
        <w:t>LITERÁRNA ČINNOSŤ</w:t>
      </w:r>
    </w:p>
    <w:p w14:paraId="67A2AD13" w14:textId="77777777" w:rsidR="008844F5" w:rsidRPr="000069E9" w:rsidRDefault="008844F5" w:rsidP="00F319A9">
      <w:pPr>
        <w:shd w:val="clear" w:color="auto" w:fill="FFFFFF" w:themeFill="background1"/>
        <w:spacing w:after="0" w:line="360" w:lineRule="atLeast"/>
        <w:jc w:val="both"/>
        <w:rPr>
          <w:rFonts w:ascii="Arial" w:eastAsia="Times New Roman" w:hAnsi="Arial" w:cs="Arial"/>
          <w:color w:val="222222"/>
          <w:sz w:val="19"/>
          <w:szCs w:val="19"/>
        </w:rPr>
      </w:pPr>
      <w:r w:rsidRPr="000069E9">
        <w:rPr>
          <w:rFonts w:ascii="Arial" w:eastAsia="Times New Roman" w:hAnsi="Arial" w:cs="Arial"/>
          <w:color w:val="222222"/>
          <w:sz w:val="19"/>
          <w:szCs w:val="19"/>
        </w:rPr>
        <w:t>Svoju službu rektora zakončil Štefan Náhalka vydaním publikácie Pamätnica Slovenského ústavu sv. Cyrila a Metoda (1973), ktorú napísal pri príležitosti 10. výročia od postavenia ústavu. Štefan Náhalka prispieval rôznymi článkami do viacerých časopisov najprv doma (Smer, Verbum) a potom v zahraničí (Most, Echo, Slovak Studies, Hlasy z Ríma, Diakonia). Prispieval aj do zahraničných denníkov napr. LʼOsservatore Romano aj Der neue Ackermann. Používal pseudonym „Michal Bystrík“ a „šn“.  Bol redaktorom časopisov Slovenský kňaz, Hlasy z Ríma a ročenky Slovak Studies. Zredigoval množstvo kníh, ktoré vyšli vo Vydavateľstve sv. Cyrila a Metoda v Ríme. Vrcholom jeho redaktorskej práce bolo vydanie </w:t>
      </w:r>
      <w:r w:rsidRPr="000069E9">
        <w:rPr>
          <w:rFonts w:ascii="Arial" w:eastAsia="Times New Roman" w:hAnsi="Arial" w:cs="Arial"/>
          <w:i/>
          <w:iCs/>
          <w:color w:val="222222"/>
          <w:sz w:val="19"/>
          <w:szCs w:val="19"/>
        </w:rPr>
        <w:t>Rímskeho misála latinsko-slovenského </w:t>
      </w:r>
      <w:r w:rsidRPr="000069E9">
        <w:rPr>
          <w:rFonts w:ascii="Arial" w:eastAsia="Times New Roman" w:hAnsi="Arial" w:cs="Arial"/>
          <w:color w:val="222222"/>
          <w:sz w:val="19"/>
          <w:szCs w:val="19"/>
        </w:rPr>
        <w:t>(1966) a vydanie prekladu </w:t>
      </w:r>
      <w:r w:rsidRPr="000069E9">
        <w:rPr>
          <w:rFonts w:ascii="Arial" w:eastAsia="Times New Roman" w:hAnsi="Arial" w:cs="Arial"/>
          <w:i/>
          <w:iCs/>
          <w:color w:val="222222"/>
          <w:sz w:val="19"/>
          <w:szCs w:val="19"/>
        </w:rPr>
        <w:t>Nový zákon.</w:t>
      </w:r>
      <w:r w:rsidRPr="000069E9">
        <w:rPr>
          <w:rFonts w:ascii="Arial" w:eastAsia="Times New Roman" w:hAnsi="Arial" w:cs="Arial"/>
          <w:color w:val="222222"/>
          <w:sz w:val="19"/>
          <w:szCs w:val="19"/>
        </w:rPr>
        <w:t> Celý súpis jeho kníh, zoznam ním redigovaných kníh a predovšetkým jeho príspevkov, úvah a článkov o Štefanovi Náhalkovi obsahuje ročenka Slovak Studies vydaná v roku 1975, v roku jeho úmrtia.</w:t>
      </w:r>
    </w:p>
    <w:p w14:paraId="66D69A5A" w14:textId="77777777" w:rsidR="008844F5" w:rsidRPr="000069E9" w:rsidRDefault="008844F5" w:rsidP="00F319A9">
      <w:pPr>
        <w:shd w:val="clear" w:color="auto" w:fill="FFFFFF" w:themeFill="background1"/>
        <w:spacing w:after="0" w:line="360" w:lineRule="atLeast"/>
        <w:jc w:val="right"/>
        <w:rPr>
          <w:rFonts w:ascii="Arial" w:eastAsia="Times New Roman" w:hAnsi="Arial" w:cs="Arial"/>
          <w:color w:val="222222"/>
          <w:sz w:val="19"/>
          <w:szCs w:val="19"/>
        </w:rPr>
      </w:pPr>
      <w:r w:rsidRPr="000069E9">
        <w:rPr>
          <w:rFonts w:ascii="Arial" w:eastAsia="Times New Roman" w:hAnsi="Arial" w:cs="Arial"/>
          <w:color w:val="222222"/>
          <w:sz w:val="19"/>
          <w:szCs w:val="19"/>
        </w:rPr>
        <w:t>Spracované podľa kníh kňaza Stanislava Misála</w:t>
      </w:r>
    </w:p>
    <w:p w14:paraId="51EC5EDD" w14:textId="77777777" w:rsidR="008844F5" w:rsidRPr="000069E9" w:rsidRDefault="008844F5" w:rsidP="00F319A9">
      <w:pPr>
        <w:shd w:val="clear" w:color="auto" w:fill="FFFFFF" w:themeFill="background1"/>
        <w:spacing w:after="0" w:line="360" w:lineRule="atLeast"/>
        <w:jc w:val="right"/>
        <w:rPr>
          <w:rFonts w:ascii="Arial" w:eastAsia="Times New Roman" w:hAnsi="Arial" w:cs="Arial"/>
          <w:color w:val="222222"/>
          <w:sz w:val="19"/>
          <w:szCs w:val="19"/>
        </w:rPr>
      </w:pPr>
      <w:r w:rsidRPr="000069E9">
        <w:rPr>
          <w:rFonts w:ascii="Arial" w:eastAsia="Times New Roman" w:hAnsi="Arial" w:cs="Arial"/>
          <w:color w:val="222222"/>
          <w:sz w:val="19"/>
          <w:szCs w:val="19"/>
        </w:rPr>
        <w:t>Život a dielo </w:t>
      </w:r>
      <w:r w:rsidRPr="000069E9">
        <w:rPr>
          <w:rFonts w:ascii="Arial" w:eastAsia="Times New Roman" w:hAnsi="Arial" w:cs="Arial"/>
          <w:color w:val="000000"/>
          <w:sz w:val="19"/>
          <w:szCs w:val="19"/>
        </w:rPr>
        <w:t>Mons</w:t>
      </w:r>
      <w:r w:rsidRPr="000069E9">
        <w:rPr>
          <w:rFonts w:ascii="Arial" w:eastAsia="Times New Roman" w:hAnsi="Arial" w:cs="Arial"/>
          <w:color w:val="222222"/>
          <w:sz w:val="19"/>
          <w:szCs w:val="19"/>
        </w:rPr>
        <w:t>. ThDr. </w:t>
      </w:r>
      <w:r w:rsidRPr="000069E9">
        <w:rPr>
          <w:rFonts w:ascii="Arial" w:eastAsia="Times New Roman" w:hAnsi="Arial" w:cs="Arial"/>
          <w:color w:val="000000"/>
          <w:sz w:val="19"/>
          <w:szCs w:val="19"/>
        </w:rPr>
        <w:t>Štefana</w:t>
      </w:r>
      <w:r w:rsidRPr="000069E9">
        <w:rPr>
          <w:rFonts w:ascii="Arial" w:eastAsia="Times New Roman" w:hAnsi="Arial" w:cs="Arial"/>
          <w:color w:val="222222"/>
          <w:sz w:val="19"/>
          <w:szCs w:val="19"/>
        </w:rPr>
        <w:t> </w:t>
      </w:r>
      <w:r w:rsidRPr="000069E9">
        <w:rPr>
          <w:rFonts w:ascii="Arial" w:eastAsia="Times New Roman" w:hAnsi="Arial" w:cs="Arial"/>
          <w:color w:val="000000"/>
          <w:sz w:val="19"/>
          <w:szCs w:val="19"/>
        </w:rPr>
        <w:t>Náhalku</w:t>
      </w:r>
      <w:r w:rsidRPr="000069E9">
        <w:rPr>
          <w:rFonts w:ascii="Arial" w:eastAsia="Times New Roman" w:hAnsi="Arial" w:cs="Arial"/>
          <w:color w:val="222222"/>
          <w:sz w:val="19"/>
          <w:szCs w:val="19"/>
        </w:rPr>
        <w:t> a </w:t>
      </w:r>
    </w:p>
    <w:p w14:paraId="74001AE6" w14:textId="77777777" w:rsidR="008844F5" w:rsidRPr="000069E9" w:rsidRDefault="008844F5" w:rsidP="00F319A9">
      <w:pPr>
        <w:shd w:val="clear" w:color="auto" w:fill="FFFFFF" w:themeFill="background1"/>
        <w:spacing w:after="0" w:line="360" w:lineRule="atLeast"/>
        <w:jc w:val="right"/>
        <w:rPr>
          <w:rFonts w:ascii="Arial" w:eastAsia="Times New Roman" w:hAnsi="Arial" w:cs="Arial"/>
          <w:color w:val="222222"/>
          <w:sz w:val="19"/>
          <w:szCs w:val="19"/>
        </w:rPr>
      </w:pPr>
      <w:r w:rsidRPr="000069E9">
        <w:rPr>
          <w:rFonts w:ascii="Arial" w:eastAsia="Times New Roman" w:hAnsi="Arial" w:cs="Arial"/>
          <w:color w:val="222222"/>
          <w:sz w:val="19"/>
          <w:szCs w:val="19"/>
        </w:rPr>
        <w:t>Liptovská Teplička Domov pod Kráľovou hoľou</w:t>
      </w:r>
    </w:p>
    <w:p w14:paraId="4314E8DC" w14:textId="77777777" w:rsidR="008844F5" w:rsidRDefault="008844F5" w:rsidP="008844F5">
      <w:pPr>
        <w:rPr>
          <w:sz w:val="28"/>
          <w:szCs w:val="28"/>
        </w:rPr>
      </w:pPr>
    </w:p>
    <w:p w14:paraId="14360AC7" w14:textId="77777777" w:rsidR="008844F5" w:rsidRDefault="008844F5" w:rsidP="008844F5">
      <w:pPr>
        <w:rPr>
          <w:sz w:val="28"/>
          <w:szCs w:val="28"/>
        </w:rPr>
      </w:pPr>
    </w:p>
    <w:p w14:paraId="78483960" w14:textId="77777777" w:rsidR="008844F5" w:rsidRDefault="008844F5" w:rsidP="008844F5">
      <w:pPr>
        <w:rPr>
          <w:sz w:val="28"/>
          <w:szCs w:val="28"/>
        </w:rPr>
      </w:pPr>
    </w:p>
    <w:p w14:paraId="05CE03DA" w14:textId="77777777" w:rsidR="008844F5" w:rsidRDefault="008844F5" w:rsidP="008844F5">
      <w:pPr>
        <w:rPr>
          <w:sz w:val="28"/>
          <w:szCs w:val="28"/>
        </w:rPr>
      </w:pPr>
    </w:p>
    <w:p w14:paraId="4B766BEE" w14:textId="77777777" w:rsidR="008844F5" w:rsidRDefault="008844F5" w:rsidP="008844F5">
      <w:pPr>
        <w:rPr>
          <w:sz w:val="28"/>
          <w:szCs w:val="28"/>
        </w:rPr>
      </w:pPr>
    </w:p>
    <w:p w14:paraId="191769F9" w14:textId="77777777" w:rsidR="008844F5" w:rsidRDefault="008844F5" w:rsidP="008844F5">
      <w:pPr>
        <w:rPr>
          <w:sz w:val="28"/>
          <w:szCs w:val="28"/>
        </w:rPr>
      </w:pPr>
    </w:p>
    <w:p w14:paraId="32492723" w14:textId="77777777" w:rsidR="008844F5" w:rsidRDefault="008844F5" w:rsidP="008844F5">
      <w:pPr>
        <w:rPr>
          <w:sz w:val="28"/>
          <w:szCs w:val="28"/>
        </w:rPr>
      </w:pPr>
    </w:p>
    <w:p w14:paraId="3B6F2D9A" w14:textId="77777777" w:rsidR="008844F5" w:rsidRDefault="008844F5" w:rsidP="008844F5">
      <w:pPr>
        <w:rPr>
          <w:sz w:val="28"/>
          <w:szCs w:val="28"/>
        </w:rPr>
      </w:pPr>
    </w:p>
    <w:p w14:paraId="33353627" w14:textId="77777777" w:rsidR="008844F5" w:rsidRDefault="008844F5" w:rsidP="008844F5">
      <w:pPr>
        <w:rPr>
          <w:sz w:val="28"/>
          <w:szCs w:val="28"/>
        </w:rPr>
      </w:pPr>
    </w:p>
    <w:p w14:paraId="544F8272" w14:textId="77777777" w:rsidR="00945976" w:rsidRDefault="00945976" w:rsidP="008844F5">
      <w:pPr>
        <w:rPr>
          <w:sz w:val="28"/>
          <w:szCs w:val="28"/>
        </w:rPr>
      </w:pPr>
    </w:p>
    <w:p w14:paraId="6CACE8A2" w14:textId="77777777" w:rsidR="00615566" w:rsidRDefault="00615566" w:rsidP="008844F5">
      <w:pPr>
        <w:rPr>
          <w:sz w:val="28"/>
          <w:szCs w:val="28"/>
        </w:rPr>
      </w:pPr>
    </w:p>
    <w:p w14:paraId="1DA8864E" w14:textId="77777777" w:rsidR="008844F5" w:rsidRDefault="008844F5" w:rsidP="008844F5">
      <w:pPr>
        <w:rPr>
          <w:sz w:val="24"/>
          <w:szCs w:val="28"/>
        </w:rPr>
      </w:pPr>
      <w:r>
        <w:rPr>
          <w:b/>
          <w:sz w:val="28"/>
          <w:szCs w:val="28"/>
        </w:rPr>
        <w:lastRenderedPageBreak/>
        <w:t xml:space="preserve">VYNÁŠANIE MAJMORENY   </w:t>
      </w:r>
      <w:r w:rsidRPr="00E848E9">
        <w:rPr>
          <w:sz w:val="24"/>
          <w:szCs w:val="28"/>
        </w:rPr>
        <w:t>/PRÍLOHA/</w:t>
      </w:r>
    </w:p>
    <w:p w14:paraId="653516FB" w14:textId="77777777" w:rsidR="008844F5" w:rsidRPr="00B35C09" w:rsidRDefault="008844F5" w:rsidP="008844F5">
      <w:pPr>
        <w:rPr>
          <w:sz w:val="28"/>
          <w:szCs w:val="28"/>
        </w:rPr>
      </w:pPr>
      <w:r w:rsidRPr="00B35C09">
        <w:rPr>
          <w:sz w:val="28"/>
          <w:szCs w:val="28"/>
        </w:rPr>
        <w:t>PLAGÁT K PODUJATIU</w:t>
      </w:r>
    </w:p>
    <w:p w14:paraId="40BF8150" w14:textId="395E5C92" w:rsidR="008844F5" w:rsidRDefault="00CD4351" w:rsidP="008844F5">
      <w:pPr>
        <w:rPr>
          <w:sz w:val="24"/>
          <w:szCs w:val="28"/>
        </w:rPr>
      </w:pPr>
      <w:r>
        <w:rPr>
          <w:noProof/>
          <w:sz w:val="28"/>
          <w:szCs w:val="28"/>
        </w:rPr>
        <w:drawing>
          <wp:inline distT="0" distB="0" distL="0" distR="0" wp14:anchorId="74120F93" wp14:editId="73EC5FA1">
            <wp:extent cx="5760720" cy="4072890"/>
            <wp:effectExtent l="0" t="0" r="0" b="3810"/>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77823B1C" w14:textId="77777777" w:rsidR="008844F5" w:rsidRDefault="008844F5" w:rsidP="008844F5">
      <w:pPr>
        <w:rPr>
          <w:sz w:val="24"/>
          <w:szCs w:val="28"/>
        </w:rPr>
      </w:pPr>
    </w:p>
    <w:p w14:paraId="5A229037" w14:textId="778374C4" w:rsidR="008844F5" w:rsidRDefault="008844F5" w:rsidP="008844F5">
      <w:pPr>
        <w:rPr>
          <w:noProof/>
          <w:sz w:val="28"/>
          <w:szCs w:val="28"/>
        </w:rPr>
      </w:pPr>
    </w:p>
    <w:p w14:paraId="7B036F4F" w14:textId="77777777" w:rsidR="008844F5" w:rsidRDefault="008844F5" w:rsidP="008844F5">
      <w:pPr>
        <w:rPr>
          <w:noProof/>
          <w:sz w:val="28"/>
          <w:szCs w:val="28"/>
        </w:rPr>
      </w:pPr>
      <w:r>
        <w:rPr>
          <w:noProof/>
          <w:sz w:val="28"/>
          <w:szCs w:val="28"/>
        </w:rPr>
        <w:t xml:space="preserve">                  </w:t>
      </w:r>
    </w:p>
    <w:p w14:paraId="4DD22807" w14:textId="77777777" w:rsidR="008844F5" w:rsidRDefault="008844F5" w:rsidP="008844F5">
      <w:pPr>
        <w:rPr>
          <w:noProof/>
          <w:sz w:val="28"/>
          <w:szCs w:val="28"/>
        </w:rPr>
      </w:pPr>
    </w:p>
    <w:p w14:paraId="125677FA" w14:textId="77777777" w:rsidR="008844F5" w:rsidRDefault="008844F5" w:rsidP="008844F5">
      <w:pPr>
        <w:rPr>
          <w:noProof/>
          <w:sz w:val="28"/>
          <w:szCs w:val="28"/>
        </w:rPr>
      </w:pPr>
    </w:p>
    <w:p w14:paraId="1A4566B9" w14:textId="77777777" w:rsidR="008844F5" w:rsidRDefault="008844F5" w:rsidP="008844F5">
      <w:pPr>
        <w:rPr>
          <w:noProof/>
          <w:sz w:val="28"/>
          <w:szCs w:val="28"/>
        </w:rPr>
      </w:pPr>
    </w:p>
    <w:p w14:paraId="5F2B56BF" w14:textId="77777777" w:rsidR="00945976" w:rsidRDefault="00945976" w:rsidP="008844F5">
      <w:pPr>
        <w:rPr>
          <w:noProof/>
          <w:sz w:val="28"/>
          <w:szCs w:val="28"/>
        </w:rPr>
      </w:pPr>
    </w:p>
    <w:p w14:paraId="792A8FB5" w14:textId="77777777" w:rsidR="00003B99" w:rsidRDefault="00003B99" w:rsidP="008844F5">
      <w:pPr>
        <w:rPr>
          <w:noProof/>
          <w:sz w:val="28"/>
          <w:szCs w:val="28"/>
        </w:rPr>
      </w:pPr>
    </w:p>
    <w:p w14:paraId="6830E8D1" w14:textId="77777777" w:rsidR="009B5FF4" w:rsidRDefault="009B5FF4" w:rsidP="008844F5">
      <w:pPr>
        <w:rPr>
          <w:noProof/>
          <w:sz w:val="28"/>
          <w:szCs w:val="28"/>
        </w:rPr>
      </w:pPr>
    </w:p>
    <w:p w14:paraId="02C37C32" w14:textId="77777777" w:rsidR="00945976" w:rsidRDefault="008844F5" w:rsidP="008844F5">
      <w:pPr>
        <w:rPr>
          <w:sz w:val="24"/>
          <w:szCs w:val="28"/>
        </w:rPr>
      </w:pPr>
      <w:r>
        <w:rPr>
          <w:b/>
          <w:sz w:val="28"/>
          <w:szCs w:val="28"/>
        </w:rPr>
        <w:lastRenderedPageBreak/>
        <w:t xml:space="preserve">VYNÁŠANIE MAJMORENY  </w:t>
      </w:r>
      <w:r w:rsidRPr="00E848E9">
        <w:rPr>
          <w:sz w:val="24"/>
          <w:szCs w:val="28"/>
        </w:rPr>
        <w:t>/</w:t>
      </w:r>
      <w:r>
        <w:rPr>
          <w:sz w:val="24"/>
          <w:szCs w:val="28"/>
        </w:rPr>
        <w:t>FOTKY</w:t>
      </w:r>
      <w:r w:rsidRPr="00E848E9">
        <w:rPr>
          <w:sz w:val="24"/>
          <w:szCs w:val="28"/>
        </w:rPr>
        <w:t>/</w:t>
      </w:r>
    </w:p>
    <w:p w14:paraId="57428E2F" w14:textId="77777777" w:rsidR="00003B99" w:rsidRDefault="008844F5" w:rsidP="008844F5">
      <w:pPr>
        <w:rPr>
          <w:sz w:val="24"/>
          <w:szCs w:val="28"/>
        </w:rPr>
      </w:pPr>
      <w:r>
        <w:rPr>
          <w:sz w:val="24"/>
          <w:szCs w:val="28"/>
        </w:rPr>
        <w:t>DF</w:t>
      </w:r>
      <w:r w:rsidR="00945976">
        <w:rPr>
          <w:sz w:val="24"/>
          <w:szCs w:val="28"/>
        </w:rPr>
        <w:t>S TURNIČKA – VYNÁŠANIE MAJMOREN</w:t>
      </w:r>
      <w:r w:rsidR="00E91B18">
        <w:rPr>
          <w:sz w:val="24"/>
          <w:szCs w:val="28"/>
        </w:rPr>
        <w:t>Y</w:t>
      </w:r>
    </w:p>
    <w:p w14:paraId="29A42851" w14:textId="2F5592E4" w:rsidR="00003B99" w:rsidRDefault="008844F5" w:rsidP="008844F5">
      <w:pPr>
        <w:rPr>
          <w:sz w:val="24"/>
          <w:szCs w:val="28"/>
        </w:rPr>
      </w:pPr>
      <w:r>
        <w:rPr>
          <w:noProof/>
          <w:sz w:val="24"/>
          <w:szCs w:val="28"/>
        </w:rPr>
        <w:drawing>
          <wp:inline distT="0" distB="0" distL="0" distR="0" wp14:anchorId="126ECD26" wp14:editId="29868B8B">
            <wp:extent cx="5583676" cy="3618689"/>
            <wp:effectExtent l="0" t="0" r="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8929(1).jpg"/>
                    <pic:cNvPicPr/>
                  </pic:nvPicPr>
                  <pic:blipFill rotWithShape="1">
                    <a:blip r:embed="rId24">
                      <a:extLst>
                        <a:ext uri="{28A0092B-C50C-407E-A947-70E740481C1C}">
                          <a14:useLocalDpi xmlns:a14="http://schemas.microsoft.com/office/drawing/2010/main" val="0"/>
                        </a:ext>
                      </a:extLst>
                    </a:blip>
                    <a:srcRect r="3041" b="5509"/>
                    <a:stretch/>
                  </pic:blipFill>
                  <pic:spPr bwMode="auto">
                    <a:xfrm>
                      <a:off x="0" y="0"/>
                      <a:ext cx="5585564" cy="3619912"/>
                    </a:xfrm>
                    <a:prstGeom prst="rect">
                      <a:avLst/>
                    </a:prstGeom>
                    <a:ln>
                      <a:noFill/>
                    </a:ln>
                    <a:extLst>
                      <a:ext uri="{53640926-AAD7-44D8-BBD7-CCE9431645EC}">
                        <a14:shadowObscured xmlns:a14="http://schemas.microsoft.com/office/drawing/2010/main"/>
                      </a:ext>
                    </a:extLst>
                  </pic:spPr>
                </pic:pic>
              </a:graphicData>
            </a:graphic>
          </wp:inline>
        </w:drawing>
      </w:r>
    </w:p>
    <w:p w14:paraId="61F0ECB9" w14:textId="77777777" w:rsidR="00003B99" w:rsidRDefault="008844F5" w:rsidP="008844F5">
      <w:pPr>
        <w:rPr>
          <w:sz w:val="24"/>
          <w:szCs w:val="28"/>
        </w:rPr>
      </w:pPr>
      <w:r>
        <w:rPr>
          <w:sz w:val="24"/>
          <w:szCs w:val="28"/>
        </w:rPr>
        <w:t>DFS TURNIČKA – VYNÁŠANIE MAJMORENY</w:t>
      </w:r>
    </w:p>
    <w:p w14:paraId="603459A4" w14:textId="72B650B1" w:rsidR="008844F5" w:rsidRPr="00945976" w:rsidRDefault="008844F5" w:rsidP="008844F5">
      <w:pPr>
        <w:rPr>
          <w:sz w:val="24"/>
          <w:szCs w:val="28"/>
        </w:rPr>
      </w:pPr>
      <w:r w:rsidRPr="00E81B66">
        <w:rPr>
          <w:b/>
          <w:iCs/>
          <w:noProof/>
          <w:sz w:val="24"/>
          <w:szCs w:val="40"/>
        </w:rPr>
        <w:drawing>
          <wp:inline distT="0" distB="0" distL="0" distR="0" wp14:anchorId="654A3FC2" wp14:editId="3A4B2D9D">
            <wp:extent cx="5583676" cy="3560322"/>
            <wp:effectExtent l="0" t="0" r="0" b="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8986(1).jpg"/>
                    <pic:cNvPicPr/>
                  </pic:nvPicPr>
                  <pic:blipFill rotWithShape="1">
                    <a:blip r:embed="rId25">
                      <a:extLst>
                        <a:ext uri="{28A0092B-C50C-407E-A947-70E740481C1C}">
                          <a14:useLocalDpi xmlns:a14="http://schemas.microsoft.com/office/drawing/2010/main" val="0"/>
                        </a:ext>
                      </a:extLst>
                    </a:blip>
                    <a:srcRect t="3810" r="3041" b="3223"/>
                    <a:stretch/>
                  </pic:blipFill>
                  <pic:spPr bwMode="auto">
                    <a:xfrm>
                      <a:off x="0" y="0"/>
                      <a:ext cx="5585563" cy="3561525"/>
                    </a:xfrm>
                    <a:prstGeom prst="rect">
                      <a:avLst/>
                    </a:prstGeom>
                    <a:ln>
                      <a:noFill/>
                    </a:ln>
                    <a:extLst>
                      <a:ext uri="{53640926-AAD7-44D8-BBD7-CCE9431645EC}">
                        <a14:shadowObscured xmlns:a14="http://schemas.microsoft.com/office/drawing/2010/main"/>
                      </a:ext>
                    </a:extLst>
                  </pic:spPr>
                </pic:pic>
              </a:graphicData>
            </a:graphic>
          </wp:inline>
        </w:drawing>
      </w:r>
    </w:p>
    <w:p w14:paraId="55FC5DB6" w14:textId="77777777" w:rsidR="00003B99" w:rsidRDefault="00003B99" w:rsidP="008844F5">
      <w:pPr>
        <w:rPr>
          <w:sz w:val="24"/>
          <w:szCs w:val="28"/>
        </w:rPr>
      </w:pPr>
    </w:p>
    <w:p w14:paraId="60754FD1" w14:textId="0F83FFE3" w:rsidR="00003B99" w:rsidRPr="00003B99" w:rsidRDefault="008844F5" w:rsidP="008844F5">
      <w:pPr>
        <w:rPr>
          <w:rStyle w:val="Zvraznenie"/>
          <w:i w:val="0"/>
          <w:iCs w:val="0"/>
          <w:sz w:val="24"/>
          <w:szCs w:val="28"/>
        </w:rPr>
      </w:pPr>
      <w:r>
        <w:rPr>
          <w:sz w:val="24"/>
          <w:szCs w:val="28"/>
        </w:rPr>
        <w:t>DFS TURNIČKA – VYNÁŠANIE MAJMORENY</w:t>
      </w:r>
    </w:p>
    <w:p w14:paraId="1EA65288" w14:textId="77777777" w:rsidR="008844F5" w:rsidRDefault="008844F5" w:rsidP="008844F5">
      <w:pPr>
        <w:rPr>
          <w:rStyle w:val="Zvraznenie"/>
          <w:b/>
          <w:i w:val="0"/>
          <w:sz w:val="24"/>
          <w:szCs w:val="40"/>
        </w:rPr>
      </w:pPr>
      <w:r>
        <w:rPr>
          <w:b/>
          <w:iCs/>
          <w:noProof/>
          <w:sz w:val="24"/>
          <w:szCs w:val="40"/>
        </w:rPr>
        <w:drawing>
          <wp:inline distT="0" distB="0" distL="0" distR="0" wp14:anchorId="0CB6D641" wp14:editId="11CEB189">
            <wp:extent cx="5505855" cy="3450282"/>
            <wp:effectExtent l="0" t="0" r="0"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019(1).jpg"/>
                    <pic:cNvPicPr/>
                  </pic:nvPicPr>
                  <pic:blipFill rotWithShape="1">
                    <a:blip r:embed="rId26">
                      <a:extLst>
                        <a:ext uri="{28A0092B-C50C-407E-A947-70E740481C1C}">
                          <a14:useLocalDpi xmlns:a14="http://schemas.microsoft.com/office/drawing/2010/main" val="0"/>
                        </a:ext>
                      </a:extLst>
                    </a:blip>
                    <a:srcRect t="9907" r="4392"/>
                    <a:stretch/>
                  </pic:blipFill>
                  <pic:spPr bwMode="auto">
                    <a:xfrm>
                      <a:off x="0" y="0"/>
                      <a:ext cx="5505855" cy="3450282"/>
                    </a:xfrm>
                    <a:prstGeom prst="rect">
                      <a:avLst/>
                    </a:prstGeom>
                    <a:ln>
                      <a:noFill/>
                    </a:ln>
                    <a:extLst>
                      <a:ext uri="{53640926-AAD7-44D8-BBD7-CCE9431645EC}">
                        <a14:shadowObscured xmlns:a14="http://schemas.microsoft.com/office/drawing/2010/main"/>
                      </a:ext>
                    </a:extLst>
                  </pic:spPr>
                </pic:pic>
              </a:graphicData>
            </a:graphic>
          </wp:inline>
        </w:drawing>
      </w:r>
    </w:p>
    <w:p w14:paraId="6DB8FB21" w14:textId="77777777" w:rsidR="008844F5" w:rsidRDefault="008844F5" w:rsidP="008844F5">
      <w:pPr>
        <w:rPr>
          <w:rStyle w:val="Zvraznenie"/>
          <w:b/>
          <w:i w:val="0"/>
          <w:sz w:val="24"/>
          <w:szCs w:val="40"/>
        </w:rPr>
      </w:pPr>
      <w:r>
        <w:rPr>
          <w:sz w:val="24"/>
          <w:szCs w:val="28"/>
        </w:rPr>
        <w:t>DFS TURNIČKA – VYNÁŠANIE MAJMORENY</w:t>
      </w:r>
    </w:p>
    <w:p w14:paraId="08D14CA0" w14:textId="70D812E1" w:rsidR="00003B99" w:rsidRPr="00003B99" w:rsidRDefault="008844F5" w:rsidP="008844F5">
      <w:pPr>
        <w:rPr>
          <w:rStyle w:val="Zvraznenie"/>
          <w:b/>
          <w:i w:val="0"/>
          <w:sz w:val="24"/>
          <w:szCs w:val="40"/>
        </w:rPr>
      </w:pPr>
      <w:r>
        <w:rPr>
          <w:b/>
          <w:iCs/>
          <w:noProof/>
          <w:sz w:val="24"/>
          <w:szCs w:val="40"/>
        </w:rPr>
        <w:drawing>
          <wp:inline distT="0" distB="0" distL="0" distR="0" wp14:anchorId="697ACC29" wp14:editId="3D5534A4">
            <wp:extent cx="5758774" cy="3706238"/>
            <wp:effectExtent l="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026(1).jpg"/>
                    <pic:cNvPicPr/>
                  </pic:nvPicPr>
                  <pic:blipFill rotWithShape="1">
                    <a:blip r:embed="rId27">
                      <a:extLst>
                        <a:ext uri="{28A0092B-C50C-407E-A947-70E740481C1C}">
                          <a14:useLocalDpi xmlns:a14="http://schemas.microsoft.com/office/drawing/2010/main" val="0"/>
                        </a:ext>
                      </a:extLst>
                    </a:blip>
                    <a:srcRect r="-2957" b="3299"/>
                    <a:stretch/>
                  </pic:blipFill>
                  <pic:spPr bwMode="auto">
                    <a:xfrm>
                      <a:off x="0" y="0"/>
                      <a:ext cx="5760720" cy="3707490"/>
                    </a:xfrm>
                    <a:prstGeom prst="rect">
                      <a:avLst/>
                    </a:prstGeom>
                    <a:ln>
                      <a:noFill/>
                    </a:ln>
                    <a:extLst>
                      <a:ext uri="{53640926-AAD7-44D8-BBD7-CCE9431645EC}">
                        <a14:shadowObscured xmlns:a14="http://schemas.microsoft.com/office/drawing/2010/main"/>
                      </a:ext>
                    </a:extLst>
                  </pic:spPr>
                </pic:pic>
              </a:graphicData>
            </a:graphic>
          </wp:inline>
        </w:drawing>
      </w:r>
    </w:p>
    <w:p w14:paraId="6368F397" w14:textId="4C55CCDC" w:rsidR="004A041C" w:rsidRPr="004A041C" w:rsidRDefault="008844F5" w:rsidP="008844F5">
      <w:pPr>
        <w:rPr>
          <w:sz w:val="24"/>
          <w:szCs w:val="28"/>
        </w:rPr>
      </w:pPr>
      <w:r>
        <w:rPr>
          <w:rStyle w:val="Zvraznenie"/>
          <w:b/>
          <w:sz w:val="24"/>
          <w:szCs w:val="40"/>
        </w:rPr>
        <w:lastRenderedPageBreak/>
        <w:t>SÚŤAŽ</w:t>
      </w:r>
      <w:r w:rsidRPr="00E806B0">
        <w:rPr>
          <w:rStyle w:val="Zvraznenie"/>
          <w:b/>
          <w:sz w:val="24"/>
          <w:szCs w:val="40"/>
        </w:rPr>
        <w:t xml:space="preserve"> VO VÝROBE A JEDENÍ ŠÚĽANCOV</w:t>
      </w:r>
      <w:r>
        <w:rPr>
          <w:rStyle w:val="Zvraznenie"/>
          <w:b/>
          <w:sz w:val="24"/>
          <w:szCs w:val="40"/>
        </w:rPr>
        <w:t xml:space="preserve"> </w:t>
      </w:r>
      <w:r w:rsidRPr="00E848E9">
        <w:rPr>
          <w:sz w:val="24"/>
          <w:szCs w:val="28"/>
        </w:rPr>
        <w:t>/</w:t>
      </w:r>
      <w:r>
        <w:rPr>
          <w:sz w:val="24"/>
          <w:szCs w:val="28"/>
        </w:rPr>
        <w:t>FOTKY</w:t>
      </w:r>
      <w:r w:rsidRPr="00E848E9">
        <w:rPr>
          <w:sz w:val="24"/>
          <w:szCs w:val="28"/>
        </w:rPr>
        <w:t>/</w:t>
      </w:r>
    </w:p>
    <w:p w14:paraId="10952268" w14:textId="77777777" w:rsidR="008844F5" w:rsidRDefault="008844F5" w:rsidP="008844F5">
      <w:pPr>
        <w:rPr>
          <w:rStyle w:val="Zvraznenie"/>
          <w:i w:val="0"/>
          <w:sz w:val="24"/>
          <w:szCs w:val="40"/>
        </w:rPr>
      </w:pPr>
      <w:r w:rsidRPr="00E806B0">
        <w:rPr>
          <w:rStyle w:val="Zvraznenie"/>
          <w:sz w:val="24"/>
          <w:szCs w:val="40"/>
        </w:rPr>
        <w:t>SÚŤAŽIACI VO VÝROBE A JEDENÍ ŠÚĽANCOV</w:t>
      </w:r>
    </w:p>
    <w:p w14:paraId="686523D1" w14:textId="77777777" w:rsidR="004A041C" w:rsidRDefault="008844F5" w:rsidP="008844F5">
      <w:pPr>
        <w:rPr>
          <w:rStyle w:val="Zvraznenie"/>
          <w:sz w:val="24"/>
          <w:szCs w:val="40"/>
        </w:rPr>
      </w:pPr>
      <w:r>
        <w:rPr>
          <w:iCs/>
          <w:noProof/>
          <w:sz w:val="24"/>
          <w:szCs w:val="40"/>
        </w:rPr>
        <w:drawing>
          <wp:inline distT="0" distB="0" distL="0" distR="0" wp14:anchorId="76557014" wp14:editId="713B317E">
            <wp:extent cx="5554493" cy="3618689"/>
            <wp:effectExtent l="0" t="0" r="0" b="0"/>
            <wp:docPr id="223" name="Obrázo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323(1).jpg"/>
                    <pic:cNvPicPr/>
                  </pic:nvPicPr>
                  <pic:blipFill rotWithShape="1">
                    <a:blip r:embed="rId28">
                      <a:extLst>
                        <a:ext uri="{28A0092B-C50C-407E-A947-70E740481C1C}">
                          <a14:useLocalDpi xmlns:a14="http://schemas.microsoft.com/office/drawing/2010/main" val="0"/>
                        </a:ext>
                      </a:extLst>
                    </a:blip>
                    <a:srcRect r="3548" b="5584"/>
                    <a:stretch/>
                  </pic:blipFill>
                  <pic:spPr bwMode="auto">
                    <a:xfrm>
                      <a:off x="0" y="0"/>
                      <a:ext cx="5556370" cy="3619912"/>
                    </a:xfrm>
                    <a:prstGeom prst="rect">
                      <a:avLst/>
                    </a:prstGeom>
                    <a:ln>
                      <a:noFill/>
                    </a:ln>
                    <a:extLst>
                      <a:ext uri="{53640926-AAD7-44D8-BBD7-CCE9431645EC}">
                        <a14:shadowObscured xmlns:a14="http://schemas.microsoft.com/office/drawing/2010/main"/>
                      </a:ext>
                    </a:extLst>
                  </pic:spPr>
                </pic:pic>
              </a:graphicData>
            </a:graphic>
          </wp:inline>
        </w:drawing>
      </w:r>
    </w:p>
    <w:p w14:paraId="24F7860E" w14:textId="0B1BFE44" w:rsidR="008844F5" w:rsidRPr="00945976" w:rsidRDefault="008844F5" w:rsidP="008844F5">
      <w:pPr>
        <w:rPr>
          <w:iCs/>
          <w:sz w:val="24"/>
          <w:szCs w:val="40"/>
        </w:rPr>
      </w:pPr>
      <w:r w:rsidRPr="00E806B0">
        <w:rPr>
          <w:rStyle w:val="Zvraznenie"/>
          <w:sz w:val="24"/>
          <w:szCs w:val="40"/>
        </w:rPr>
        <w:t>SÚŤAŽ</w:t>
      </w:r>
      <w:r>
        <w:rPr>
          <w:rStyle w:val="Zvraznenie"/>
          <w:sz w:val="24"/>
          <w:szCs w:val="40"/>
        </w:rPr>
        <w:t>NÉ DRUŽSTVO  O NAJDLHŠÍ ŠÚĽANEC – PENZIÓN DOLINKA</w:t>
      </w:r>
    </w:p>
    <w:p w14:paraId="6132DAA1" w14:textId="3AC4690E" w:rsidR="004A041C" w:rsidRDefault="008844F5" w:rsidP="004A041C">
      <w:pPr>
        <w:pStyle w:val="Bezriadkovania"/>
        <w:spacing w:line="276" w:lineRule="auto"/>
        <w:rPr>
          <w:rStyle w:val="Zvraznenie"/>
          <w:i w:val="0"/>
          <w:sz w:val="40"/>
          <w:szCs w:val="40"/>
        </w:rPr>
      </w:pPr>
      <w:r>
        <w:rPr>
          <w:iCs/>
          <w:noProof/>
          <w:sz w:val="40"/>
          <w:szCs w:val="40"/>
        </w:rPr>
        <w:drawing>
          <wp:inline distT="0" distB="0" distL="0" distR="0" wp14:anchorId="5C1A6583" wp14:editId="6837C38C">
            <wp:extent cx="5554493" cy="3453319"/>
            <wp:effectExtent l="0" t="0" r="0" b="0"/>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9085(1).jpg"/>
                    <pic:cNvPicPr/>
                  </pic:nvPicPr>
                  <pic:blipFill rotWithShape="1">
                    <a:blip r:embed="rId29">
                      <a:extLst>
                        <a:ext uri="{28A0092B-C50C-407E-A947-70E740481C1C}">
                          <a14:useLocalDpi xmlns:a14="http://schemas.microsoft.com/office/drawing/2010/main" val="0"/>
                        </a:ext>
                      </a:extLst>
                    </a:blip>
                    <a:srcRect r="3221" b="3794"/>
                    <a:stretch/>
                  </pic:blipFill>
                  <pic:spPr bwMode="auto">
                    <a:xfrm>
                      <a:off x="0" y="0"/>
                      <a:ext cx="5577844" cy="3467837"/>
                    </a:xfrm>
                    <a:prstGeom prst="rect">
                      <a:avLst/>
                    </a:prstGeom>
                    <a:ln>
                      <a:noFill/>
                    </a:ln>
                    <a:extLst>
                      <a:ext uri="{53640926-AAD7-44D8-BBD7-CCE9431645EC}">
                        <a14:shadowObscured xmlns:a14="http://schemas.microsoft.com/office/drawing/2010/main"/>
                      </a:ext>
                    </a:extLst>
                  </pic:spPr>
                </pic:pic>
              </a:graphicData>
            </a:graphic>
          </wp:inline>
        </w:drawing>
      </w:r>
    </w:p>
    <w:p w14:paraId="26EB8CAF" w14:textId="77777777" w:rsidR="004A041C" w:rsidRDefault="004A041C" w:rsidP="004A041C">
      <w:pPr>
        <w:jc w:val="both"/>
        <w:rPr>
          <w:rStyle w:val="Zvraznenie"/>
          <w:b/>
          <w:sz w:val="24"/>
          <w:szCs w:val="40"/>
        </w:rPr>
      </w:pPr>
    </w:p>
    <w:p w14:paraId="76FA3E15" w14:textId="77777777" w:rsidR="004A041C" w:rsidRDefault="004A041C" w:rsidP="004A041C">
      <w:pPr>
        <w:jc w:val="both"/>
        <w:rPr>
          <w:sz w:val="24"/>
          <w:szCs w:val="28"/>
        </w:rPr>
      </w:pPr>
      <w:r>
        <w:rPr>
          <w:rStyle w:val="Zvraznenie"/>
          <w:b/>
          <w:sz w:val="24"/>
          <w:szCs w:val="40"/>
        </w:rPr>
        <w:lastRenderedPageBreak/>
        <w:t>SÚŤAŽ</w:t>
      </w:r>
      <w:r w:rsidRPr="00E806B0">
        <w:rPr>
          <w:rStyle w:val="Zvraznenie"/>
          <w:b/>
          <w:sz w:val="24"/>
          <w:szCs w:val="40"/>
        </w:rPr>
        <w:t xml:space="preserve"> VO VÝROBE A JEDENÍ ŠÚĽANCOV</w:t>
      </w:r>
      <w:r>
        <w:rPr>
          <w:rStyle w:val="Zvraznenie"/>
          <w:b/>
          <w:sz w:val="24"/>
          <w:szCs w:val="40"/>
        </w:rPr>
        <w:t xml:space="preserve"> </w:t>
      </w:r>
      <w:r w:rsidRPr="00E848E9">
        <w:rPr>
          <w:sz w:val="24"/>
          <w:szCs w:val="28"/>
        </w:rPr>
        <w:t>/PRÍLOHA/</w:t>
      </w:r>
    </w:p>
    <w:p w14:paraId="792CA589" w14:textId="77777777" w:rsidR="004A041C" w:rsidRPr="004A041C" w:rsidRDefault="004A041C" w:rsidP="004A041C">
      <w:pPr>
        <w:jc w:val="both"/>
        <w:rPr>
          <w:sz w:val="24"/>
          <w:szCs w:val="28"/>
        </w:rPr>
      </w:pPr>
      <w:r w:rsidRPr="0051153B">
        <w:rPr>
          <w:rFonts w:ascii="Arial" w:eastAsia="Times New Roman" w:hAnsi="Arial" w:cs="Arial"/>
          <w:color w:val="222222"/>
          <w:sz w:val="19"/>
          <w:szCs w:val="19"/>
        </w:rPr>
        <w:t>Výsledky súťaže vo výrobe šúľanca</w:t>
      </w:r>
    </w:p>
    <w:p w14:paraId="40D766FD"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Penzión Dolinka PPD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33,57m</w:t>
      </w:r>
    </w:p>
    <w:p w14:paraId="2296D93E"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Obec Kravany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22,12m</w:t>
      </w:r>
    </w:p>
    <w:p w14:paraId="1018F77E"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MO Matice slovenskej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21,80m</w:t>
      </w:r>
    </w:p>
    <w:p w14:paraId="28DB59B1"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ZO SZ zdravotne postihnutých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20,42m</w:t>
      </w:r>
    </w:p>
    <w:p w14:paraId="020CA8A2"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MS Slovenského  Červeného kríža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19,24m</w:t>
      </w:r>
    </w:p>
    <w:p w14:paraId="3AADED59"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MS Slovenského  Červeného kríža Sp. Bystré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18,61m</w:t>
      </w:r>
    </w:p>
    <w:p w14:paraId="3D774667" w14:textId="77777777" w:rsidR="004A041C" w:rsidRPr="0051153B"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Obec Hranovnica                                                                   18,56m</w:t>
      </w:r>
    </w:p>
    <w:p w14:paraId="23D4AA72" w14:textId="77777777" w:rsidR="004A041C" w:rsidRDefault="004A041C" w:rsidP="004A041C">
      <w:pPr>
        <w:numPr>
          <w:ilvl w:val="0"/>
          <w:numId w:val="13"/>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Dobrovoľný hasičský zbor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17,80m</w:t>
      </w:r>
      <w:r w:rsidRPr="004A041C">
        <w:rPr>
          <w:rFonts w:ascii="Arial" w:eastAsia="Times New Roman" w:hAnsi="Arial" w:cs="Arial"/>
          <w:color w:val="222222"/>
          <w:sz w:val="19"/>
          <w:szCs w:val="19"/>
        </w:rPr>
        <w:t>  </w:t>
      </w:r>
      <w:r>
        <w:rPr>
          <w:rFonts w:ascii="Arial" w:eastAsia="Times New Roman" w:hAnsi="Arial" w:cs="Arial"/>
          <w:color w:val="222222"/>
          <w:sz w:val="19"/>
          <w:szCs w:val="19"/>
        </w:rPr>
        <w:t xml:space="preserve"> </w:t>
      </w:r>
    </w:p>
    <w:p w14:paraId="309BA6C4" w14:textId="77777777" w:rsidR="004A041C" w:rsidRPr="004A041C" w:rsidRDefault="004A041C" w:rsidP="004A041C">
      <w:pPr>
        <w:shd w:val="clear" w:color="auto" w:fill="FFFFFF" w:themeFill="background1"/>
        <w:spacing w:after="0" w:line="240" w:lineRule="auto"/>
        <w:rPr>
          <w:rFonts w:ascii="Arial" w:eastAsia="Times New Roman" w:hAnsi="Arial" w:cs="Arial"/>
          <w:color w:val="222222"/>
          <w:sz w:val="19"/>
          <w:szCs w:val="19"/>
        </w:rPr>
      </w:pPr>
    </w:p>
    <w:p w14:paraId="5E596E64"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Výsledky súťaže jedenie na rýchlosť (750g)</w:t>
      </w:r>
    </w:p>
    <w:p w14:paraId="27ECCD38"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Penzión Dolinka PPD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2:02:30</w:t>
      </w:r>
    </w:p>
    <w:p w14:paraId="42899D7C"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MO Matice slovenskej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2:10:05</w:t>
      </w:r>
    </w:p>
    <w:p w14:paraId="346B641B"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Dobrovoľný hasičský zbor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2:13:17</w:t>
      </w:r>
    </w:p>
    <w:p w14:paraId="16EC3348"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MS Slovenského  Červeného kríža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2:37:52</w:t>
      </w:r>
    </w:p>
    <w:p w14:paraId="7E7811F7"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MS Slovenského  Červeného kríža Sp. Bystré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2:44:78</w:t>
      </w:r>
    </w:p>
    <w:p w14:paraId="5F563580"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 xml:space="preserve">ZO SZ zdravotne postihnutých L. Teplička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3:02:07</w:t>
      </w:r>
    </w:p>
    <w:p w14:paraId="094F6A9C"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Obec Hranovnica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w:t>
      </w:r>
      <w:r>
        <w:rPr>
          <w:rFonts w:ascii="Arial" w:eastAsia="Times New Roman" w:hAnsi="Arial" w:cs="Arial"/>
          <w:color w:val="222222"/>
          <w:sz w:val="19"/>
          <w:szCs w:val="19"/>
        </w:rPr>
        <w:t xml:space="preserve"> </w:t>
      </w:r>
      <w:r w:rsidRPr="0051153B">
        <w:rPr>
          <w:rFonts w:ascii="Arial" w:eastAsia="Times New Roman" w:hAnsi="Arial" w:cs="Arial"/>
          <w:color w:val="222222"/>
          <w:sz w:val="19"/>
          <w:szCs w:val="19"/>
        </w:rPr>
        <w:t xml:space="preserve">     3:13:54</w:t>
      </w:r>
    </w:p>
    <w:p w14:paraId="46B9A6DB" w14:textId="77777777" w:rsidR="004A041C" w:rsidRPr="0051153B" w:rsidRDefault="004A041C" w:rsidP="004A041C">
      <w:pPr>
        <w:numPr>
          <w:ilvl w:val="0"/>
          <w:numId w:val="14"/>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Obec Kravany                                     </w:t>
      </w:r>
      <w:r>
        <w:rPr>
          <w:rFonts w:ascii="Arial" w:eastAsia="Times New Roman" w:hAnsi="Arial" w:cs="Arial"/>
          <w:color w:val="222222"/>
          <w:sz w:val="19"/>
          <w:szCs w:val="19"/>
        </w:rPr>
        <w:t>                               </w:t>
      </w:r>
      <w:r w:rsidRPr="0051153B">
        <w:rPr>
          <w:rFonts w:ascii="Arial" w:eastAsia="Times New Roman" w:hAnsi="Arial" w:cs="Arial"/>
          <w:color w:val="222222"/>
          <w:sz w:val="19"/>
          <w:szCs w:val="19"/>
        </w:rPr>
        <w:t>     3:19:63</w:t>
      </w:r>
    </w:p>
    <w:p w14:paraId="5B4304A3"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 </w:t>
      </w:r>
    </w:p>
    <w:p w14:paraId="3515BC54"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Výsledky súťaže jednotlivcov – muži (300g)</w:t>
      </w:r>
    </w:p>
    <w:p w14:paraId="1DE6B790" w14:textId="77777777" w:rsidR="004A041C" w:rsidRPr="0051153B" w:rsidRDefault="004A041C" w:rsidP="004A041C">
      <w:pPr>
        <w:numPr>
          <w:ilvl w:val="0"/>
          <w:numId w:val="15"/>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Jozef Petruľa</w:t>
      </w:r>
    </w:p>
    <w:p w14:paraId="371CC902" w14:textId="77777777" w:rsidR="004A041C" w:rsidRPr="0051153B" w:rsidRDefault="004A041C" w:rsidP="004A041C">
      <w:pPr>
        <w:numPr>
          <w:ilvl w:val="0"/>
          <w:numId w:val="15"/>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Lukáš Bulava ml.</w:t>
      </w:r>
    </w:p>
    <w:p w14:paraId="66582652" w14:textId="77777777" w:rsidR="004A041C" w:rsidRDefault="004A041C" w:rsidP="004A041C">
      <w:pPr>
        <w:numPr>
          <w:ilvl w:val="0"/>
          <w:numId w:val="15"/>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Lukáš Bulava st.</w:t>
      </w:r>
    </w:p>
    <w:p w14:paraId="5EC2F466" w14:textId="77777777" w:rsidR="004A041C" w:rsidRPr="004A041C" w:rsidRDefault="004A041C" w:rsidP="004A041C">
      <w:pPr>
        <w:shd w:val="clear" w:color="auto" w:fill="FFFFFF" w:themeFill="background1"/>
        <w:spacing w:after="0" w:line="240" w:lineRule="auto"/>
        <w:rPr>
          <w:rFonts w:ascii="Arial" w:eastAsia="Times New Roman" w:hAnsi="Arial" w:cs="Arial"/>
          <w:color w:val="222222"/>
          <w:sz w:val="19"/>
          <w:szCs w:val="19"/>
        </w:rPr>
      </w:pPr>
    </w:p>
    <w:p w14:paraId="7826DA5F"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Výsledky súťaže jednotlivcov – ženy</w:t>
      </w:r>
    </w:p>
    <w:p w14:paraId="05946F3E" w14:textId="77777777" w:rsidR="004A041C" w:rsidRPr="0051153B" w:rsidRDefault="004A041C" w:rsidP="004A041C">
      <w:pPr>
        <w:numPr>
          <w:ilvl w:val="0"/>
          <w:numId w:val="16"/>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Mária Ilošvajová</w:t>
      </w:r>
    </w:p>
    <w:p w14:paraId="2A7C5366" w14:textId="77777777" w:rsidR="004A041C" w:rsidRPr="0051153B" w:rsidRDefault="004A041C" w:rsidP="004A041C">
      <w:pPr>
        <w:numPr>
          <w:ilvl w:val="0"/>
          <w:numId w:val="16"/>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Anastázia Jakubčová</w:t>
      </w:r>
    </w:p>
    <w:p w14:paraId="7E983A88" w14:textId="77777777" w:rsidR="004A041C" w:rsidRPr="0051153B" w:rsidRDefault="004A041C" w:rsidP="004A041C">
      <w:pPr>
        <w:numPr>
          <w:ilvl w:val="0"/>
          <w:numId w:val="16"/>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Karin Cehlárová</w:t>
      </w:r>
    </w:p>
    <w:p w14:paraId="42567C3E" w14:textId="0AE9371C" w:rsidR="004A041C" w:rsidRPr="0051153B" w:rsidRDefault="004A041C" w:rsidP="004A041C">
      <w:pPr>
        <w:shd w:val="clear" w:color="auto" w:fill="FFFFFF" w:themeFill="background1"/>
        <w:tabs>
          <w:tab w:val="left" w:pos="6740"/>
        </w:tabs>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 </w:t>
      </w:r>
      <w:r>
        <w:rPr>
          <w:rFonts w:ascii="Arial" w:eastAsia="Times New Roman" w:hAnsi="Arial" w:cs="Arial"/>
          <w:color w:val="222222"/>
          <w:sz w:val="19"/>
          <w:szCs w:val="19"/>
        </w:rPr>
        <w:tab/>
      </w:r>
    </w:p>
    <w:p w14:paraId="766CD729"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Výsledky súťaže jednotlivcov – chlapci (150g)</w:t>
      </w:r>
    </w:p>
    <w:p w14:paraId="48873B60" w14:textId="77777777" w:rsidR="004A041C" w:rsidRPr="0051153B" w:rsidRDefault="004A041C" w:rsidP="004A041C">
      <w:pPr>
        <w:numPr>
          <w:ilvl w:val="0"/>
          <w:numId w:val="17"/>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Jozef Jurčík</w:t>
      </w:r>
    </w:p>
    <w:p w14:paraId="06FDB8E8" w14:textId="77777777" w:rsidR="004A041C" w:rsidRPr="0051153B" w:rsidRDefault="004A041C" w:rsidP="004A041C">
      <w:pPr>
        <w:numPr>
          <w:ilvl w:val="0"/>
          <w:numId w:val="17"/>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Peter Mezovský</w:t>
      </w:r>
    </w:p>
    <w:p w14:paraId="4EAB4664" w14:textId="77777777" w:rsidR="004A041C" w:rsidRPr="0051153B" w:rsidRDefault="004A041C" w:rsidP="004A041C">
      <w:pPr>
        <w:numPr>
          <w:ilvl w:val="0"/>
          <w:numId w:val="17"/>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Patrik Ďuráš</w:t>
      </w:r>
    </w:p>
    <w:p w14:paraId="1BB84751"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 </w:t>
      </w:r>
    </w:p>
    <w:p w14:paraId="0794B1DD"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sidRPr="0051153B">
        <w:rPr>
          <w:rFonts w:ascii="Arial" w:eastAsia="Times New Roman" w:hAnsi="Arial" w:cs="Arial"/>
          <w:color w:val="222222"/>
          <w:sz w:val="19"/>
          <w:szCs w:val="19"/>
        </w:rPr>
        <w:t>Výsledky súťaže jednotlivcov – dievčatá</w:t>
      </w:r>
    </w:p>
    <w:p w14:paraId="6E78310A" w14:textId="77777777" w:rsidR="004A041C" w:rsidRPr="0051153B" w:rsidRDefault="004A041C" w:rsidP="004A041C">
      <w:pPr>
        <w:numPr>
          <w:ilvl w:val="0"/>
          <w:numId w:val="18"/>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Monika Fendeková</w:t>
      </w:r>
    </w:p>
    <w:p w14:paraId="13FE50F6" w14:textId="77777777" w:rsidR="004A041C" w:rsidRPr="0051153B" w:rsidRDefault="004A041C" w:rsidP="004A041C">
      <w:pPr>
        <w:numPr>
          <w:ilvl w:val="0"/>
          <w:numId w:val="18"/>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Alexandra Koreňová</w:t>
      </w:r>
    </w:p>
    <w:p w14:paraId="1E749874" w14:textId="77777777" w:rsidR="004A041C" w:rsidRPr="0051153B" w:rsidRDefault="004A041C" w:rsidP="004A041C">
      <w:pPr>
        <w:numPr>
          <w:ilvl w:val="0"/>
          <w:numId w:val="18"/>
        </w:numPr>
        <w:shd w:val="clear" w:color="auto" w:fill="FFFFFF" w:themeFill="background1"/>
        <w:spacing w:after="0" w:line="240" w:lineRule="auto"/>
        <w:ind w:left="0"/>
        <w:rPr>
          <w:rFonts w:ascii="Arial" w:eastAsia="Times New Roman" w:hAnsi="Arial" w:cs="Arial"/>
          <w:color w:val="222222"/>
          <w:sz w:val="19"/>
          <w:szCs w:val="19"/>
        </w:rPr>
      </w:pPr>
      <w:r w:rsidRPr="0051153B">
        <w:rPr>
          <w:rFonts w:ascii="Arial" w:eastAsia="Times New Roman" w:hAnsi="Arial" w:cs="Arial"/>
          <w:color w:val="222222"/>
          <w:sz w:val="19"/>
          <w:szCs w:val="19"/>
        </w:rPr>
        <w:t>Antónia Plutová</w:t>
      </w:r>
    </w:p>
    <w:p w14:paraId="3580DF3B" w14:textId="77777777" w:rsidR="004A041C" w:rsidRDefault="004A041C" w:rsidP="004A041C">
      <w:pPr>
        <w:shd w:val="clear" w:color="auto" w:fill="FFFFFF" w:themeFill="background1"/>
        <w:spacing w:after="0" w:line="360" w:lineRule="atLeast"/>
        <w:rPr>
          <w:rFonts w:ascii="Arial" w:eastAsia="Times New Roman" w:hAnsi="Arial" w:cs="Arial"/>
          <w:color w:val="222222"/>
          <w:sz w:val="19"/>
          <w:szCs w:val="19"/>
        </w:rPr>
      </w:pPr>
    </w:p>
    <w:p w14:paraId="7A095E9F" w14:textId="77777777" w:rsidR="004A041C" w:rsidRPr="0051153B" w:rsidRDefault="004A041C" w:rsidP="004A041C">
      <w:pPr>
        <w:shd w:val="clear" w:color="auto" w:fill="FFFFFF" w:themeFill="background1"/>
        <w:spacing w:after="0" w:line="360" w:lineRule="atLeast"/>
        <w:rPr>
          <w:rFonts w:ascii="Arial" w:eastAsia="Times New Roman" w:hAnsi="Arial" w:cs="Arial"/>
          <w:color w:val="222222"/>
          <w:sz w:val="19"/>
          <w:szCs w:val="19"/>
        </w:rPr>
      </w:pPr>
      <w:r>
        <w:rPr>
          <w:rFonts w:ascii="Arial" w:eastAsia="Times New Roman" w:hAnsi="Arial" w:cs="Arial"/>
          <w:color w:val="222222"/>
          <w:sz w:val="19"/>
          <w:szCs w:val="19"/>
        </w:rPr>
        <w:t> </w:t>
      </w:r>
      <w:r w:rsidRPr="0051153B">
        <w:rPr>
          <w:rFonts w:ascii="Arial" w:eastAsia="Times New Roman" w:hAnsi="Arial" w:cs="Arial"/>
          <w:color w:val="222222"/>
          <w:sz w:val="19"/>
          <w:szCs w:val="19"/>
        </w:rPr>
        <w:t>Propozície súťaže</w:t>
      </w:r>
      <w:r>
        <w:rPr>
          <w:rFonts w:ascii="Arial" w:eastAsia="Times New Roman" w:hAnsi="Arial" w:cs="Arial"/>
          <w:color w:val="222222"/>
          <w:sz w:val="19"/>
          <w:szCs w:val="19"/>
        </w:rPr>
        <w:t>:</w:t>
      </w:r>
    </w:p>
    <w:p w14:paraId="547FFAB6" w14:textId="77777777" w:rsidR="004A041C" w:rsidRPr="0051153B" w:rsidRDefault="004A041C" w:rsidP="004A041C">
      <w:pPr>
        <w:shd w:val="clear" w:color="auto" w:fill="FFFFFF" w:themeFill="background1"/>
        <w:spacing w:after="0" w:line="360" w:lineRule="atLeast"/>
        <w:jc w:val="both"/>
        <w:rPr>
          <w:rFonts w:ascii="Arial" w:eastAsia="Times New Roman" w:hAnsi="Arial" w:cs="Arial"/>
          <w:color w:val="222222"/>
          <w:sz w:val="19"/>
          <w:szCs w:val="19"/>
        </w:rPr>
      </w:pPr>
      <w:r w:rsidRPr="0051153B">
        <w:rPr>
          <w:rFonts w:ascii="Arial" w:eastAsia="Times New Roman" w:hAnsi="Arial" w:cs="Arial"/>
          <w:color w:val="222222"/>
          <w:sz w:val="19"/>
          <w:szCs w:val="19"/>
        </w:rPr>
        <w:t>Za obec alebo organizáciu súťažia 3 členné družstvá.</w:t>
      </w:r>
    </w:p>
    <w:p w14:paraId="4CC2092F" w14:textId="77777777" w:rsidR="004A041C" w:rsidRPr="0051153B" w:rsidRDefault="004A041C" w:rsidP="004A041C">
      <w:pPr>
        <w:numPr>
          <w:ilvl w:val="0"/>
          <w:numId w:val="19"/>
        </w:numPr>
        <w:shd w:val="clear" w:color="auto" w:fill="FFFFFF" w:themeFill="background1"/>
        <w:spacing w:after="0" w:line="240" w:lineRule="auto"/>
        <w:ind w:left="0"/>
        <w:jc w:val="both"/>
        <w:rPr>
          <w:rFonts w:ascii="Arial" w:eastAsia="Times New Roman" w:hAnsi="Arial" w:cs="Arial"/>
          <w:color w:val="222222"/>
          <w:sz w:val="19"/>
          <w:szCs w:val="19"/>
        </w:rPr>
      </w:pPr>
      <w:r w:rsidRPr="0051153B">
        <w:rPr>
          <w:rFonts w:ascii="Arial" w:eastAsia="Times New Roman" w:hAnsi="Arial" w:cs="Arial"/>
          <w:color w:val="222222"/>
          <w:sz w:val="19"/>
          <w:szCs w:val="19"/>
        </w:rPr>
        <w:t>Súťaž  vo výrobe najdlhšieho šúľanca bez roztrhnutia. Na výrobu šúľanca má každé družstvo k dispozícii 1kg múky, 2 vajcia, 1/2kg zemiakov uvarených a pretlačených a vodu. Čas na výrobu šúľanca je 15 minút. Víťaz získava pohár.</w:t>
      </w:r>
    </w:p>
    <w:p w14:paraId="4AE72D96" w14:textId="77777777" w:rsidR="004A041C" w:rsidRPr="0051153B" w:rsidRDefault="004A041C" w:rsidP="004A041C">
      <w:pPr>
        <w:numPr>
          <w:ilvl w:val="0"/>
          <w:numId w:val="19"/>
        </w:numPr>
        <w:shd w:val="clear" w:color="auto" w:fill="FFFFFF" w:themeFill="background1"/>
        <w:spacing w:after="0" w:line="240" w:lineRule="auto"/>
        <w:ind w:left="0"/>
        <w:jc w:val="both"/>
        <w:rPr>
          <w:rFonts w:ascii="Arial" w:eastAsia="Times New Roman" w:hAnsi="Arial" w:cs="Arial"/>
          <w:color w:val="222222"/>
          <w:sz w:val="19"/>
          <w:szCs w:val="19"/>
        </w:rPr>
      </w:pPr>
      <w:r w:rsidRPr="0051153B">
        <w:rPr>
          <w:rFonts w:ascii="Arial" w:eastAsia="Times New Roman" w:hAnsi="Arial" w:cs="Arial"/>
          <w:color w:val="222222"/>
          <w:sz w:val="19"/>
          <w:szCs w:val="19"/>
        </w:rPr>
        <w:t>Súťaž v jedení ochutených šúľancov na rýchlosť. Z jednej misky na rýchlosť (čas sa meria) konzumuje družstvo 750g šúľancov. Víťaz získava pohár.</w:t>
      </w:r>
    </w:p>
    <w:p w14:paraId="70D763B3" w14:textId="77777777" w:rsidR="00427DCC" w:rsidRDefault="004A041C" w:rsidP="00427DCC">
      <w:pPr>
        <w:numPr>
          <w:ilvl w:val="0"/>
          <w:numId w:val="19"/>
        </w:numPr>
        <w:shd w:val="clear" w:color="auto" w:fill="FFFFFF" w:themeFill="background1"/>
        <w:spacing w:after="0" w:line="240" w:lineRule="auto"/>
        <w:ind w:left="0"/>
        <w:jc w:val="both"/>
        <w:rPr>
          <w:rFonts w:ascii="Arial" w:eastAsia="Times New Roman" w:hAnsi="Arial" w:cs="Arial"/>
          <w:color w:val="222222"/>
          <w:sz w:val="19"/>
          <w:szCs w:val="19"/>
        </w:rPr>
      </w:pPr>
      <w:r w:rsidRPr="0051153B">
        <w:rPr>
          <w:rFonts w:ascii="Arial" w:eastAsia="Times New Roman" w:hAnsi="Arial" w:cs="Arial"/>
          <w:color w:val="222222"/>
          <w:sz w:val="19"/>
          <w:szCs w:val="19"/>
        </w:rPr>
        <w:t>Súťaž jednotlivcov ( muži, ženy, dievčatá, chlapci) v jedení šú</w:t>
      </w:r>
      <w:r w:rsidR="00427DCC">
        <w:rPr>
          <w:rFonts w:ascii="Arial" w:eastAsia="Times New Roman" w:hAnsi="Arial" w:cs="Arial"/>
          <w:color w:val="222222"/>
          <w:sz w:val="19"/>
          <w:szCs w:val="19"/>
        </w:rPr>
        <w:t>ľancov na rýchlosť (150 – 3</w:t>
      </w:r>
    </w:p>
    <w:p w14:paraId="58E2AFE8" w14:textId="77777777" w:rsidR="00427DCC" w:rsidRDefault="00427DCC" w:rsidP="00427DCC">
      <w:pPr>
        <w:shd w:val="clear" w:color="auto" w:fill="FFFFFF" w:themeFill="background1"/>
        <w:spacing w:after="0" w:line="240" w:lineRule="auto"/>
        <w:ind w:left="360"/>
        <w:jc w:val="both"/>
        <w:rPr>
          <w:rFonts w:ascii="Arial" w:eastAsia="Times New Roman" w:hAnsi="Arial" w:cs="Arial"/>
          <w:color w:val="222222"/>
          <w:sz w:val="19"/>
          <w:szCs w:val="19"/>
        </w:rPr>
      </w:pPr>
    </w:p>
    <w:p w14:paraId="2C5932F5" w14:textId="77777777" w:rsidR="00003B99" w:rsidRDefault="00003B99" w:rsidP="00003B99">
      <w:pPr>
        <w:rPr>
          <w:b/>
          <w:sz w:val="28"/>
          <w:szCs w:val="28"/>
        </w:rPr>
      </w:pPr>
    </w:p>
    <w:p w14:paraId="27FCAE50" w14:textId="50495EC7" w:rsidR="00003B99" w:rsidRPr="00003B99" w:rsidRDefault="00003B99" w:rsidP="00003B99">
      <w:pPr>
        <w:rPr>
          <w:rStyle w:val="Zvraznenie"/>
          <w:i w:val="0"/>
          <w:iCs w:val="0"/>
          <w:sz w:val="24"/>
          <w:szCs w:val="28"/>
        </w:rPr>
      </w:pPr>
      <w:r>
        <w:rPr>
          <w:b/>
          <w:sz w:val="28"/>
          <w:szCs w:val="28"/>
        </w:rPr>
        <w:lastRenderedPageBreak/>
        <w:t>VEĽKÁ NOC 2018</w:t>
      </w:r>
      <w:r w:rsidRPr="008E1C8D">
        <w:rPr>
          <w:b/>
          <w:sz w:val="28"/>
          <w:szCs w:val="28"/>
        </w:rPr>
        <w:t xml:space="preserve"> </w:t>
      </w:r>
      <w:r w:rsidRPr="00E848E9">
        <w:rPr>
          <w:sz w:val="24"/>
          <w:szCs w:val="28"/>
        </w:rPr>
        <w:t>/PRÍLOHA/</w:t>
      </w:r>
    </w:p>
    <w:p w14:paraId="2E68A65B" w14:textId="0B834B20" w:rsidR="008844F5" w:rsidRPr="00444C1E" w:rsidRDefault="008844F5" w:rsidP="00427DCC">
      <w:pPr>
        <w:shd w:val="clear" w:color="auto" w:fill="FFFFFF" w:themeFill="background1"/>
        <w:spacing w:after="0" w:line="240" w:lineRule="auto"/>
        <w:ind w:left="360"/>
        <w:jc w:val="center"/>
        <w:rPr>
          <w:rStyle w:val="Zvraznenie"/>
          <w:rFonts w:ascii="Times New Roman" w:eastAsia="Times New Roman" w:hAnsi="Times New Roman" w:cs="Times New Roman"/>
          <w:i w:val="0"/>
          <w:iCs w:val="0"/>
          <w:color w:val="222222"/>
          <w:sz w:val="19"/>
          <w:szCs w:val="19"/>
        </w:rPr>
      </w:pPr>
      <w:r w:rsidRPr="00444C1E">
        <w:rPr>
          <w:rStyle w:val="Zvraznenie"/>
          <w:rFonts w:ascii="Times New Roman" w:hAnsi="Times New Roman" w:cs="Times New Roman"/>
          <w:i w:val="0"/>
          <w:sz w:val="40"/>
          <w:szCs w:val="40"/>
        </w:rPr>
        <w:t>Veľká noc 2018</w:t>
      </w:r>
    </w:p>
    <w:p w14:paraId="7FC2C13A" w14:textId="77777777" w:rsidR="008844F5" w:rsidRPr="00444C1E" w:rsidRDefault="008844F5" w:rsidP="00427DCC">
      <w:pPr>
        <w:pStyle w:val="Bezriadkovania"/>
        <w:spacing w:line="276" w:lineRule="auto"/>
        <w:jc w:val="center"/>
        <w:rPr>
          <w:rStyle w:val="Zvraznenie"/>
          <w:rFonts w:ascii="Times New Roman" w:hAnsi="Times New Roman" w:cs="Times New Roman"/>
          <w:i w:val="0"/>
          <w:sz w:val="40"/>
          <w:szCs w:val="40"/>
        </w:rPr>
      </w:pPr>
      <w:r w:rsidRPr="00444C1E">
        <w:rPr>
          <w:rStyle w:val="Zvraznenie"/>
          <w:rFonts w:ascii="Times New Roman" w:hAnsi="Times New Roman" w:cs="Times New Roman"/>
          <w:i w:val="0"/>
          <w:sz w:val="40"/>
          <w:szCs w:val="40"/>
        </w:rPr>
        <w:t>v  kostole sv. Jána Krstiteľa</w:t>
      </w:r>
    </w:p>
    <w:p w14:paraId="6D7BDBE8" w14:textId="77777777" w:rsidR="008844F5" w:rsidRPr="00444C1E" w:rsidRDefault="008844F5" w:rsidP="008844F5">
      <w:pPr>
        <w:pStyle w:val="Bezriadkovania"/>
        <w:spacing w:line="276" w:lineRule="auto"/>
        <w:jc w:val="center"/>
        <w:rPr>
          <w:rStyle w:val="Zvraznenie"/>
          <w:rFonts w:ascii="Times New Roman" w:hAnsi="Times New Roman" w:cs="Times New Roman"/>
          <w:i w:val="0"/>
          <w:sz w:val="40"/>
          <w:szCs w:val="40"/>
        </w:rPr>
      </w:pPr>
    </w:p>
    <w:p w14:paraId="43B04DA4"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32"/>
          <w:szCs w:val="32"/>
        </w:rPr>
        <w:t>Krížová cesta:</w:t>
      </w:r>
      <w:r w:rsidRPr="00444C1E">
        <w:rPr>
          <w:rStyle w:val="Zvraznenie"/>
          <w:rFonts w:ascii="Times New Roman" w:hAnsi="Times New Roman" w:cs="Times New Roman"/>
          <w:sz w:val="32"/>
          <w:szCs w:val="32"/>
        </w:rPr>
        <w:tab/>
      </w:r>
      <w:r w:rsidRPr="00444C1E">
        <w:rPr>
          <w:rStyle w:val="Zvraznenie"/>
          <w:rFonts w:ascii="Times New Roman" w:hAnsi="Times New Roman" w:cs="Times New Roman"/>
          <w:i w:val="0"/>
          <w:sz w:val="24"/>
          <w:szCs w:val="24"/>
        </w:rPr>
        <w:t>piatky o 17.30 hod.  pred sv. omšou</w:t>
      </w:r>
    </w:p>
    <w:p w14:paraId="5D9F57E1" w14:textId="77777777" w:rsidR="008844F5" w:rsidRPr="00444C1E" w:rsidRDefault="008844F5" w:rsidP="008844F5">
      <w:pPr>
        <w:pStyle w:val="Bezriadkovania"/>
        <w:spacing w:line="276" w:lineRule="auto"/>
        <w:ind w:left="708" w:firstLine="708"/>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ab/>
        <w:t>nedele o 15.00 hod. po modlitbe sv. ruženca</w:t>
      </w:r>
    </w:p>
    <w:p w14:paraId="44FB41A2"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p>
    <w:p w14:paraId="7611B718"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Popolcová streda 14.2.2018 - začiatok pôstu</w:t>
      </w:r>
    </w:p>
    <w:p w14:paraId="20AA0C5B"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p>
    <w:p w14:paraId="36A8C39E"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Rozpis krížových ciest počas pôstneho obdobia:</w:t>
      </w:r>
    </w:p>
    <w:p w14:paraId="036565F6"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piatok:   16.2.2018 – žiaci 8. a 9.ročníka ZŠ s MŠ</w:t>
      </w:r>
    </w:p>
    <w:p w14:paraId="64052E82"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nedeľa:   18.2.2018 –  muži     </w:t>
      </w:r>
    </w:p>
    <w:p w14:paraId="35D62E82"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piatok:    23.2.2018 – žiaci 7. a 6. ročníka ZŠ s MŠ </w:t>
      </w:r>
    </w:p>
    <w:p w14:paraId="74C2FFAC"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nedeľa:  25.2.2018 – mládež</w:t>
      </w:r>
    </w:p>
    <w:p w14:paraId="77D77081"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piatok:   2.3.2018 – žiaci 5. a 4. ročníka ZŠ s MŠ</w:t>
      </w:r>
    </w:p>
    <w:p w14:paraId="1F03EAFE"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nedeľa:   4.3.2018 – rodičia 1. prijimajúcich detí</w:t>
      </w:r>
    </w:p>
    <w:p w14:paraId="745ADBED"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piatok:    9.3.2018 – miništranti</w:t>
      </w:r>
    </w:p>
    <w:p w14:paraId="5CB40224"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nedeľa:  11.3.2018 – rómovia</w:t>
      </w:r>
    </w:p>
    <w:p w14:paraId="00C3006A"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piatok:   16.3.2018 – dôchodcovia</w:t>
      </w:r>
    </w:p>
    <w:p w14:paraId="53F3941C"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nedeľa:   18. 3. 2018 – farská rada</w:t>
      </w:r>
    </w:p>
    <w:p w14:paraId="4285D974"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piatok:  23. 3.2018 – miništranti</w:t>
      </w:r>
    </w:p>
    <w:p w14:paraId="23F40FEF"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nedeľa: 25.3.2018 – spevácky zbor </w:t>
      </w:r>
    </w:p>
    <w:p w14:paraId="651400AA"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p>
    <w:p w14:paraId="4B6A667A"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 Kvetná nedeľa:  25.3.2018 sv. omša o 8:00 a o 10:00 hod.</w:t>
      </w:r>
    </w:p>
    <w:p w14:paraId="4BEA45AA"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 Zelený štvrtok: 29.3.2018 sv. omša o 18:00 hod.</w:t>
      </w:r>
    </w:p>
    <w:p w14:paraId="757F6172"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Veľký piatok: 30.3.2018 krížová cesta o 10:00 hod. duchovný otec a o 15:00 hod. obrady    </w:t>
      </w:r>
    </w:p>
    <w:p w14:paraId="32CA58B0"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Biela Sobota: 31.3.2018 sv. omša o 19:30 hod.    </w:t>
      </w:r>
    </w:p>
    <w:p w14:paraId="17B91E99"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Veľkonočná nedeľa: 1.4.2018 sv. omša o 8:00 a o 10:00 hod.</w:t>
      </w:r>
    </w:p>
    <w:p w14:paraId="33D79213" w14:textId="77777777" w:rsidR="008844F5" w:rsidRPr="00444C1E" w:rsidRDefault="008844F5" w:rsidP="008844F5">
      <w:pPr>
        <w:pStyle w:val="Bezriadkovania"/>
        <w:spacing w:line="276" w:lineRule="auto"/>
        <w:rPr>
          <w:rStyle w:val="Zvraznenie"/>
          <w:rFonts w:ascii="Times New Roman" w:hAnsi="Times New Roman" w:cs="Times New Roman"/>
          <w:i w:val="0"/>
          <w:sz w:val="24"/>
          <w:szCs w:val="24"/>
        </w:rPr>
      </w:pPr>
      <w:r w:rsidRPr="00444C1E">
        <w:rPr>
          <w:rStyle w:val="Zvraznenie"/>
          <w:rFonts w:ascii="Times New Roman" w:hAnsi="Times New Roman" w:cs="Times New Roman"/>
          <w:i w:val="0"/>
          <w:sz w:val="24"/>
          <w:szCs w:val="24"/>
        </w:rPr>
        <w:t xml:space="preserve">Veľkonočný pondelok: 2.4.2018 sv. omša o 8:00 a o 10:00 hod. </w:t>
      </w:r>
    </w:p>
    <w:p w14:paraId="700BA91C" w14:textId="77777777" w:rsidR="008844F5" w:rsidRPr="00444C1E" w:rsidRDefault="008844F5" w:rsidP="008844F5">
      <w:pPr>
        <w:rPr>
          <w:sz w:val="28"/>
          <w:szCs w:val="28"/>
        </w:rPr>
      </w:pPr>
    </w:p>
    <w:p w14:paraId="0A637895" w14:textId="77777777" w:rsidR="008844F5" w:rsidRDefault="008844F5" w:rsidP="008844F5">
      <w:pPr>
        <w:rPr>
          <w:b/>
          <w:sz w:val="28"/>
          <w:szCs w:val="28"/>
        </w:rPr>
      </w:pPr>
    </w:p>
    <w:p w14:paraId="2515A4B4" w14:textId="77777777" w:rsidR="008844F5" w:rsidRDefault="008844F5" w:rsidP="008844F5">
      <w:pPr>
        <w:rPr>
          <w:b/>
          <w:sz w:val="28"/>
          <w:szCs w:val="28"/>
        </w:rPr>
      </w:pPr>
    </w:p>
    <w:p w14:paraId="7504A629" w14:textId="77777777" w:rsidR="00003B99" w:rsidRDefault="00003B99" w:rsidP="008844F5">
      <w:pPr>
        <w:rPr>
          <w:b/>
          <w:sz w:val="28"/>
          <w:szCs w:val="28"/>
        </w:rPr>
      </w:pPr>
    </w:p>
    <w:p w14:paraId="50C942AA" w14:textId="77777777" w:rsidR="00ED281B" w:rsidRDefault="00ED281B" w:rsidP="008844F5">
      <w:pPr>
        <w:rPr>
          <w:b/>
          <w:sz w:val="28"/>
          <w:szCs w:val="28"/>
        </w:rPr>
      </w:pPr>
    </w:p>
    <w:p w14:paraId="25CC2E56" w14:textId="1F72FF91" w:rsidR="008844F5" w:rsidRDefault="008844F5" w:rsidP="008844F5">
      <w:pPr>
        <w:rPr>
          <w:sz w:val="24"/>
          <w:szCs w:val="28"/>
        </w:rPr>
      </w:pPr>
      <w:r w:rsidRPr="008E1C8D">
        <w:rPr>
          <w:b/>
          <w:sz w:val="28"/>
          <w:szCs w:val="28"/>
        </w:rPr>
        <w:lastRenderedPageBreak/>
        <w:t xml:space="preserve">DEŇ MATIEK </w:t>
      </w:r>
      <w:r w:rsidRPr="00E848E9">
        <w:rPr>
          <w:sz w:val="24"/>
          <w:szCs w:val="28"/>
        </w:rPr>
        <w:t>/PRÍLOHA/</w:t>
      </w:r>
    </w:p>
    <w:p w14:paraId="251A5124" w14:textId="77777777" w:rsidR="008844F5" w:rsidRDefault="008844F5" w:rsidP="008844F5">
      <w:pPr>
        <w:rPr>
          <w:sz w:val="28"/>
          <w:szCs w:val="28"/>
        </w:rPr>
      </w:pPr>
      <w:r>
        <w:rPr>
          <w:sz w:val="28"/>
          <w:szCs w:val="28"/>
        </w:rPr>
        <w:t>PLAGÁT K PODUJATIU</w:t>
      </w:r>
    </w:p>
    <w:p w14:paraId="7DA798E2" w14:textId="387A5C6C" w:rsidR="008844F5" w:rsidRDefault="00CE1CF3" w:rsidP="008844F5">
      <w:pPr>
        <w:rPr>
          <w:sz w:val="28"/>
          <w:szCs w:val="28"/>
        </w:rPr>
      </w:pPr>
      <w:r>
        <w:rPr>
          <w:noProof/>
          <w:sz w:val="24"/>
          <w:szCs w:val="28"/>
        </w:rPr>
        <w:drawing>
          <wp:inline distT="0" distB="0" distL="0" distR="0" wp14:anchorId="49386809" wp14:editId="13FC0214">
            <wp:extent cx="5760720" cy="4072890"/>
            <wp:effectExtent l="0" t="0" r="0" b="3810"/>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matiek(2).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21A108E5" w14:textId="77777777" w:rsidR="008844F5" w:rsidRDefault="008844F5" w:rsidP="008844F5">
      <w:pPr>
        <w:rPr>
          <w:sz w:val="28"/>
          <w:szCs w:val="28"/>
        </w:rPr>
      </w:pPr>
    </w:p>
    <w:p w14:paraId="39DEF728" w14:textId="77777777" w:rsidR="008844F5" w:rsidRDefault="008844F5" w:rsidP="008844F5">
      <w:pPr>
        <w:rPr>
          <w:sz w:val="28"/>
          <w:szCs w:val="28"/>
        </w:rPr>
      </w:pPr>
    </w:p>
    <w:p w14:paraId="39BC9BB0" w14:textId="5C833DE4" w:rsidR="008844F5" w:rsidRDefault="008844F5" w:rsidP="008844F5">
      <w:pPr>
        <w:rPr>
          <w:sz w:val="24"/>
          <w:szCs w:val="28"/>
        </w:rPr>
      </w:pPr>
    </w:p>
    <w:p w14:paraId="13AD86D5" w14:textId="77777777" w:rsidR="008844F5" w:rsidRDefault="008844F5" w:rsidP="008844F5">
      <w:pPr>
        <w:rPr>
          <w:sz w:val="24"/>
          <w:szCs w:val="28"/>
        </w:rPr>
      </w:pPr>
    </w:p>
    <w:p w14:paraId="031A4F55" w14:textId="77777777" w:rsidR="008844F5" w:rsidRDefault="008844F5" w:rsidP="008844F5">
      <w:pPr>
        <w:rPr>
          <w:sz w:val="24"/>
          <w:szCs w:val="28"/>
        </w:rPr>
      </w:pPr>
    </w:p>
    <w:p w14:paraId="23621AF7" w14:textId="77777777" w:rsidR="008844F5" w:rsidRDefault="008844F5" w:rsidP="008844F5">
      <w:pPr>
        <w:rPr>
          <w:sz w:val="24"/>
          <w:szCs w:val="28"/>
        </w:rPr>
      </w:pPr>
    </w:p>
    <w:p w14:paraId="05B13A39" w14:textId="77777777" w:rsidR="008844F5" w:rsidRDefault="008844F5" w:rsidP="008844F5">
      <w:pPr>
        <w:rPr>
          <w:sz w:val="24"/>
          <w:szCs w:val="28"/>
        </w:rPr>
      </w:pPr>
    </w:p>
    <w:p w14:paraId="7B134192" w14:textId="77777777" w:rsidR="008844F5" w:rsidRDefault="008844F5" w:rsidP="008844F5">
      <w:pPr>
        <w:rPr>
          <w:sz w:val="24"/>
          <w:szCs w:val="28"/>
        </w:rPr>
      </w:pPr>
    </w:p>
    <w:p w14:paraId="4065901A" w14:textId="77777777" w:rsidR="00615566" w:rsidRDefault="00615566" w:rsidP="008844F5">
      <w:pPr>
        <w:rPr>
          <w:sz w:val="24"/>
          <w:szCs w:val="28"/>
        </w:rPr>
      </w:pPr>
    </w:p>
    <w:p w14:paraId="4E6765D6" w14:textId="77777777" w:rsidR="00003B99" w:rsidRDefault="00003B99" w:rsidP="008844F5">
      <w:pPr>
        <w:rPr>
          <w:b/>
          <w:sz w:val="28"/>
          <w:szCs w:val="28"/>
        </w:rPr>
      </w:pPr>
    </w:p>
    <w:p w14:paraId="30A3C60D" w14:textId="77777777" w:rsidR="00480B53" w:rsidRDefault="008844F5" w:rsidP="008844F5">
      <w:pPr>
        <w:rPr>
          <w:sz w:val="24"/>
          <w:szCs w:val="28"/>
        </w:rPr>
      </w:pPr>
      <w:r w:rsidRPr="008E1C8D">
        <w:rPr>
          <w:b/>
          <w:sz w:val="28"/>
          <w:szCs w:val="28"/>
        </w:rPr>
        <w:lastRenderedPageBreak/>
        <w:t xml:space="preserve">DEŇ MATIEK </w:t>
      </w:r>
      <w:r w:rsidRPr="00E848E9">
        <w:rPr>
          <w:sz w:val="24"/>
          <w:szCs w:val="28"/>
        </w:rPr>
        <w:t>/</w:t>
      </w:r>
      <w:r>
        <w:rPr>
          <w:sz w:val="24"/>
          <w:szCs w:val="28"/>
        </w:rPr>
        <w:t>FOTKY</w:t>
      </w:r>
      <w:r w:rsidRPr="00E848E9">
        <w:rPr>
          <w:sz w:val="24"/>
          <w:szCs w:val="28"/>
        </w:rPr>
        <w:t>/</w:t>
      </w:r>
    </w:p>
    <w:p w14:paraId="14965945" w14:textId="77777777" w:rsidR="004A041C" w:rsidRDefault="008844F5" w:rsidP="008844F5">
      <w:pPr>
        <w:rPr>
          <w:sz w:val="24"/>
          <w:szCs w:val="28"/>
        </w:rPr>
      </w:pPr>
      <w:r>
        <w:rPr>
          <w:sz w:val="24"/>
          <w:szCs w:val="28"/>
        </w:rPr>
        <w:t>DETI MŠ</w:t>
      </w:r>
    </w:p>
    <w:p w14:paraId="3CC1BC11" w14:textId="77777777" w:rsidR="002D6107" w:rsidRDefault="008844F5" w:rsidP="008844F5">
      <w:pPr>
        <w:rPr>
          <w:sz w:val="24"/>
          <w:szCs w:val="28"/>
        </w:rPr>
      </w:pPr>
      <w:r>
        <w:rPr>
          <w:noProof/>
          <w:sz w:val="24"/>
          <w:szCs w:val="28"/>
        </w:rPr>
        <w:drawing>
          <wp:inline distT="0" distB="0" distL="0" distR="0" wp14:anchorId="2658CA28" wp14:editId="452A919C">
            <wp:extent cx="5593404" cy="3336588"/>
            <wp:effectExtent l="0" t="0" r="0" b="0"/>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438(1).jpg"/>
                    <pic:cNvPicPr/>
                  </pic:nvPicPr>
                  <pic:blipFill rotWithShape="1">
                    <a:blip r:embed="rId31">
                      <a:extLst>
                        <a:ext uri="{28A0092B-C50C-407E-A947-70E740481C1C}">
                          <a14:useLocalDpi xmlns:a14="http://schemas.microsoft.com/office/drawing/2010/main" val="0"/>
                        </a:ext>
                      </a:extLst>
                    </a:blip>
                    <a:srcRect r="2818" b="7046"/>
                    <a:stretch/>
                  </pic:blipFill>
                  <pic:spPr bwMode="auto">
                    <a:xfrm>
                      <a:off x="0" y="0"/>
                      <a:ext cx="5598398" cy="3339567"/>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8"/>
        </w:rPr>
        <w:t xml:space="preserve">  </w:t>
      </w:r>
    </w:p>
    <w:p w14:paraId="3118DC47" w14:textId="6F58ACD8" w:rsidR="004A041C" w:rsidRDefault="008844F5" w:rsidP="008844F5">
      <w:pPr>
        <w:rPr>
          <w:sz w:val="24"/>
          <w:szCs w:val="28"/>
        </w:rPr>
      </w:pPr>
      <w:r>
        <w:rPr>
          <w:sz w:val="24"/>
          <w:szCs w:val="28"/>
        </w:rPr>
        <w:t xml:space="preserve"> DFS T</w:t>
      </w:r>
      <w:r w:rsidR="00480B53">
        <w:rPr>
          <w:sz w:val="24"/>
          <w:szCs w:val="28"/>
        </w:rPr>
        <w:t>URNIČKA</w:t>
      </w:r>
    </w:p>
    <w:p w14:paraId="20A659DE" w14:textId="21C75AE0" w:rsidR="008844F5" w:rsidRDefault="008844F5" w:rsidP="008844F5">
      <w:pPr>
        <w:rPr>
          <w:sz w:val="24"/>
          <w:szCs w:val="28"/>
        </w:rPr>
      </w:pPr>
      <w:r>
        <w:rPr>
          <w:noProof/>
          <w:sz w:val="24"/>
          <w:szCs w:val="28"/>
        </w:rPr>
        <w:drawing>
          <wp:inline distT="0" distB="0" distL="0" distR="0" wp14:anchorId="1A88EF72" wp14:editId="559E330A">
            <wp:extent cx="5593404" cy="3560324"/>
            <wp:effectExtent l="0" t="0" r="0" b="0"/>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551(1).jpg"/>
                    <pic:cNvPicPr/>
                  </pic:nvPicPr>
                  <pic:blipFill rotWithShape="1">
                    <a:blip r:embed="rId32">
                      <a:extLst>
                        <a:ext uri="{28A0092B-C50C-407E-A947-70E740481C1C}">
                          <a14:useLocalDpi xmlns:a14="http://schemas.microsoft.com/office/drawing/2010/main" val="0"/>
                        </a:ext>
                      </a:extLst>
                    </a:blip>
                    <a:srcRect r="2872" b="7032"/>
                    <a:stretch/>
                  </pic:blipFill>
                  <pic:spPr bwMode="auto">
                    <a:xfrm>
                      <a:off x="0" y="0"/>
                      <a:ext cx="5595294" cy="3561527"/>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8"/>
        </w:rPr>
        <w:t xml:space="preserve"> </w:t>
      </w:r>
    </w:p>
    <w:p w14:paraId="28D26D92" w14:textId="77777777" w:rsidR="008844F5" w:rsidRDefault="008844F5" w:rsidP="008844F5">
      <w:pPr>
        <w:rPr>
          <w:sz w:val="24"/>
          <w:szCs w:val="28"/>
        </w:rPr>
      </w:pPr>
      <w:r>
        <w:rPr>
          <w:sz w:val="24"/>
          <w:szCs w:val="28"/>
        </w:rPr>
        <w:lastRenderedPageBreak/>
        <w:t>ZUŠ</w:t>
      </w:r>
    </w:p>
    <w:p w14:paraId="2BC23E4D" w14:textId="77777777" w:rsidR="008844F5" w:rsidRDefault="008844F5" w:rsidP="008844F5">
      <w:pPr>
        <w:rPr>
          <w:sz w:val="24"/>
          <w:szCs w:val="28"/>
        </w:rPr>
      </w:pPr>
      <w:r>
        <w:rPr>
          <w:noProof/>
          <w:sz w:val="24"/>
          <w:szCs w:val="28"/>
        </w:rPr>
        <w:drawing>
          <wp:inline distT="0" distB="0" distL="0" distR="0" wp14:anchorId="23789F88" wp14:editId="69E6BBA2">
            <wp:extent cx="5544766" cy="3654563"/>
            <wp:effectExtent l="0" t="0" r="0"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33">
                      <a:extLst>
                        <a:ext uri="{28A0092B-C50C-407E-A947-70E740481C1C}">
                          <a14:useLocalDpi xmlns:a14="http://schemas.microsoft.com/office/drawing/2010/main" val="0"/>
                        </a:ext>
                      </a:extLst>
                    </a:blip>
                    <a:srcRect l="1" t="4572" r="3716"/>
                    <a:stretch/>
                  </pic:blipFill>
                  <pic:spPr bwMode="auto">
                    <a:xfrm>
                      <a:off x="0" y="0"/>
                      <a:ext cx="5546640" cy="3655798"/>
                    </a:xfrm>
                    <a:prstGeom prst="rect">
                      <a:avLst/>
                    </a:prstGeom>
                    <a:ln>
                      <a:noFill/>
                    </a:ln>
                    <a:extLst>
                      <a:ext uri="{53640926-AAD7-44D8-BBD7-CCE9431645EC}">
                        <a14:shadowObscured xmlns:a14="http://schemas.microsoft.com/office/drawing/2010/main"/>
                      </a:ext>
                    </a:extLst>
                  </pic:spPr>
                </pic:pic>
              </a:graphicData>
            </a:graphic>
          </wp:inline>
        </w:drawing>
      </w:r>
    </w:p>
    <w:p w14:paraId="55DCD5A8" w14:textId="77777777" w:rsidR="008844F5" w:rsidRDefault="008844F5" w:rsidP="008844F5">
      <w:pPr>
        <w:rPr>
          <w:noProof/>
          <w:sz w:val="24"/>
          <w:szCs w:val="28"/>
        </w:rPr>
      </w:pPr>
      <w:r>
        <w:rPr>
          <w:sz w:val="24"/>
          <w:szCs w:val="28"/>
        </w:rPr>
        <w:t>ZŠ - RÓMSKY TANEČNÝ KRÚŽOK</w:t>
      </w:r>
    </w:p>
    <w:p w14:paraId="13FD6507" w14:textId="77777777" w:rsidR="008844F5" w:rsidRDefault="008844F5" w:rsidP="008844F5">
      <w:pPr>
        <w:rPr>
          <w:sz w:val="24"/>
          <w:szCs w:val="28"/>
        </w:rPr>
      </w:pPr>
      <w:r>
        <w:rPr>
          <w:noProof/>
          <w:sz w:val="24"/>
          <w:szCs w:val="28"/>
        </w:rPr>
        <w:drawing>
          <wp:inline distT="0" distB="0" distL="0" distR="0" wp14:anchorId="69EEEBFE" wp14:editId="7EC99D64">
            <wp:extent cx="5544766" cy="3647873"/>
            <wp:effectExtent l="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643(1).jpg"/>
                    <pic:cNvPicPr/>
                  </pic:nvPicPr>
                  <pic:blipFill rotWithShape="1">
                    <a:blip r:embed="rId34">
                      <a:extLst>
                        <a:ext uri="{28A0092B-C50C-407E-A947-70E740481C1C}">
                          <a14:useLocalDpi xmlns:a14="http://schemas.microsoft.com/office/drawing/2010/main" val="0"/>
                        </a:ext>
                      </a:extLst>
                    </a:blip>
                    <a:srcRect l="1" r="3716" b="4747"/>
                    <a:stretch/>
                  </pic:blipFill>
                  <pic:spPr bwMode="auto">
                    <a:xfrm>
                      <a:off x="0" y="0"/>
                      <a:ext cx="5546640" cy="3649106"/>
                    </a:xfrm>
                    <a:prstGeom prst="rect">
                      <a:avLst/>
                    </a:prstGeom>
                    <a:ln>
                      <a:noFill/>
                    </a:ln>
                    <a:extLst>
                      <a:ext uri="{53640926-AAD7-44D8-BBD7-CCE9431645EC}">
                        <a14:shadowObscured xmlns:a14="http://schemas.microsoft.com/office/drawing/2010/main"/>
                      </a:ext>
                    </a:extLst>
                  </pic:spPr>
                </pic:pic>
              </a:graphicData>
            </a:graphic>
          </wp:inline>
        </w:drawing>
      </w:r>
    </w:p>
    <w:p w14:paraId="58713E65" w14:textId="77777777" w:rsidR="00AF25F4" w:rsidRDefault="00AF25F4" w:rsidP="008844F5">
      <w:pPr>
        <w:rPr>
          <w:b/>
          <w:sz w:val="28"/>
          <w:szCs w:val="28"/>
        </w:rPr>
      </w:pPr>
    </w:p>
    <w:p w14:paraId="7B196C98" w14:textId="19C330A0" w:rsidR="008844F5" w:rsidRDefault="008844F5" w:rsidP="008844F5">
      <w:pPr>
        <w:rPr>
          <w:sz w:val="24"/>
          <w:szCs w:val="28"/>
        </w:rPr>
      </w:pPr>
      <w:r>
        <w:rPr>
          <w:b/>
          <w:sz w:val="28"/>
          <w:szCs w:val="28"/>
        </w:rPr>
        <w:lastRenderedPageBreak/>
        <w:t>VÍŤAZSTVO NAD FAŠIZMOM</w:t>
      </w:r>
      <w:r w:rsidRPr="008E1C8D">
        <w:rPr>
          <w:b/>
          <w:sz w:val="28"/>
          <w:szCs w:val="28"/>
        </w:rPr>
        <w:t xml:space="preserve"> </w:t>
      </w:r>
      <w:r w:rsidRPr="00E848E9">
        <w:rPr>
          <w:sz w:val="24"/>
          <w:szCs w:val="28"/>
        </w:rPr>
        <w:t>/PRÍLOHA/</w:t>
      </w:r>
    </w:p>
    <w:p w14:paraId="1968061F" w14:textId="77777777" w:rsidR="008844F5" w:rsidRDefault="008844F5" w:rsidP="008844F5">
      <w:pPr>
        <w:rPr>
          <w:sz w:val="28"/>
          <w:szCs w:val="28"/>
        </w:rPr>
      </w:pPr>
      <w:r>
        <w:rPr>
          <w:sz w:val="28"/>
          <w:szCs w:val="28"/>
        </w:rPr>
        <w:t>PLAGÁT K PODUJATIU</w:t>
      </w:r>
      <w:r>
        <w:rPr>
          <w:i/>
          <w:noProof/>
          <w:sz w:val="24"/>
          <w:szCs w:val="28"/>
        </w:rPr>
        <w:drawing>
          <wp:inline distT="0" distB="0" distL="0" distR="0" wp14:anchorId="72CE9345" wp14:editId="79F4B606">
            <wp:extent cx="5756322" cy="7832992"/>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1).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7838976"/>
                    </a:xfrm>
                    <a:prstGeom prst="rect">
                      <a:avLst/>
                    </a:prstGeom>
                  </pic:spPr>
                </pic:pic>
              </a:graphicData>
            </a:graphic>
          </wp:inline>
        </w:drawing>
      </w:r>
    </w:p>
    <w:p w14:paraId="46BF9353" w14:textId="77777777" w:rsidR="008844F5" w:rsidRDefault="008844F5" w:rsidP="008844F5">
      <w:pPr>
        <w:rPr>
          <w:sz w:val="24"/>
          <w:szCs w:val="28"/>
        </w:rPr>
      </w:pPr>
      <w:r>
        <w:rPr>
          <w:b/>
          <w:sz w:val="28"/>
          <w:szCs w:val="28"/>
        </w:rPr>
        <w:lastRenderedPageBreak/>
        <w:t>VÍŤAZSTVO NAD FAŠIZMOM</w:t>
      </w:r>
      <w:r w:rsidRPr="008E1C8D">
        <w:rPr>
          <w:b/>
          <w:sz w:val="28"/>
          <w:szCs w:val="28"/>
        </w:rPr>
        <w:t xml:space="preserve"> </w:t>
      </w:r>
      <w:r w:rsidRPr="00E848E9">
        <w:rPr>
          <w:sz w:val="24"/>
          <w:szCs w:val="28"/>
        </w:rPr>
        <w:t>/</w:t>
      </w:r>
      <w:r>
        <w:rPr>
          <w:sz w:val="24"/>
          <w:szCs w:val="28"/>
        </w:rPr>
        <w:t>FOTKY</w:t>
      </w:r>
      <w:r w:rsidRPr="00E848E9">
        <w:rPr>
          <w:sz w:val="24"/>
          <w:szCs w:val="28"/>
        </w:rPr>
        <w:t>/</w:t>
      </w:r>
    </w:p>
    <w:p w14:paraId="0882932D" w14:textId="77777777" w:rsidR="004A041C" w:rsidRDefault="008844F5" w:rsidP="008844F5">
      <w:pPr>
        <w:rPr>
          <w:sz w:val="24"/>
          <w:szCs w:val="28"/>
        </w:rPr>
      </w:pPr>
      <w:r>
        <w:rPr>
          <w:sz w:val="24"/>
          <w:szCs w:val="28"/>
        </w:rPr>
        <w:t>PRÍHOVOR STAROSTU</w:t>
      </w:r>
    </w:p>
    <w:p w14:paraId="3E83BC9B" w14:textId="1454CF03" w:rsidR="008844F5" w:rsidRDefault="008844F5" w:rsidP="008844F5">
      <w:pPr>
        <w:rPr>
          <w:sz w:val="24"/>
          <w:szCs w:val="28"/>
        </w:rPr>
      </w:pPr>
      <w:r>
        <w:rPr>
          <w:noProof/>
          <w:sz w:val="24"/>
          <w:szCs w:val="28"/>
        </w:rPr>
        <w:drawing>
          <wp:inline distT="0" distB="0" distL="0" distR="0" wp14:anchorId="3BF7FD0A" wp14:editId="08184E7E">
            <wp:extent cx="5515583" cy="3365771"/>
            <wp:effectExtent l="0" t="0" r="0"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794(1).jpg"/>
                    <pic:cNvPicPr/>
                  </pic:nvPicPr>
                  <pic:blipFill rotWithShape="1">
                    <a:blip r:embed="rId36">
                      <a:extLst>
                        <a:ext uri="{28A0092B-C50C-407E-A947-70E740481C1C}">
                          <a14:useLocalDpi xmlns:a14="http://schemas.microsoft.com/office/drawing/2010/main" val="0"/>
                        </a:ext>
                      </a:extLst>
                    </a:blip>
                    <a:srcRect t="2355" r="4223" b="7067"/>
                    <a:stretch/>
                  </pic:blipFill>
                  <pic:spPr bwMode="auto">
                    <a:xfrm>
                      <a:off x="0" y="0"/>
                      <a:ext cx="5517447" cy="3366908"/>
                    </a:xfrm>
                    <a:prstGeom prst="rect">
                      <a:avLst/>
                    </a:prstGeom>
                    <a:ln>
                      <a:noFill/>
                    </a:ln>
                    <a:extLst>
                      <a:ext uri="{53640926-AAD7-44D8-BBD7-CCE9431645EC}">
                        <a14:shadowObscured xmlns:a14="http://schemas.microsoft.com/office/drawing/2010/main"/>
                      </a:ext>
                    </a:extLst>
                  </pic:spPr>
                </pic:pic>
              </a:graphicData>
            </a:graphic>
          </wp:inline>
        </w:drawing>
      </w:r>
    </w:p>
    <w:p w14:paraId="631C4D01" w14:textId="77777777" w:rsidR="004A041C" w:rsidRDefault="008844F5" w:rsidP="008844F5">
      <w:pPr>
        <w:rPr>
          <w:sz w:val="24"/>
          <w:szCs w:val="28"/>
        </w:rPr>
      </w:pPr>
      <w:r>
        <w:rPr>
          <w:sz w:val="24"/>
          <w:szCs w:val="28"/>
        </w:rPr>
        <w:t>PRÍTOMNÍ NA PODUJATÍ</w:t>
      </w:r>
    </w:p>
    <w:p w14:paraId="5EE75DE6" w14:textId="4FC30ACF" w:rsidR="008844F5" w:rsidRDefault="008844F5" w:rsidP="008844F5">
      <w:pPr>
        <w:rPr>
          <w:sz w:val="24"/>
          <w:szCs w:val="28"/>
        </w:rPr>
      </w:pPr>
      <w:r>
        <w:rPr>
          <w:i/>
          <w:noProof/>
          <w:sz w:val="24"/>
          <w:szCs w:val="28"/>
        </w:rPr>
        <w:drawing>
          <wp:inline distT="0" distB="0" distL="0" distR="0" wp14:anchorId="7EF8AE67" wp14:editId="2666D042">
            <wp:extent cx="5515583" cy="3492230"/>
            <wp:effectExtent l="0" t="0" r="0"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829(1).jpg"/>
                    <pic:cNvPicPr/>
                  </pic:nvPicPr>
                  <pic:blipFill rotWithShape="1">
                    <a:blip r:embed="rId37">
                      <a:extLst>
                        <a:ext uri="{28A0092B-C50C-407E-A947-70E740481C1C}">
                          <a14:useLocalDpi xmlns:a14="http://schemas.microsoft.com/office/drawing/2010/main" val="0"/>
                        </a:ext>
                      </a:extLst>
                    </a:blip>
                    <a:srcRect t="4318" r="4222" b="4493"/>
                    <a:stretch/>
                  </pic:blipFill>
                  <pic:spPr bwMode="auto">
                    <a:xfrm>
                      <a:off x="0" y="0"/>
                      <a:ext cx="5517447" cy="3493410"/>
                    </a:xfrm>
                    <a:prstGeom prst="rect">
                      <a:avLst/>
                    </a:prstGeom>
                    <a:ln>
                      <a:noFill/>
                    </a:ln>
                    <a:extLst>
                      <a:ext uri="{53640926-AAD7-44D8-BBD7-CCE9431645EC}">
                        <a14:shadowObscured xmlns:a14="http://schemas.microsoft.com/office/drawing/2010/main"/>
                      </a:ext>
                    </a:extLst>
                  </pic:spPr>
                </pic:pic>
              </a:graphicData>
            </a:graphic>
          </wp:inline>
        </w:drawing>
      </w:r>
    </w:p>
    <w:p w14:paraId="6732150C" w14:textId="77777777" w:rsidR="00AF25F4" w:rsidRDefault="00AF25F4" w:rsidP="008844F5">
      <w:pPr>
        <w:rPr>
          <w:sz w:val="24"/>
          <w:szCs w:val="28"/>
        </w:rPr>
      </w:pPr>
    </w:p>
    <w:p w14:paraId="6D0A275B" w14:textId="77777777" w:rsidR="008844F5" w:rsidRDefault="008844F5" w:rsidP="008844F5">
      <w:pPr>
        <w:rPr>
          <w:sz w:val="24"/>
          <w:szCs w:val="28"/>
        </w:rPr>
      </w:pPr>
      <w:r>
        <w:rPr>
          <w:sz w:val="24"/>
          <w:szCs w:val="28"/>
        </w:rPr>
        <w:lastRenderedPageBreak/>
        <w:t>NOVÁ INFORMAČNÁ TABUĽA</w:t>
      </w:r>
    </w:p>
    <w:p w14:paraId="3994AFFE" w14:textId="77777777" w:rsidR="008844F5" w:rsidRDefault="008844F5" w:rsidP="008844F5">
      <w:pPr>
        <w:rPr>
          <w:sz w:val="24"/>
          <w:szCs w:val="28"/>
        </w:rPr>
      </w:pPr>
      <w:r>
        <w:rPr>
          <w:noProof/>
          <w:sz w:val="24"/>
          <w:szCs w:val="28"/>
        </w:rPr>
        <w:drawing>
          <wp:inline distT="0" distB="0" distL="0" distR="0" wp14:anchorId="468D2ED2" wp14:editId="5D429CC1">
            <wp:extent cx="5755594" cy="3618690"/>
            <wp:effectExtent l="0" t="0" r="0" b="0"/>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350030102045134149507883000033496614830080n(1).jpg"/>
                    <pic:cNvPicPr/>
                  </pic:nvPicPr>
                  <pic:blipFill rotWithShape="1">
                    <a:blip r:embed="rId38">
                      <a:extLst>
                        <a:ext uri="{28A0092B-C50C-407E-A947-70E740481C1C}">
                          <a14:useLocalDpi xmlns:a14="http://schemas.microsoft.com/office/drawing/2010/main" val="0"/>
                        </a:ext>
                      </a:extLst>
                    </a:blip>
                    <a:srcRect t="23564" r="-4721" b="24211"/>
                    <a:stretch/>
                  </pic:blipFill>
                  <pic:spPr bwMode="auto">
                    <a:xfrm>
                      <a:off x="0" y="0"/>
                      <a:ext cx="5755594" cy="3618690"/>
                    </a:xfrm>
                    <a:prstGeom prst="rect">
                      <a:avLst/>
                    </a:prstGeom>
                    <a:ln>
                      <a:noFill/>
                    </a:ln>
                    <a:extLst>
                      <a:ext uri="{53640926-AAD7-44D8-BBD7-CCE9431645EC}">
                        <a14:shadowObscured xmlns:a14="http://schemas.microsoft.com/office/drawing/2010/main"/>
                      </a:ext>
                    </a:extLst>
                  </pic:spPr>
                </pic:pic>
              </a:graphicData>
            </a:graphic>
          </wp:inline>
        </w:drawing>
      </w:r>
    </w:p>
    <w:p w14:paraId="18306656" w14:textId="77777777" w:rsidR="008844F5" w:rsidRDefault="008844F5" w:rsidP="008844F5">
      <w:pPr>
        <w:rPr>
          <w:sz w:val="24"/>
          <w:szCs w:val="28"/>
        </w:rPr>
      </w:pPr>
      <w:r>
        <w:rPr>
          <w:sz w:val="24"/>
          <w:szCs w:val="28"/>
        </w:rPr>
        <w:br w:type="page"/>
      </w:r>
    </w:p>
    <w:p w14:paraId="0A5BB772" w14:textId="77777777" w:rsidR="0054160C" w:rsidRDefault="008844F5" w:rsidP="008844F5">
      <w:pPr>
        <w:rPr>
          <w:sz w:val="24"/>
          <w:szCs w:val="28"/>
        </w:rPr>
      </w:pPr>
      <w:r>
        <w:rPr>
          <w:b/>
          <w:sz w:val="28"/>
          <w:szCs w:val="28"/>
        </w:rPr>
        <w:lastRenderedPageBreak/>
        <w:t>VÍTANIE DETÍ A JUBILEJNÉ SOBÁŠE</w:t>
      </w:r>
      <w:r w:rsidRPr="008E1C8D">
        <w:rPr>
          <w:b/>
          <w:sz w:val="28"/>
          <w:szCs w:val="28"/>
        </w:rPr>
        <w:t xml:space="preserve"> </w:t>
      </w:r>
      <w:r w:rsidRPr="00E848E9">
        <w:rPr>
          <w:sz w:val="24"/>
          <w:szCs w:val="28"/>
        </w:rPr>
        <w:t>/</w:t>
      </w:r>
      <w:r>
        <w:rPr>
          <w:sz w:val="24"/>
          <w:szCs w:val="28"/>
        </w:rPr>
        <w:t>FOTKY</w:t>
      </w:r>
      <w:r w:rsidRPr="00E848E9">
        <w:rPr>
          <w:sz w:val="24"/>
          <w:szCs w:val="28"/>
        </w:rPr>
        <w:t>/</w:t>
      </w:r>
    </w:p>
    <w:p w14:paraId="3CCF5AD7" w14:textId="77777777" w:rsidR="000B3772" w:rsidRDefault="008844F5" w:rsidP="008844F5">
      <w:pPr>
        <w:rPr>
          <w:sz w:val="24"/>
          <w:szCs w:val="28"/>
        </w:rPr>
      </w:pPr>
      <w:r>
        <w:rPr>
          <w:sz w:val="24"/>
          <w:szCs w:val="28"/>
        </w:rPr>
        <w:t>VÍTANIE DETÍ</w:t>
      </w:r>
    </w:p>
    <w:p w14:paraId="38DBFF00" w14:textId="79DCCAD6" w:rsidR="000B3772" w:rsidRDefault="008844F5" w:rsidP="008844F5">
      <w:pPr>
        <w:rPr>
          <w:sz w:val="24"/>
          <w:szCs w:val="28"/>
        </w:rPr>
      </w:pPr>
      <w:r>
        <w:rPr>
          <w:i/>
          <w:noProof/>
          <w:sz w:val="24"/>
          <w:szCs w:val="28"/>
        </w:rPr>
        <w:drawing>
          <wp:inline distT="0" distB="0" distL="0" distR="0" wp14:anchorId="0240337B" wp14:editId="6F1CBEC4">
            <wp:extent cx="5573949" cy="3326859"/>
            <wp:effectExtent l="0" t="0" r="0" b="0"/>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3700(2).jpg"/>
                    <pic:cNvPicPr/>
                  </pic:nvPicPr>
                  <pic:blipFill rotWithShape="1">
                    <a:blip r:embed="rId39">
                      <a:extLst>
                        <a:ext uri="{28A0092B-C50C-407E-A947-70E740481C1C}">
                          <a14:useLocalDpi xmlns:a14="http://schemas.microsoft.com/office/drawing/2010/main" val="0"/>
                        </a:ext>
                      </a:extLst>
                    </a:blip>
                    <a:srcRect r="3012" b="4469"/>
                    <a:stretch/>
                  </pic:blipFill>
                  <pic:spPr bwMode="auto">
                    <a:xfrm>
                      <a:off x="0" y="0"/>
                      <a:ext cx="5579788" cy="3330344"/>
                    </a:xfrm>
                    <a:prstGeom prst="rect">
                      <a:avLst/>
                    </a:prstGeom>
                    <a:ln>
                      <a:noFill/>
                    </a:ln>
                    <a:extLst>
                      <a:ext uri="{53640926-AAD7-44D8-BBD7-CCE9431645EC}">
                        <a14:shadowObscured xmlns:a14="http://schemas.microsoft.com/office/drawing/2010/main"/>
                      </a:ext>
                    </a:extLst>
                  </pic:spPr>
                </pic:pic>
              </a:graphicData>
            </a:graphic>
          </wp:inline>
        </w:drawing>
      </w:r>
    </w:p>
    <w:p w14:paraId="41261787" w14:textId="6AD26DB4" w:rsidR="008844F5" w:rsidRPr="0054160C" w:rsidRDefault="008844F5" w:rsidP="008844F5">
      <w:pPr>
        <w:rPr>
          <w:sz w:val="24"/>
          <w:szCs w:val="28"/>
        </w:rPr>
      </w:pPr>
      <w:r>
        <w:rPr>
          <w:i/>
          <w:noProof/>
          <w:sz w:val="24"/>
          <w:szCs w:val="28"/>
        </w:rPr>
        <w:t>JUBILEJNÉ SOBÁŠE – 5O. VÝROČIE /MANŽELIA IVANOVCI A ŠTRBKOVCI/</w:t>
      </w:r>
    </w:p>
    <w:p w14:paraId="66514F1C" w14:textId="77777777" w:rsidR="0054160C" w:rsidRDefault="008844F5" w:rsidP="008844F5">
      <w:pPr>
        <w:rPr>
          <w:b/>
          <w:i/>
          <w:sz w:val="28"/>
          <w:szCs w:val="28"/>
        </w:rPr>
      </w:pPr>
      <w:r>
        <w:rPr>
          <w:i/>
          <w:noProof/>
          <w:sz w:val="24"/>
          <w:szCs w:val="28"/>
        </w:rPr>
        <w:drawing>
          <wp:inline distT="0" distB="0" distL="0" distR="0" wp14:anchorId="4AEAC22A" wp14:editId="0DB01DFA">
            <wp:extent cx="5544766" cy="3715966"/>
            <wp:effectExtent l="0" t="0" r="0" b="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3858(1).jpg"/>
                    <pic:cNvPicPr/>
                  </pic:nvPicPr>
                  <pic:blipFill rotWithShape="1">
                    <a:blip r:embed="rId40">
                      <a:extLst>
                        <a:ext uri="{28A0092B-C50C-407E-A947-70E740481C1C}">
                          <a14:useLocalDpi xmlns:a14="http://schemas.microsoft.com/office/drawing/2010/main" val="0"/>
                        </a:ext>
                      </a:extLst>
                    </a:blip>
                    <a:srcRect r="3717" b="2969"/>
                    <a:stretch/>
                  </pic:blipFill>
                  <pic:spPr bwMode="auto">
                    <a:xfrm>
                      <a:off x="0" y="0"/>
                      <a:ext cx="5546640" cy="3717222"/>
                    </a:xfrm>
                    <a:prstGeom prst="rect">
                      <a:avLst/>
                    </a:prstGeom>
                    <a:ln>
                      <a:noFill/>
                    </a:ln>
                    <a:extLst>
                      <a:ext uri="{53640926-AAD7-44D8-BBD7-CCE9431645EC}">
                        <a14:shadowObscured xmlns:a14="http://schemas.microsoft.com/office/drawing/2010/main"/>
                      </a:ext>
                    </a:extLst>
                  </pic:spPr>
                </pic:pic>
              </a:graphicData>
            </a:graphic>
          </wp:inline>
        </w:drawing>
      </w:r>
    </w:p>
    <w:p w14:paraId="1842DA49" w14:textId="77777777" w:rsidR="0054160C" w:rsidRDefault="008844F5" w:rsidP="008844F5">
      <w:pPr>
        <w:rPr>
          <w:sz w:val="24"/>
          <w:szCs w:val="28"/>
        </w:rPr>
      </w:pPr>
      <w:r w:rsidRPr="006B42D1">
        <w:rPr>
          <w:b/>
          <w:i/>
          <w:sz w:val="28"/>
          <w:szCs w:val="28"/>
        </w:rPr>
        <w:lastRenderedPageBreak/>
        <w:t xml:space="preserve">DEŇ S RODINOU </w:t>
      </w:r>
      <w:r w:rsidRPr="006B42D1">
        <w:rPr>
          <w:i/>
          <w:sz w:val="24"/>
          <w:szCs w:val="28"/>
        </w:rPr>
        <w:t>/PRÍLO</w:t>
      </w:r>
      <w:r>
        <w:rPr>
          <w:i/>
          <w:sz w:val="24"/>
          <w:szCs w:val="28"/>
        </w:rPr>
        <w:t>HA /</w:t>
      </w:r>
    </w:p>
    <w:p w14:paraId="233B23F5" w14:textId="77777777" w:rsidR="00024B83" w:rsidRDefault="008844F5" w:rsidP="008844F5">
      <w:pPr>
        <w:rPr>
          <w:sz w:val="24"/>
          <w:szCs w:val="28"/>
        </w:rPr>
      </w:pPr>
      <w:r>
        <w:rPr>
          <w:sz w:val="28"/>
          <w:szCs w:val="28"/>
        </w:rPr>
        <w:t>PLAGÁT K PODUJATIU</w:t>
      </w:r>
      <w:r>
        <w:rPr>
          <w:i/>
          <w:noProof/>
          <w:sz w:val="24"/>
          <w:szCs w:val="28"/>
        </w:rPr>
        <w:drawing>
          <wp:inline distT="0" distB="0" distL="0" distR="0" wp14:anchorId="2A710F5C" wp14:editId="01CB8FFB">
            <wp:extent cx="5753100" cy="7715250"/>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7725469"/>
                    </a:xfrm>
                    <a:prstGeom prst="rect">
                      <a:avLst/>
                    </a:prstGeom>
                  </pic:spPr>
                </pic:pic>
              </a:graphicData>
            </a:graphic>
          </wp:inline>
        </w:drawing>
      </w:r>
    </w:p>
    <w:p w14:paraId="0B36C604" w14:textId="77777777" w:rsidR="00024B83" w:rsidRDefault="008844F5" w:rsidP="008844F5">
      <w:pPr>
        <w:rPr>
          <w:sz w:val="24"/>
          <w:szCs w:val="28"/>
        </w:rPr>
      </w:pPr>
      <w:r>
        <w:rPr>
          <w:b/>
          <w:i/>
          <w:sz w:val="28"/>
          <w:szCs w:val="28"/>
        </w:rPr>
        <w:lastRenderedPageBreak/>
        <w:t>MEDIAČNÁ PORADŇA</w:t>
      </w:r>
      <w:r w:rsidRPr="006B42D1">
        <w:rPr>
          <w:b/>
          <w:i/>
          <w:sz w:val="28"/>
          <w:szCs w:val="28"/>
        </w:rPr>
        <w:t xml:space="preserve"> </w:t>
      </w:r>
      <w:r w:rsidRPr="006B42D1">
        <w:rPr>
          <w:i/>
          <w:sz w:val="24"/>
          <w:szCs w:val="28"/>
        </w:rPr>
        <w:t>/PRÍLO</w:t>
      </w:r>
      <w:r>
        <w:rPr>
          <w:i/>
          <w:sz w:val="24"/>
          <w:szCs w:val="28"/>
        </w:rPr>
        <w:t>HA /</w:t>
      </w:r>
    </w:p>
    <w:p w14:paraId="7E6ADCE7" w14:textId="4F5748CA" w:rsidR="008844F5" w:rsidRPr="00024B83" w:rsidRDefault="008844F5" w:rsidP="008844F5">
      <w:pPr>
        <w:rPr>
          <w:sz w:val="24"/>
          <w:szCs w:val="28"/>
        </w:rPr>
      </w:pPr>
      <w:r>
        <w:rPr>
          <w:sz w:val="28"/>
          <w:szCs w:val="28"/>
        </w:rPr>
        <w:t>OZNÁMENIE O PODUJATÍ</w:t>
      </w:r>
    </w:p>
    <w:p w14:paraId="6AAD8799" w14:textId="77777777" w:rsidR="00024B83" w:rsidRDefault="008844F5" w:rsidP="008844F5">
      <w:pPr>
        <w:rPr>
          <w:sz w:val="28"/>
          <w:szCs w:val="28"/>
        </w:rPr>
      </w:pPr>
      <w:r>
        <w:rPr>
          <w:noProof/>
          <w:sz w:val="28"/>
          <w:szCs w:val="28"/>
        </w:rPr>
        <w:drawing>
          <wp:inline distT="0" distB="0" distL="0" distR="0" wp14:anchorId="5FFC85FB" wp14:editId="5C90960B">
            <wp:extent cx="5762625" cy="7762875"/>
            <wp:effectExtent l="0" t="0" r="0" b="0"/>
            <wp:docPr id="84" name="Obrázok 84" descr="E:\pre viku 2019 2. časť\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e viku 2019 2. časť\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7760309"/>
                    </a:xfrm>
                    <a:prstGeom prst="rect">
                      <a:avLst/>
                    </a:prstGeom>
                    <a:noFill/>
                    <a:ln>
                      <a:noFill/>
                    </a:ln>
                  </pic:spPr>
                </pic:pic>
              </a:graphicData>
            </a:graphic>
          </wp:inline>
        </w:drawing>
      </w:r>
    </w:p>
    <w:p w14:paraId="32D07994" w14:textId="1E37FB42" w:rsidR="008844F5" w:rsidRPr="00024B83" w:rsidRDefault="008844F5" w:rsidP="008844F5">
      <w:pPr>
        <w:rPr>
          <w:sz w:val="28"/>
          <w:szCs w:val="28"/>
        </w:rPr>
      </w:pPr>
      <w:r>
        <w:rPr>
          <w:b/>
          <w:i/>
          <w:sz w:val="28"/>
          <w:szCs w:val="28"/>
        </w:rPr>
        <w:lastRenderedPageBreak/>
        <w:t xml:space="preserve">TATRANSKÝ POHÁR V STREET WORKOUTE </w:t>
      </w:r>
      <w:r w:rsidRPr="006B42D1">
        <w:rPr>
          <w:i/>
          <w:sz w:val="24"/>
          <w:szCs w:val="28"/>
        </w:rPr>
        <w:t>/PRÍLOHA/</w:t>
      </w:r>
    </w:p>
    <w:p w14:paraId="02D4FFAE" w14:textId="77777777" w:rsidR="008844F5" w:rsidRDefault="008844F5" w:rsidP="008844F5">
      <w:pPr>
        <w:rPr>
          <w:sz w:val="28"/>
          <w:szCs w:val="28"/>
        </w:rPr>
      </w:pPr>
      <w:r>
        <w:rPr>
          <w:sz w:val="28"/>
          <w:szCs w:val="28"/>
        </w:rPr>
        <w:t xml:space="preserve">PLAGÁT K PODUJATIU </w:t>
      </w:r>
    </w:p>
    <w:p w14:paraId="406172AE" w14:textId="6D7E1F6E" w:rsidR="008844F5" w:rsidRDefault="00F82B49" w:rsidP="008844F5">
      <w:pPr>
        <w:rPr>
          <w:sz w:val="28"/>
          <w:szCs w:val="28"/>
        </w:rPr>
      </w:pPr>
      <w:r>
        <w:rPr>
          <w:noProof/>
          <w:sz w:val="28"/>
          <w:szCs w:val="28"/>
        </w:rPr>
        <w:drawing>
          <wp:inline distT="0" distB="0" distL="0" distR="0" wp14:anchorId="1A88BDF8" wp14:editId="0AEC8214">
            <wp:extent cx="5760720" cy="4072890"/>
            <wp:effectExtent l="0" t="0" r="0" b="3810"/>
            <wp:docPr id="116" name="Obrázo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614122102115586337126415618954771026149376n(1).jpg"/>
                    <pic:cNvPicPr/>
                  </pic:nvPicPr>
                  <pic:blipFill>
                    <a:blip r:embed="rId43">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75794717" w14:textId="77777777" w:rsidR="008844F5" w:rsidRDefault="008844F5" w:rsidP="008844F5">
      <w:pPr>
        <w:rPr>
          <w:sz w:val="28"/>
          <w:szCs w:val="28"/>
        </w:rPr>
      </w:pPr>
    </w:p>
    <w:p w14:paraId="48A931F2" w14:textId="77777777" w:rsidR="008844F5" w:rsidRDefault="008844F5" w:rsidP="008844F5">
      <w:pPr>
        <w:rPr>
          <w:sz w:val="28"/>
          <w:szCs w:val="28"/>
        </w:rPr>
      </w:pPr>
    </w:p>
    <w:p w14:paraId="1DEDDCAB" w14:textId="4F160848" w:rsidR="008844F5" w:rsidRDefault="008844F5" w:rsidP="008844F5">
      <w:pPr>
        <w:rPr>
          <w:sz w:val="28"/>
          <w:szCs w:val="28"/>
        </w:rPr>
      </w:pPr>
    </w:p>
    <w:p w14:paraId="49375819" w14:textId="77777777" w:rsidR="008844F5" w:rsidRDefault="008844F5" w:rsidP="008844F5">
      <w:pPr>
        <w:rPr>
          <w:sz w:val="28"/>
          <w:szCs w:val="28"/>
        </w:rPr>
      </w:pPr>
    </w:p>
    <w:p w14:paraId="6B3B97F6" w14:textId="77777777" w:rsidR="008844F5" w:rsidRDefault="008844F5" w:rsidP="008844F5">
      <w:pPr>
        <w:rPr>
          <w:sz w:val="28"/>
          <w:szCs w:val="28"/>
        </w:rPr>
      </w:pPr>
    </w:p>
    <w:p w14:paraId="6841B33F" w14:textId="77777777" w:rsidR="008844F5" w:rsidRDefault="008844F5" w:rsidP="008844F5">
      <w:pPr>
        <w:rPr>
          <w:sz w:val="28"/>
          <w:szCs w:val="28"/>
        </w:rPr>
      </w:pPr>
    </w:p>
    <w:p w14:paraId="3B8673E5" w14:textId="77777777" w:rsidR="008844F5" w:rsidRDefault="008844F5" w:rsidP="008844F5">
      <w:pPr>
        <w:rPr>
          <w:sz w:val="28"/>
          <w:szCs w:val="28"/>
        </w:rPr>
      </w:pPr>
    </w:p>
    <w:p w14:paraId="3018E345" w14:textId="77777777" w:rsidR="008844F5" w:rsidRDefault="008844F5" w:rsidP="008844F5">
      <w:pPr>
        <w:rPr>
          <w:sz w:val="28"/>
          <w:szCs w:val="28"/>
        </w:rPr>
      </w:pPr>
    </w:p>
    <w:p w14:paraId="45D3A80E" w14:textId="77777777" w:rsidR="008844F5" w:rsidRDefault="008844F5" w:rsidP="008844F5">
      <w:pPr>
        <w:rPr>
          <w:sz w:val="28"/>
          <w:szCs w:val="28"/>
        </w:rPr>
      </w:pPr>
    </w:p>
    <w:p w14:paraId="240F36F7" w14:textId="77777777" w:rsidR="00F61F48" w:rsidRDefault="008844F5" w:rsidP="008844F5">
      <w:pPr>
        <w:rPr>
          <w:sz w:val="28"/>
          <w:szCs w:val="28"/>
        </w:rPr>
      </w:pPr>
      <w:r>
        <w:rPr>
          <w:b/>
          <w:i/>
          <w:sz w:val="28"/>
          <w:szCs w:val="28"/>
        </w:rPr>
        <w:lastRenderedPageBreak/>
        <w:t xml:space="preserve">TATRANSKÝ POHÁR V STREET WORKOUTE </w:t>
      </w:r>
      <w:r w:rsidRPr="006B42D1">
        <w:rPr>
          <w:i/>
          <w:sz w:val="24"/>
          <w:szCs w:val="28"/>
        </w:rPr>
        <w:t>/</w:t>
      </w:r>
      <w:r>
        <w:rPr>
          <w:i/>
          <w:sz w:val="24"/>
          <w:szCs w:val="28"/>
        </w:rPr>
        <w:t>FOTKY</w:t>
      </w:r>
      <w:r w:rsidRPr="006B42D1">
        <w:rPr>
          <w:i/>
          <w:sz w:val="24"/>
          <w:szCs w:val="28"/>
        </w:rPr>
        <w:t>/</w:t>
      </w:r>
      <w:r w:rsidR="00F61F48">
        <w:rPr>
          <w:sz w:val="28"/>
          <w:szCs w:val="28"/>
        </w:rPr>
        <w:t xml:space="preserve"> </w:t>
      </w:r>
    </w:p>
    <w:p w14:paraId="77B7DBDA" w14:textId="77777777" w:rsidR="004A041C" w:rsidRDefault="008844F5" w:rsidP="008844F5">
      <w:pPr>
        <w:rPr>
          <w:i/>
          <w:sz w:val="24"/>
          <w:szCs w:val="28"/>
        </w:rPr>
      </w:pPr>
      <w:r>
        <w:rPr>
          <w:i/>
          <w:sz w:val="24"/>
          <w:szCs w:val="28"/>
        </w:rPr>
        <w:t>ÚČASTNÍCI PODUJATIA</w:t>
      </w:r>
    </w:p>
    <w:p w14:paraId="0E6819E5" w14:textId="637A3A52" w:rsidR="004A041C" w:rsidRDefault="008844F5" w:rsidP="008844F5">
      <w:pPr>
        <w:rPr>
          <w:i/>
          <w:sz w:val="24"/>
          <w:szCs w:val="28"/>
        </w:rPr>
      </w:pPr>
      <w:r>
        <w:rPr>
          <w:i/>
          <w:noProof/>
          <w:sz w:val="24"/>
          <w:szCs w:val="28"/>
        </w:rPr>
        <w:drawing>
          <wp:inline distT="0" distB="0" distL="0" distR="0" wp14:anchorId="43F20F8C" wp14:editId="2816D14C">
            <wp:extent cx="5525310" cy="3677055"/>
            <wp:effectExtent l="0" t="0" r="0" b="0"/>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18257_10211591682738846_4633095803332722688_o.jpg"/>
                    <pic:cNvPicPr/>
                  </pic:nvPicPr>
                  <pic:blipFill rotWithShape="1">
                    <a:blip r:embed="rId44">
                      <a:extLst>
                        <a:ext uri="{28A0092B-C50C-407E-A947-70E740481C1C}">
                          <a14:useLocalDpi xmlns:a14="http://schemas.microsoft.com/office/drawing/2010/main" val="0"/>
                        </a:ext>
                      </a:extLst>
                    </a:blip>
                    <a:srcRect r="4054" b="3553"/>
                    <a:stretch/>
                  </pic:blipFill>
                  <pic:spPr bwMode="auto">
                    <a:xfrm>
                      <a:off x="0" y="0"/>
                      <a:ext cx="5525310" cy="3677055"/>
                    </a:xfrm>
                    <a:prstGeom prst="rect">
                      <a:avLst/>
                    </a:prstGeom>
                    <a:ln>
                      <a:noFill/>
                    </a:ln>
                    <a:extLst>
                      <a:ext uri="{53640926-AAD7-44D8-BBD7-CCE9431645EC}">
                        <a14:shadowObscured xmlns:a14="http://schemas.microsoft.com/office/drawing/2010/main"/>
                      </a:ext>
                    </a:extLst>
                  </pic:spPr>
                </pic:pic>
              </a:graphicData>
            </a:graphic>
          </wp:inline>
        </w:drawing>
      </w:r>
    </w:p>
    <w:p w14:paraId="5FA0D1C3" w14:textId="77777777" w:rsidR="004A041C" w:rsidRDefault="008844F5" w:rsidP="008844F5">
      <w:pPr>
        <w:rPr>
          <w:i/>
          <w:sz w:val="24"/>
          <w:szCs w:val="28"/>
        </w:rPr>
      </w:pPr>
      <w:r>
        <w:rPr>
          <w:i/>
          <w:sz w:val="24"/>
          <w:szCs w:val="28"/>
        </w:rPr>
        <w:t>POROTA – VPRAVO ŠTEFAN KONDULA A KLAUDIA GLEJDUROVÁ</w:t>
      </w:r>
    </w:p>
    <w:p w14:paraId="0A194C9A" w14:textId="379C06A6" w:rsidR="008844F5" w:rsidRPr="004A041C" w:rsidRDefault="008844F5" w:rsidP="008844F5">
      <w:pPr>
        <w:rPr>
          <w:i/>
          <w:sz w:val="24"/>
          <w:szCs w:val="28"/>
        </w:rPr>
      </w:pPr>
      <w:r>
        <w:rPr>
          <w:i/>
          <w:noProof/>
          <w:sz w:val="24"/>
          <w:szCs w:val="28"/>
        </w:rPr>
        <w:drawing>
          <wp:inline distT="0" distB="0" distL="0" distR="0" wp14:anchorId="3D19E801" wp14:editId="08271D6F">
            <wp:extent cx="5525310" cy="3638145"/>
            <wp:effectExtent l="0" t="0" r="0" b="0"/>
            <wp:docPr id="117" name="Obrázo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843264_10211591597016703_9192440786195578880_o.jpg"/>
                    <pic:cNvPicPr/>
                  </pic:nvPicPr>
                  <pic:blipFill rotWithShape="1">
                    <a:blip r:embed="rId45">
                      <a:extLst>
                        <a:ext uri="{28A0092B-C50C-407E-A947-70E740481C1C}">
                          <a14:useLocalDpi xmlns:a14="http://schemas.microsoft.com/office/drawing/2010/main" val="0"/>
                        </a:ext>
                      </a:extLst>
                    </a:blip>
                    <a:srcRect r="4054" b="4573"/>
                    <a:stretch/>
                  </pic:blipFill>
                  <pic:spPr bwMode="auto">
                    <a:xfrm>
                      <a:off x="0" y="0"/>
                      <a:ext cx="5527177" cy="3639374"/>
                    </a:xfrm>
                    <a:prstGeom prst="rect">
                      <a:avLst/>
                    </a:prstGeom>
                    <a:ln>
                      <a:noFill/>
                    </a:ln>
                    <a:extLst>
                      <a:ext uri="{53640926-AAD7-44D8-BBD7-CCE9431645EC}">
                        <a14:shadowObscured xmlns:a14="http://schemas.microsoft.com/office/drawing/2010/main"/>
                      </a:ext>
                    </a:extLst>
                  </pic:spPr>
                </pic:pic>
              </a:graphicData>
            </a:graphic>
          </wp:inline>
        </w:drawing>
      </w:r>
    </w:p>
    <w:p w14:paraId="079C6E37" w14:textId="16B2327B" w:rsidR="008844F5" w:rsidRDefault="00F61F48" w:rsidP="008844F5">
      <w:pPr>
        <w:rPr>
          <w:i/>
          <w:sz w:val="24"/>
          <w:szCs w:val="28"/>
        </w:rPr>
      </w:pPr>
      <w:r>
        <w:rPr>
          <w:i/>
          <w:sz w:val="24"/>
          <w:szCs w:val="28"/>
        </w:rPr>
        <w:lastRenderedPageBreak/>
        <w:t>DOMÁCA PRETEKÁRK</w:t>
      </w:r>
      <w:r w:rsidR="008844F5">
        <w:rPr>
          <w:i/>
          <w:sz w:val="24"/>
          <w:szCs w:val="28"/>
        </w:rPr>
        <w:t>A EMA MLYNÁROVÁ</w:t>
      </w:r>
    </w:p>
    <w:p w14:paraId="173CE549" w14:textId="77777777" w:rsidR="008844F5" w:rsidRDefault="008844F5" w:rsidP="008844F5">
      <w:pPr>
        <w:rPr>
          <w:i/>
          <w:sz w:val="24"/>
          <w:szCs w:val="28"/>
        </w:rPr>
      </w:pPr>
      <w:r>
        <w:rPr>
          <w:i/>
          <w:noProof/>
          <w:sz w:val="24"/>
          <w:szCs w:val="28"/>
        </w:rPr>
        <w:drawing>
          <wp:inline distT="0" distB="0" distL="0" distR="0" wp14:anchorId="10892C41" wp14:editId="0E07757C">
            <wp:extent cx="5476672" cy="3812522"/>
            <wp:effectExtent l="0" t="0" r="0"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65664_10211591617257209_8819397458921521152_o.jpg"/>
                    <pic:cNvPicPr/>
                  </pic:nvPicPr>
                  <pic:blipFill rotWithShape="1">
                    <a:blip r:embed="rId46">
                      <a:extLst>
                        <a:ext uri="{28A0092B-C50C-407E-A947-70E740481C1C}">
                          <a14:useLocalDpi xmlns:a14="http://schemas.microsoft.com/office/drawing/2010/main" val="0"/>
                        </a:ext>
                      </a:extLst>
                    </a:blip>
                    <a:srcRect l="4898"/>
                    <a:stretch/>
                  </pic:blipFill>
                  <pic:spPr bwMode="auto">
                    <a:xfrm>
                      <a:off x="0" y="0"/>
                      <a:ext cx="5478523" cy="3813810"/>
                    </a:xfrm>
                    <a:prstGeom prst="rect">
                      <a:avLst/>
                    </a:prstGeom>
                    <a:ln>
                      <a:noFill/>
                    </a:ln>
                    <a:extLst>
                      <a:ext uri="{53640926-AAD7-44D8-BBD7-CCE9431645EC}">
                        <a14:shadowObscured xmlns:a14="http://schemas.microsoft.com/office/drawing/2010/main"/>
                      </a:ext>
                    </a:extLst>
                  </pic:spPr>
                </pic:pic>
              </a:graphicData>
            </a:graphic>
          </wp:inline>
        </w:drawing>
      </w:r>
    </w:p>
    <w:p w14:paraId="1634E8EE" w14:textId="77777777" w:rsidR="008844F5" w:rsidRDefault="008844F5" w:rsidP="008844F5">
      <w:pPr>
        <w:rPr>
          <w:i/>
          <w:sz w:val="24"/>
          <w:szCs w:val="28"/>
        </w:rPr>
      </w:pPr>
      <w:r>
        <w:rPr>
          <w:i/>
          <w:sz w:val="24"/>
          <w:szCs w:val="28"/>
        </w:rPr>
        <w:t>DOMÁCI PRETEKÁR MAREK  JURČÍK</w:t>
      </w:r>
    </w:p>
    <w:p w14:paraId="36F5157D" w14:textId="77777777" w:rsidR="009921D0" w:rsidRDefault="008844F5" w:rsidP="008844F5">
      <w:pPr>
        <w:rPr>
          <w:i/>
          <w:sz w:val="24"/>
          <w:szCs w:val="28"/>
        </w:rPr>
      </w:pPr>
      <w:r>
        <w:rPr>
          <w:i/>
          <w:noProof/>
          <w:sz w:val="24"/>
          <w:szCs w:val="28"/>
        </w:rPr>
        <w:drawing>
          <wp:inline distT="0" distB="0" distL="0" distR="0" wp14:anchorId="5AFC2ABC" wp14:editId="01D9A79C">
            <wp:extent cx="5535038" cy="3812522"/>
            <wp:effectExtent l="0" t="0" r="0" b="0"/>
            <wp:docPr id="120"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13842_10211591620817298_8322141602977939456_o.jpg"/>
                    <pic:cNvPicPr/>
                  </pic:nvPicPr>
                  <pic:blipFill rotWithShape="1">
                    <a:blip r:embed="rId47">
                      <a:extLst>
                        <a:ext uri="{28A0092B-C50C-407E-A947-70E740481C1C}">
                          <a14:useLocalDpi xmlns:a14="http://schemas.microsoft.com/office/drawing/2010/main" val="0"/>
                        </a:ext>
                      </a:extLst>
                    </a:blip>
                    <a:srcRect r="3885"/>
                    <a:stretch/>
                  </pic:blipFill>
                  <pic:spPr bwMode="auto">
                    <a:xfrm>
                      <a:off x="0" y="0"/>
                      <a:ext cx="5536908" cy="3813810"/>
                    </a:xfrm>
                    <a:prstGeom prst="rect">
                      <a:avLst/>
                    </a:prstGeom>
                    <a:ln>
                      <a:noFill/>
                    </a:ln>
                    <a:extLst>
                      <a:ext uri="{53640926-AAD7-44D8-BBD7-CCE9431645EC}">
                        <a14:shadowObscured xmlns:a14="http://schemas.microsoft.com/office/drawing/2010/main"/>
                      </a:ext>
                    </a:extLst>
                  </pic:spPr>
                </pic:pic>
              </a:graphicData>
            </a:graphic>
          </wp:inline>
        </w:drawing>
      </w:r>
    </w:p>
    <w:p w14:paraId="7B14F283" w14:textId="73463725" w:rsidR="008844F5" w:rsidRDefault="008844F5" w:rsidP="008844F5">
      <w:pPr>
        <w:rPr>
          <w:i/>
          <w:sz w:val="24"/>
          <w:szCs w:val="28"/>
        </w:rPr>
      </w:pPr>
      <w:r>
        <w:rPr>
          <w:b/>
          <w:i/>
          <w:sz w:val="28"/>
          <w:szCs w:val="28"/>
        </w:rPr>
        <w:lastRenderedPageBreak/>
        <w:t>HASIČSKÁ SÚŤAŽ O POHÁR STAROSTU OBCE</w:t>
      </w:r>
      <w:r w:rsidRPr="006B42D1">
        <w:rPr>
          <w:b/>
          <w:i/>
          <w:sz w:val="28"/>
          <w:szCs w:val="28"/>
        </w:rPr>
        <w:t xml:space="preserve"> </w:t>
      </w:r>
      <w:r w:rsidRPr="006B42D1">
        <w:rPr>
          <w:i/>
          <w:sz w:val="24"/>
          <w:szCs w:val="28"/>
        </w:rPr>
        <w:t>/PRÍLOHA/</w:t>
      </w:r>
    </w:p>
    <w:p w14:paraId="4F47CD06" w14:textId="77777777" w:rsidR="009921D0" w:rsidRDefault="008844F5" w:rsidP="008844F5">
      <w:pPr>
        <w:rPr>
          <w:i/>
          <w:sz w:val="24"/>
          <w:szCs w:val="28"/>
        </w:rPr>
      </w:pPr>
      <w:r>
        <w:rPr>
          <w:sz w:val="28"/>
          <w:szCs w:val="28"/>
        </w:rPr>
        <w:t xml:space="preserve">PLAGÁT K PODUJATIU </w:t>
      </w:r>
    </w:p>
    <w:p w14:paraId="32C213E2" w14:textId="77777777" w:rsidR="009921D0" w:rsidRDefault="008844F5" w:rsidP="008844F5">
      <w:pPr>
        <w:rPr>
          <w:i/>
          <w:sz w:val="24"/>
          <w:szCs w:val="28"/>
        </w:rPr>
      </w:pPr>
      <w:r>
        <w:rPr>
          <w:noProof/>
          <w:sz w:val="24"/>
          <w:szCs w:val="28"/>
        </w:rPr>
        <w:drawing>
          <wp:inline distT="0" distB="0" distL="0" distR="0" wp14:anchorId="03041F8F" wp14:editId="5BB50341">
            <wp:extent cx="5638800" cy="7581900"/>
            <wp:effectExtent l="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nazvu-3_1(1).jpg"/>
                    <pic:cNvPicPr/>
                  </pic:nvPicPr>
                  <pic:blipFill>
                    <a:blip r:embed="rId48">
                      <a:extLst>
                        <a:ext uri="{28A0092B-C50C-407E-A947-70E740481C1C}">
                          <a14:useLocalDpi xmlns:a14="http://schemas.microsoft.com/office/drawing/2010/main" val="0"/>
                        </a:ext>
                      </a:extLst>
                    </a:blip>
                    <a:stretch>
                      <a:fillRect/>
                    </a:stretch>
                  </pic:blipFill>
                  <pic:spPr>
                    <a:xfrm>
                      <a:off x="0" y="0"/>
                      <a:ext cx="5651735" cy="7599293"/>
                    </a:xfrm>
                    <a:prstGeom prst="rect">
                      <a:avLst/>
                    </a:prstGeom>
                  </pic:spPr>
                </pic:pic>
              </a:graphicData>
            </a:graphic>
          </wp:inline>
        </w:drawing>
      </w:r>
    </w:p>
    <w:p w14:paraId="04188E2F" w14:textId="5A81A65B" w:rsidR="008844F5" w:rsidRPr="009921D0" w:rsidRDefault="008844F5" w:rsidP="008844F5">
      <w:pPr>
        <w:rPr>
          <w:i/>
          <w:sz w:val="24"/>
          <w:szCs w:val="28"/>
        </w:rPr>
      </w:pPr>
      <w:r>
        <w:rPr>
          <w:b/>
          <w:i/>
          <w:sz w:val="28"/>
          <w:szCs w:val="28"/>
        </w:rPr>
        <w:lastRenderedPageBreak/>
        <w:t>FOLKLÓRNE SLÁVNOSTI POD KRÁĽOVOU HOĽOU</w:t>
      </w:r>
      <w:r w:rsidRPr="006B42D1">
        <w:rPr>
          <w:b/>
          <w:i/>
          <w:sz w:val="28"/>
          <w:szCs w:val="28"/>
        </w:rPr>
        <w:t xml:space="preserve"> </w:t>
      </w:r>
      <w:r w:rsidRPr="006B42D1">
        <w:rPr>
          <w:i/>
          <w:sz w:val="24"/>
          <w:szCs w:val="28"/>
        </w:rPr>
        <w:t>/PRÍLOHA/</w:t>
      </w:r>
    </w:p>
    <w:p w14:paraId="3D134EB5" w14:textId="77777777" w:rsidR="008844F5" w:rsidRDefault="008844F5" w:rsidP="008844F5">
      <w:pPr>
        <w:rPr>
          <w:sz w:val="28"/>
          <w:szCs w:val="28"/>
        </w:rPr>
      </w:pPr>
      <w:r>
        <w:rPr>
          <w:sz w:val="28"/>
          <w:szCs w:val="28"/>
        </w:rPr>
        <w:t xml:space="preserve">PLAGÁT K PODUJATIU </w:t>
      </w:r>
      <w:r>
        <w:rPr>
          <w:noProof/>
          <w:sz w:val="24"/>
          <w:szCs w:val="28"/>
        </w:rPr>
        <w:drawing>
          <wp:inline distT="0" distB="0" distL="0" distR="0" wp14:anchorId="139F2338" wp14:editId="39AFD7CE">
            <wp:extent cx="5759371" cy="782955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fspkh-2018(1).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7831384"/>
                    </a:xfrm>
                    <a:prstGeom prst="rect">
                      <a:avLst/>
                    </a:prstGeom>
                  </pic:spPr>
                </pic:pic>
              </a:graphicData>
            </a:graphic>
          </wp:inline>
        </w:drawing>
      </w:r>
    </w:p>
    <w:p w14:paraId="26ACAC91" w14:textId="7C076877" w:rsidR="00B4390A" w:rsidRPr="009B594C" w:rsidRDefault="00B4390A" w:rsidP="008844F5">
      <w:pPr>
        <w:rPr>
          <w:i/>
          <w:sz w:val="24"/>
          <w:szCs w:val="28"/>
        </w:rPr>
      </w:pPr>
      <w:r>
        <w:rPr>
          <w:b/>
          <w:i/>
          <w:sz w:val="28"/>
          <w:szCs w:val="28"/>
        </w:rPr>
        <w:lastRenderedPageBreak/>
        <w:t>FOLKLÓRNE SLÁVNOSTI POD KRÁĽOVOU HOĽOU</w:t>
      </w:r>
      <w:r w:rsidRPr="006B42D1">
        <w:rPr>
          <w:b/>
          <w:i/>
          <w:sz w:val="28"/>
          <w:szCs w:val="28"/>
        </w:rPr>
        <w:t xml:space="preserve"> </w:t>
      </w:r>
      <w:r w:rsidRPr="006B42D1">
        <w:rPr>
          <w:i/>
          <w:sz w:val="24"/>
          <w:szCs w:val="28"/>
        </w:rPr>
        <w:t>/PRÍLOHA/</w:t>
      </w:r>
    </w:p>
    <w:p w14:paraId="28BF40FC" w14:textId="77777777" w:rsidR="008844F5" w:rsidRDefault="008844F5" w:rsidP="008844F5">
      <w:pPr>
        <w:rPr>
          <w:sz w:val="28"/>
          <w:szCs w:val="28"/>
        </w:rPr>
      </w:pPr>
      <w:r>
        <w:rPr>
          <w:sz w:val="28"/>
          <w:szCs w:val="28"/>
        </w:rPr>
        <w:t>POZVÁNKA NA PODUJATIE</w:t>
      </w:r>
    </w:p>
    <w:p w14:paraId="4C2CC51C" w14:textId="77777777" w:rsidR="008844F5" w:rsidRDefault="008844F5" w:rsidP="008844F5">
      <w:pPr>
        <w:rPr>
          <w:sz w:val="28"/>
          <w:szCs w:val="28"/>
        </w:rPr>
      </w:pPr>
      <w:r>
        <w:rPr>
          <w:noProof/>
          <w:sz w:val="28"/>
          <w:szCs w:val="28"/>
        </w:rPr>
        <w:drawing>
          <wp:inline distT="0" distB="0" distL="0" distR="0" wp14:anchorId="188717BE" wp14:editId="11A69DC2">
            <wp:extent cx="5760720" cy="2745105"/>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vánka front(1).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2745105"/>
                    </a:xfrm>
                    <a:prstGeom prst="rect">
                      <a:avLst/>
                    </a:prstGeom>
                  </pic:spPr>
                </pic:pic>
              </a:graphicData>
            </a:graphic>
          </wp:inline>
        </w:drawing>
      </w:r>
    </w:p>
    <w:p w14:paraId="6C929A89" w14:textId="77777777" w:rsidR="008844F5" w:rsidRDefault="008844F5" w:rsidP="008844F5">
      <w:pPr>
        <w:rPr>
          <w:sz w:val="28"/>
          <w:szCs w:val="28"/>
        </w:rPr>
      </w:pPr>
    </w:p>
    <w:p w14:paraId="4F3F7207" w14:textId="77777777" w:rsidR="008844F5" w:rsidRDefault="008844F5" w:rsidP="008844F5">
      <w:pPr>
        <w:rPr>
          <w:sz w:val="28"/>
          <w:szCs w:val="28"/>
        </w:rPr>
      </w:pPr>
    </w:p>
    <w:p w14:paraId="1F310D6A" w14:textId="77777777" w:rsidR="00914AF7" w:rsidRDefault="00914AF7" w:rsidP="008844F5">
      <w:pPr>
        <w:rPr>
          <w:sz w:val="28"/>
          <w:szCs w:val="28"/>
        </w:rPr>
      </w:pPr>
    </w:p>
    <w:p w14:paraId="37DC6623" w14:textId="77777777" w:rsidR="00914AF7" w:rsidRDefault="00914AF7" w:rsidP="008844F5">
      <w:pPr>
        <w:rPr>
          <w:sz w:val="28"/>
          <w:szCs w:val="28"/>
        </w:rPr>
      </w:pPr>
    </w:p>
    <w:p w14:paraId="1D472342" w14:textId="77777777" w:rsidR="00914AF7" w:rsidRDefault="00914AF7" w:rsidP="008844F5">
      <w:pPr>
        <w:rPr>
          <w:sz w:val="28"/>
          <w:szCs w:val="28"/>
        </w:rPr>
      </w:pPr>
    </w:p>
    <w:p w14:paraId="4D206CF3" w14:textId="77777777" w:rsidR="00914AF7" w:rsidRDefault="00914AF7" w:rsidP="008844F5">
      <w:pPr>
        <w:rPr>
          <w:sz w:val="28"/>
          <w:szCs w:val="28"/>
        </w:rPr>
      </w:pPr>
    </w:p>
    <w:p w14:paraId="7000752D" w14:textId="77777777" w:rsidR="00914AF7" w:rsidRDefault="00914AF7" w:rsidP="008844F5">
      <w:pPr>
        <w:rPr>
          <w:sz w:val="28"/>
          <w:szCs w:val="28"/>
        </w:rPr>
      </w:pPr>
    </w:p>
    <w:p w14:paraId="5C9C2373" w14:textId="77777777" w:rsidR="00914AF7" w:rsidRDefault="00914AF7" w:rsidP="008844F5">
      <w:pPr>
        <w:rPr>
          <w:sz w:val="28"/>
          <w:szCs w:val="28"/>
        </w:rPr>
      </w:pPr>
    </w:p>
    <w:p w14:paraId="6D08E664" w14:textId="77777777" w:rsidR="00914AF7" w:rsidRDefault="00914AF7" w:rsidP="008844F5">
      <w:pPr>
        <w:rPr>
          <w:sz w:val="28"/>
          <w:szCs w:val="28"/>
        </w:rPr>
      </w:pPr>
    </w:p>
    <w:p w14:paraId="097B6E96" w14:textId="77777777" w:rsidR="00914AF7" w:rsidRDefault="00914AF7" w:rsidP="008844F5">
      <w:pPr>
        <w:rPr>
          <w:sz w:val="28"/>
          <w:szCs w:val="28"/>
        </w:rPr>
      </w:pPr>
    </w:p>
    <w:p w14:paraId="5F4E2577" w14:textId="77777777" w:rsidR="00914AF7" w:rsidRDefault="00914AF7" w:rsidP="008844F5">
      <w:pPr>
        <w:rPr>
          <w:sz w:val="28"/>
          <w:szCs w:val="28"/>
        </w:rPr>
      </w:pPr>
    </w:p>
    <w:p w14:paraId="3FDC4750" w14:textId="77777777" w:rsidR="00B4390A" w:rsidRDefault="00B4390A" w:rsidP="008844F5">
      <w:pPr>
        <w:rPr>
          <w:sz w:val="28"/>
          <w:szCs w:val="28"/>
        </w:rPr>
      </w:pPr>
    </w:p>
    <w:p w14:paraId="433F8921" w14:textId="77777777" w:rsidR="009B594C" w:rsidRDefault="009B594C" w:rsidP="008844F5">
      <w:pPr>
        <w:rPr>
          <w:b/>
          <w:i/>
          <w:sz w:val="28"/>
          <w:szCs w:val="28"/>
        </w:rPr>
      </w:pPr>
    </w:p>
    <w:p w14:paraId="500664E9" w14:textId="77777777" w:rsidR="008844F5" w:rsidRDefault="008844F5" w:rsidP="008844F5">
      <w:pPr>
        <w:rPr>
          <w:i/>
          <w:sz w:val="24"/>
          <w:szCs w:val="28"/>
        </w:rPr>
      </w:pPr>
      <w:r>
        <w:rPr>
          <w:b/>
          <w:i/>
          <w:sz w:val="28"/>
          <w:szCs w:val="28"/>
        </w:rPr>
        <w:lastRenderedPageBreak/>
        <w:t>FOLKLÓRNE SLÁVNOSTI POD KRÁĽOVOU HOĽOU</w:t>
      </w:r>
      <w:r w:rsidRPr="006B42D1">
        <w:rPr>
          <w:b/>
          <w:i/>
          <w:sz w:val="28"/>
          <w:szCs w:val="28"/>
        </w:rPr>
        <w:t xml:space="preserve"> </w:t>
      </w:r>
      <w:r w:rsidRPr="006B42D1">
        <w:rPr>
          <w:i/>
          <w:sz w:val="24"/>
          <w:szCs w:val="28"/>
        </w:rPr>
        <w:t>/</w:t>
      </w:r>
      <w:r>
        <w:rPr>
          <w:i/>
          <w:sz w:val="24"/>
          <w:szCs w:val="28"/>
        </w:rPr>
        <w:t>FOTKY</w:t>
      </w:r>
      <w:r w:rsidRPr="006B42D1">
        <w:rPr>
          <w:i/>
          <w:sz w:val="24"/>
          <w:szCs w:val="28"/>
        </w:rPr>
        <w:t>/</w:t>
      </w:r>
    </w:p>
    <w:p w14:paraId="205A2DD7" w14:textId="77777777" w:rsidR="008844F5" w:rsidRDefault="008844F5" w:rsidP="008844F5">
      <w:pPr>
        <w:rPr>
          <w:i/>
          <w:sz w:val="24"/>
          <w:szCs w:val="28"/>
        </w:rPr>
      </w:pPr>
      <w:r>
        <w:rPr>
          <w:i/>
          <w:sz w:val="24"/>
          <w:szCs w:val="28"/>
        </w:rPr>
        <w:t>UKÁŽKA PRÁCE</w:t>
      </w:r>
    </w:p>
    <w:p w14:paraId="0DAA9BBB" w14:textId="77777777" w:rsidR="00914AF7" w:rsidRDefault="008844F5" w:rsidP="008844F5">
      <w:pPr>
        <w:rPr>
          <w:i/>
          <w:sz w:val="24"/>
          <w:szCs w:val="28"/>
        </w:rPr>
      </w:pPr>
      <w:r>
        <w:rPr>
          <w:i/>
          <w:noProof/>
          <w:sz w:val="24"/>
          <w:szCs w:val="28"/>
        </w:rPr>
        <w:drawing>
          <wp:inline distT="0" distB="0" distL="0" distR="0" wp14:anchorId="3FFEC4C3" wp14:editId="33EC3991">
            <wp:extent cx="5671225" cy="3426585"/>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57569_10211838004976748_7519937129078587392_o(1).jpg"/>
                    <pic:cNvPicPr/>
                  </pic:nvPicPr>
                  <pic:blipFill rotWithShape="1">
                    <a:blip r:embed="rId51">
                      <a:extLst>
                        <a:ext uri="{28A0092B-C50C-407E-A947-70E740481C1C}">
                          <a14:useLocalDpi xmlns:a14="http://schemas.microsoft.com/office/drawing/2010/main" val="0"/>
                        </a:ext>
                      </a:extLst>
                    </a:blip>
                    <a:srcRect r="1353"/>
                    <a:stretch/>
                  </pic:blipFill>
                  <pic:spPr bwMode="auto">
                    <a:xfrm>
                      <a:off x="0" y="0"/>
                      <a:ext cx="5682740" cy="3433542"/>
                    </a:xfrm>
                    <a:prstGeom prst="rect">
                      <a:avLst/>
                    </a:prstGeom>
                    <a:ln>
                      <a:noFill/>
                    </a:ln>
                    <a:extLst>
                      <a:ext uri="{53640926-AAD7-44D8-BBD7-CCE9431645EC}">
                        <a14:shadowObscured xmlns:a14="http://schemas.microsoft.com/office/drawing/2010/main"/>
                      </a:ext>
                    </a:extLst>
                  </pic:spPr>
                </pic:pic>
              </a:graphicData>
            </a:graphic>
          </wp:inline>
        </w:drawing>
      </w:r>
    </w:p>
    <w:p w14:paraId="2A9E1AFB" w14:textId="293FF2EE" w:rsidR="00914AF7" w:rsidRDefault="00914AF7" w:rsidP="00914AF7">
      <w:pPr>
        <w:rPr>
          <w:i/>
          <w:sz w:val="24"/>
          <w:szCs w:val="28"/>
        </w:rPr>
      </w:pPr>
      <w:r>
        <w:rPr>
          <w:i/>
          <w:sz w:val="24"/>
          <w:szCs w:val="28"/>
        </w:rPr>
        <w:t>FSK TEPLIČAN</w:t>
      </w:r>
    </w:p>
    <w:p w14:paraId="30379450" w14:textId="43A723AC" w:rsidR="00417AFE" w:rsidRPr="000B0494" w:rsidRDefault="008844F5" w:rsidP="00914AF7">
      <w:pPr>
        <w:rPr>
          <w:b/>
          <w:i/>
          <w:sz w:val="28"/>
          <w:szCs w:val="28"/>
        </w:rPr>
      </w:pPr>
      <w:r>
        <w:rPr>
          <w:noProof/>
          <w:sz w:val="28"/>
          <w:szCs w:val="28"/>
        </w:rPr>
        <w:drawing>
          <wp:inline distT="0" distB="0" distL="0" distR="0" wp14:anchorId="4A52ED52" wp14:editId="46310CEC">
            <wp:extent cx="5671225" cy="3812522"/>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52955_10211838078098576_7929108793533661184_o(1).jpg"/>
                    <pic:cNvPicPr/>
                  </pic:nvPicPr>
                  <pic:blipFill rotWithShape="1">
                    <a:blip r:embed="rId52">
                      <a:extLst>
                        <a:ext uri="{28A0092B-C50C-407E-A947-70E740481C1C}">
                          <a14:useLocalDpi xmlns:a14="http://schemas.microsoft.com/office/drawing/2010/main" val="0"/>
                        </a:ext>
                      </a:extLst>
                    </a:blip>
                    <a:srcRect r="1521"/>
                    <a:stretch/>
                  </pic:blipFill>
                  <pic:spPr bwMode="auto">
                    <a:xfrm>
                      <a:off x="0" y="0"/>
                      <a:ext cx="5673141" cy="3813810"/>
                    </a:xfrm>
                    <a:prstGeom prst="rect">
                      <a:avLst/>
                    </a:prstGeom>
                    <a:ln>
                      <a:noFill/>
                    </a:ln>
                    <a:extLst>
                      <a:ext uri="{53640926-AAD7-44D8-BBD7-CCE9431645EC}">
                        <a14:shadowObscured xmlns:a14="http://schemas.microsoft.com/office/drawing/2010/main"/>
                      </a:ext>
                    </a:extLst>
                  </pic:spPr>
                </pic:pic>
              </a:graphicData>
            </a:graphic>
          </wp:inline>
        </w:drawing>
      </w:r>
    </w:p>
    <w:p w14:paraId="51302B32" w14:textId="77777777" w:rsidR="00914AF7" w:rsidRDefault="00914AF7" w:rsidP="00914AF7">
      <w:pPr>
        <w:rPr>
          <w:i/>
          <w:sz w:val="24"/>
          <w:szCs w:val="28"/>
        </w:rPr>
      </w:pPr>
      <w:r>
        <w:rPr>
          <w:i/>
          <w:sz w:val="24"/>
          <w:szCs w:val="28"/>
        </w:rPr>
        <w:lastRenderedPageBreak/>
        <w:t>FSK TEPLIČAN</w:t>
      </w:r>
    </w:p>
    <w:p w14:paraId="34E02C23" w14:textId="77777777" w:rsidR="008844F5" w:rsidRDefault="008844F5" w:rsidP="008844F5">
      <w:pPr>
        <w:rPr>
          <w:b/>
          <w:i/>
          <w:sz w:val="28"/>
          <w:szCs w:val="28"/>
        </w:rPr>
      </w:pPr>
      <w:r>
        <w:rPr>
          <w:b/>
          <w:i/>
          <w:noProof/>
          <w:sz w:val="28"/>
          <w:szCs w:val="28"/>
        </w:rPr>
        <w:drawing>
          <wp:inline distT="0" distB="0" distL="0" distR="0" wp14:anchorId="17AD05B8" wp14:editId="10ED541B">
            <wp:extent cx="5583676" cy="3638144"/>
            <wp:effectExtent l="0" t="0" r="0" b="0"/>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27260_10211838104019224_5739429033175678976_o(1).jpg"/>
                    <pic:cNvPicPr/>
                  </pic:nvPicPr>
                  <pic:blipFill rotWithShape="1">
                    <a:blip r:embed="rId53">
                      <a:extLst>
                        <a:ext uri="{28A0092B-C50C-407E-A947-70E740481C1C}">
                          <a14:useLocalDpi xmlns:a14="http://schemas.microsoft.com/office/drawing/2010/main" val="0"/>
                        </a:ext>
                      </a:extLst>
                    </a:blip>
                    <a:srcRect r="3041" b="4574"/>
                    <a:stretch/>
                  </pic:blipFill>
                  <pic:spPr bwMode="auto">
                    <a:xfrm>
                      <a:off x="0" y="0"/>
                      <a:ext cx="5585563" cy="3639374"/>
                    </a:xfrm>
                    <a:prstGeom prst="rect">
                      <a:avLst/>
                    </a:prstGeom>
                    <a:ln>
                      <a:noFill/>
                    </a:ln>
                    <a:extLst>
                      <a:ext uri="{53640926-AAD7-44D8-BBD7-CCE9431645EC}">
                        <a14:shadowObscured xmlns:a14="http://schemas.microsoft.com/office/drawing/2010/main"/>
                      </a:ext>
                    </a:extLst>
                  </pic:spPr>
                </pic:pic>
              </a:graphicData>
            </a:graphic>
          </wp:inline>
        </w:drawing>
      </w:r>
    </w:p>
    <w:p w14:paraId="3FF5EEFC" w14:textId="77777777" w:rsidR="00914AF7" w:rsidRDefault="00914AF7" w:rsidP="00914AF7">
      <w:pPr>
        <w:rPr>
          <w:i/>
          <w:sz w:val="24"/>
          <w:szCs w:val="28"/>
        </w:rPr>
      </w:pPr>
      <w:r>
        <w:rPr>
          <w:i/>
          <w:sz w:val="24"/>
          <w:szCs w:val="28"/>
        </w:rPr>
        <w:t>FSK TEPLIČAN</w:t>
      </w:r>
    </w:p>
    <w:p w14:paraId="7955F6A9" w14:textId="77777777" w:rsidR="008844F5" w:rsidRDefault="008844F5" w:rsidP="008844F5">
      <w:pPr>
        <w:rPr>
          <w:b/>
          <w:i/>
          <w:sz w:val="28"/>
          <w:szCs w:val="28"/>
        </w:rPr>
      </w:pPr>
      <w:r>
        <w:rPr>
          <w:b/>
          <w:i/>
          <w:noProof/>
          <w:sz w:val="28"/>
          <w:szCs w:val="28"/>
        </w:rPr>
        <w:drawing>
          <wp:inline distT="0" distB="0" distL="0" distR="0" wp14:anchorId="05996912" wp14:editId="166C9EE8">
            <wp:extent cx="5583676" cy="3608962"/>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69499_10211838085938772_7751580464996941824_o(1).jpg"/>
                    <pic:cNvPicPr/>
                  </pic:nvPicPr>
                  <pic:blipFill rotWithShape="1">
                    <a:blip r:embed="rId54">
                      <a:extLst>
                        <a:ext uri="{28A0092B-C50C-407E-A947-70E740481C1C}">
                          <a14:useLocalDpi xmlns:a14="http://schemas.microsoft.com/office/drawing/2010/main" val="0"/>
                        </a:ext>
                      </a:extLst>
                    </a:blip>
                    <a:srcRect r="3041" b="5763"/>
                    <a:stretch/>
                  </pic:blipFill>
                  <pic:spPr bwMode="auto">
                    <a:xfrm>
                      <a:off x="0" y="0"/>
                      <a:ext cx="5585564" cy="3610182"/>
                    </a:xfrm>
                    <a:prstGeom prst="rect">
                      <a:avLst/>
                    </a:prstGeom>
                    <a:ln>
                      <a:noFill/>
                    </a:ln>
                    <a:extLst>
                      <a:ext uri="{53640926-AAD7-44D8-BBD7-CCE9431645EC}">
                        <a14:shadowObscured xmlns:a14="http://schemas.microsoft.com/office/drawing/2010/main"/>
                      </a:ext>
                    </a:extLst>
                  </pic:spPr>
                </pic:pic>
              </a:graphicData>
            </a:graphic>
          </wp:inline>
        </w:drawing>
      </w:r>
    </w:p>
    <w:p w14:paraId="7E10616F" w14:textId="77777777" w:rsidR="000B0494" w:rsidRDefault="000B0494" w:rsidP="00914AF7">
      <w:pPr>
        <w:rPr>
          <w:i/>
          <w:sz w:val="24"/>
          <w:szCs w:val="28"/>
        </w:rPr>
      </w:pPr>
    </w:p>
    <w:p w14:paraId="58DE20DF" w14:textId="01EA5909" w:rsidR="00914AF7" w:rsidRDefault="00914AF7" w:rsidP="00914AF7">
      <w:pPr>
        <w:rPr>
          <w:i/>
          <w:sz w:val="24"/>
          <w:szCs w:val="28"/>
        </w:rPr>
      </w:pPr>
      <w:r>
        <w:rPr>
          <w:i/>
          <w:sz w:val="24"/>
          <w:szCs w:val="28"/>
        </w:rPr>
        <w:lastRenderedPageBreak/>
        <w:t>DFS TURNIČKA</w:t>
      </w:r>
    </w:p>
    <w:p w14:paraId="6AAC8CB6" w14:textId="77777777" w:rsidR="008844F5" w:rsidRDefault="008844F5" w:rsidP="008844F5">
      <w:pPr>
        <w:rPr>
          <w:b/>
          <w:i/>
          <w:sz w:val="28"/>
          <w:szCs w:val="28"/>
        </w:rPr>
      </w:pPr>
      <w:r>
        <w:rPr>
          <w:b/>
          <w:i/>
          <w:noProof/>
          <w:sz w:val="28"/>
          <w:szCs w:val="28"/>
        </w:rPr>
        <w:drawing>
          <wp:inline distT="0" distB="0" distL="0" distR="0" wp14:anchorId="3962B760" wp14:editId="3FB6CCE2">
            <wp:extent cx="5632315" cy="3677056"/>
            <wp:effectExtent l="0" t="0" r="0"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77863_10211838024497236_3858224784772956160_o(1).jpg"/>
                    <pic:cNvPicPr/>
                  </pic:nvPicPr>
                  <pic:blipFill rotWithShape="1">
                    <a:blip r:embed="rId55">
                      <a:extLst>
                        <a:ext uri="{28A0092B-C50C-407E-A947-70E740481C1C}">
                          <a14:useLocalDpi xmlns:a14="http://schemas.microsoft.com/office/drawing/2010/main" val="0"/>
                        </a:ext>
                      </a:extLst>
                    </a:blip>
                    <a:srcRect r="2196" b="3985"/>
                    <a:stretch/>
                  </pic:blipFill>
                  <pic:spPr bwMode="auto">
                    <a:xfrm>
                      <a:off x="0" y="0"/>
                      <a:ext cx="5634218" cy="3678298"/>
                    </a:xfrm>
                    <a:prstGeom prst="rect">
                      <a:avLst/>
                    </a:prstGeom>
                    <a:ln>
                      <a:noFill/>
                    </a:ln>
                    <a:extLst>
                      <a:ext uri="{53640926-AAD7-44D8-BBD7-CCE9431645EC}">
                        <a14:shadowObscured xmlns:a14="http://schemas.microsoft.com/office/drawing/2010/main"/>
                      </a:ext>
                    </a:extLst>
                  </pic:spPr>
                </pic:pic>
              </a:graphicData>
            </a:graphic>
          </wp:inline>
        </w:drawing>
      </w:r>
    </w:p>
    <w:p w14:paraId="789F2085" w14:textId="77777777" w:rsidR="008844F5" w:rsidRPr="00914AF7" w:rsidRDefault="008844F5" w:rsidP="008844F5">
      <w:pPr>
        <w:rPr>
          <w:sz w:val="24"/>
          <w:szCs w:val="24"/>
        </w:rPr>
      </w:pPr>
      <w:r w:rsidRPr="00914AF7">
        <w:rPr>
          <w:sz w:val="24"/>
          <w:szCs w:val="24"/>
        </w:rPr>
        <w:t>Z PROGRAMU FOLKLÓRNYCH SLÁVNOSTÍ</w:t>
      </w:r>
    </w:p>
    <w:p w14:paraId="0BAF7891" w14:textId="77777777" w:rsidR="008844F5" w:rsidRDefault="008844F5" w:rsidP="008844F5">
      <w:pPr>
        <w:rPr>
          <w:b/>
          <w:i/>
          <w:sz w:val="28"/>
          <w:szCs w:val="28"/>
        </w:rPr>
      </w:pPr>
      <w:r>
        <w:rPr>
          <w:b/>
          <w:i/>
          <w:noProof/>
          <w:sz w:val="28"/>
          <w:szCs w:val="28"/>
        </w:rPr>
        <w:drawing>
          <wp:inline distT="0" distB="0" distL="0" distR="0" wp14:anchorId="74308014" wp14:editId="53502AC7">
            <wp:extent cx="5632315" cy="3657600"/>
            <wp:effectExtent l="0" t="0" r="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57292_10211838136660040_7629656797413900288_o(1).jpg"/>
                    <pic:cNvPicPr/>
                  </pic:nvPicPr>
                  <pic:blipFill rotWithShape="1">
                    <a:blip r:embed="rId56">
                      <a:extLst>
                        <a:ext uri="{28A0092B-C50C-407E-A947-70E740481C1C}">
                          <a14:useLocalDpi xmlns:a14="http://schemas.microsoft.com/office/drawing/2010/main" val="0"/>
                        </a:ext>
                      </a:extLst>
                    </a:blip>
                    <a:srcRect r="2196" b="4493"/>
                    <a:stretch/>
                  </pic:blipFill>
                  <pic:spPr bwMode="auto">
                    <a:xfrm>
                      <a:off x="0" y="0"/>
                      <a:ext cx="5634218" cy="3658836"/>
                    </a:xfrm>
                    <a:prstGeom prst="rect">
                      <a:avLst/>
                    </a:prstGeom>
                    <a:ln>
                      <a:noFill/>
                    </a:ln>
                    <a:extLst>
                      <a:ext uri="{53640926-AAD7-44D8-BBD7-CCE9431645EC}">
                        <a14:shadowObscured xmlns:a14="http://schemas.microsoft.com/office/drawing/2010/main"/>
                      </a:ext>
                    </a:extLst>
                  </pic:spPr>
                </pic:pic>
              </a:graphicData>
            </a:graphic>
          </wp:inline>
        </w:drawing>
      </w:r>
    </w:p>
    <w:p w14:paraId="62DED763" w14:textId="77777777" w:rsidR="00192299" w:rsidRDefault="00192299" w:rsidP="008844F5">
      <w:pPr>
        <w:rPr>
          <w:sz w:val="24"/>
          <w:szCs w:val="24"/>
        </w:rPr>
      </w:pPr>
    </w:p>
    <w:p w14:paraId="65B11C07" w14:textId="77777777" w:rsidR="008844F5" w:rsidRPr="00914AF7" w:rsidRDefault="008844F5" w:rsidP="008844F5">
      <w:pPr>
        <w:rPr>
          <w:sz w:val="24"/>
          <w:szCs w:val="24"/>
        </w:rPr>
      </w:pPr>
      <w:r w:rsidRPr="00914AF7">
        <w:rPr>
          <w:sz w:val="24"/>
          <w:szCs w:val="24"/>
        </w:rPr>
        <w:lastRenderedPageBreak/>
        <w:t>Z PROGRAMU FOLKLÓRNYCH SLÁVNOSTÍ</w:t>
      </w:r>
    </w:p>
    <w:p w14:paraId="46D1298C" w14:textId="0875AAF9" w:rsidR="00920A92" w:rsidRPr="00237F95" w:rsidRDefault="008844F5" w:rsidP="008844F5">
      <w:pPr>
        <w:rPr>
          <w:b/>
          <w:i/>
          <w:sz w:val="28"/>
          <w:szCs w:val="28"/>
        </w:rPr>
      </w:pPr>
      <w:r>
        <w:rPr>
          <w:b/>
          <w:i/>
          <w:noProof/>
          <w:sz w:val="28"/>
          <w:szCs w:val="28"/>
        </w:rPr>
        <w:drawing>
          <wp:inline distT="0" distB="0" distL="0" distR="0" wp14:anchorId="54777D24" wp14:editId="3F0C006D">
            <wp:extent cx="5505855" cy="3638145"/>
            <wp:effectExtent l="0" t="0" r="0" b="0"/>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54928_10211838042057675_6376276673473544192_o(1).jpg"/>
                    <pic:cNvPicPr/>
                  </pic:nvPicPr>
                  <pic:blipFill rotWithShape="1">
                    <a:blip r:embed="rId57">
                      <a:extLst>
                        <a:ext uri="{28A0092B-C50C-407E-A947-70E740481C1C}">
                          <a14:useLocalDpi xmlns:a14="http://schemas.microsoft.com/office/drawing/2010/main" val="0"/>
                        </a:ext>
                      </a:extLst>
                    </a:blip>
                    <a:srcRect r="4392" b="4573"/>
                    <a:stretch/>
                  </pic:blipFill>
                  <pic:spPr bwMode="auto">
                    <a:xfrm>
                      <a:off x="0" y="0"/>
                      <a:ext cx="5507716" cy="3639374"/>
                    </a:xfrm>
                    <a:prstGeom prst="rect">
                      <a:avLst/>
                    </a:prstGeom>
                    <a:ln>
                      <a:noFill/>
                    </a:ln>
                    <a:extLst>
                      <a:ext uri="{53640926-AAD7-44D8-BBD7-CCE9431645EC}">
                        <a14:shadowObscured xmlns:a14="http://schemas.microsoft.com/office/drawing/2010/main"/>
                      </a:ext>
                    </a:extLst>
                  </pic:spPr>
                </pic:pic>
              </a:graphicData>
            </a:graphic>
          </wp:inline>
        </w:drawing>
      </w:r>
    </w:p>
    <w:p w14:paraId="6F29AD49" w14:textId="77777777" w:rsidR="008844F5" w:rsidRPr="00914AF7" w:rsidRDefault="008844F5" w:rsidP="008844F5">
      <w:pPr>
        <w:rPr>
          <w:sz w:val="24"/>
          <w:szCs w:val="24"/>
        </w:rPr>
      </w:pPr>
      <w:r w:rsidRPr="00914AF7">
        <w:rPr>
          <w:sz w:val="24"/>
          <w:szCs w:val="24"/>
        </w:rPr>
        <w:t>Z PROGRAMU FOLKLÓRNYCH SLÁVNOSTÍ</w:t>
      </w:r>
    </w:p>
    <w:p w14:paraId="2CE9B2CC" w14:textId="77777777" w:rsidR="008844F5" w:rsidRDefault="008844F5" w:rsidP="008844F5">
      <w:pPr>
        <w:rPr>
          <w:b/>
          <w:i/>
          <w:sz w:val="28"/>
          <w:szCs w:val="28"/>
        </w:rPr>
      </w:pPr>
      <w:r>
        <w:rPr>
          <w:b/>
          <w:i/>
          <w:noProof/>
          <w:sz w:val="28"/>
          <w:szCs w:val="28"/>
        </w:rPr>
        <w:drawing>
          <wp:inline distT="0" distB="0" distL="0" distR="0" wp14:anchorId="64776690" wp14:editId="6D19A428">
            <wp:extent cx="5525310" cy="3667328"/>
            <wp:effectExtent l="0" t="0" r="0" b="0"/>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66568_10211837896294031_6172950490729414656_o(1).jpg"/>
                    <pic:cNvPicPr/>
                  </pic:nvPicPr>
                  <pic:blipFill rotWithShape="1">
                    <a:blip r:embed="rId58">
                      <a:extLst>
                        <a:ext uri="{28A0092B-C50C-407E-A947-70E740481C1C}">
                          <a14:useLocalDpi xmlns:a14="http://schemas.microsoft.com/office/drawing/2010/main" val="0"/>
                        </a:ext>
                      </a:extLst>
                    </a:blip>
                    <a:srcRect l="4054" b="3809"/>
                    <a:stretch/>
                  </pic:blipFill>
                  <pic:spPr bwMode="auto">
                    <a:xfrm>
                      <a:off x="0" y="0"/>
                      <a:ext cx="5527177" cy="3668567"/>
                    </a:xfrm>
                    <a:prstGeom prst="rect">
                      <a:avLst/>
                    </a:prstGeom>
                    <a:ln>
                      <a:noFill/>
                    </a:ln>
                    <a:extLst>
                      <a:ext uri="{53640926-AAD7-44D8-BBD7-CCE9431645EC}">
                        <a14:shadowObscured xmlns:a14="http://schemas.microsoft.com/office/drawing/2010/main"/>
                      </a:ext>
                    </a:extLst>
                  </pic:spPr>
                </pic:pic>
              </a:graphicData>
            </a:graphic>
          </wp:inline>
        </w:drawing>
      </w:r>
    </w:p>
    <w:p w14:paraId="252CC868" w14:textId="77777777" w:rsidR="00237F95" w:rsidRDefault="00237F95" w:rsidP="008844F5">
      <w:pPr>
        <w:rPr>
          <w:sz w:val="24"/>
          <w:szCs w:val="24"/>
        </w:rPr>
      </w:pPr>
    </w:p>
    <w:p w14:paraId="1C7CF788" w14:textId="77777777" w:rsidR="008844F5" w:rsidRPr="00914AF7" w:rsidRDefault="008844F5" w:rsidP="008844F5">
      <w:pPr>
        <w:rPr>
          <w:sz w:val="24"/>
          <w:szCs w:val="24"/>
        </w:rPr>
      </w:pPr>
      <w:r w:rsidRPr="00914AF7">
        <w:rPr>
          <w:sz w:val="24"/>
          <w:szCs w:val="24"/>
        </w:rPr>
        <w:lastRenderedPageBreak/>
        <w:t>SPRIEVOD OBCOU</w:t>
      </w:r>
    </w:p>
    <w:p w14:paraId="6630D7C4" w14:textId="42110F3A" w:rsidR="000F342D" w:rsidRPr="00237F95" w:rsidRDefault="008844F5" w:rsidP="008844F5">
      <w:pPr>
        <w:rPr>
          <w:b/>
          <w:i/>
          <w:sz w:val="28"/>
          <w:szCs w:val="28"/>
        </w:rPr>
      </w:pPr>
      <w:r>
        <w:rPr>
          <w:b/>
          <w:i/>
          <w:noProof/>
          <w:sz w:val="28"/>
          <w:szCs w:val="28"/>
        </w:rPr>
        <w:drawing>
          <wp:inline distT="0" distB="0" distL="0" distR="0" wp14:anchorId="365745EF" wp14:editId="5F3A99F3">
            <wp:extent cx="5564221" cy="3657600"/>
            <wp:effectExtent l="0" t="0" r="0" b="0"/>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95024_10211837935135002_2078627294951243776_o(1).jpg"/>
                    <pic:cNvPicPr/>
                  </pic:nvPicPr>
                  <pic:blipFill rotWithShape="1">
                    <a:blip r:embed="rId59">
                      <a:extLst>
                        <a:ext uri="{28A0092B-C50C-407E-A947-70E740481C1C}">
                          <a14:useLocalDpi xmlns:a14="http://schemas.microsoft.com/office/drawing/2010/main" val="0"/>
                        </a:ext>
                      </a:extLst>
                    </a:blip>
                    <a:srcRect l="4561" t="1524" r="-1183" b="2970"/>
                    <a:stretch/>
                  </pic:blipFill>
                  <pic:spPr bwMode="auto">
                    <a:xfrm>
                      <a:off x="0" y="0"/>
                      <a:ext cx="5566101" cy="3658836"/>
                    </a:xfrm>
                    <a:prstGeom prst="rect">
                      <a:avLst/>
                    </a:prstGeom>
                    <a:ln>
                      <a:noFill/>
                    </a:ln>
                    <a:extLst>
                      <a:ext uri="{53640926-AAD7-44D8-BBD7-CCE9431645EC}">
                        <a14:shadowObscured xmlns:a14="http://schemas.microsoft.com/office/drawing/2010/main"/>
                      </a:ext>
                    </a:extLst>
                  </pic:spPr>
                </pic:pic>
              </a:graphicData>
            </a:graphic>
          </wp:inline>
        </w:drawing>
      </w:r>
    </w:p>
    <w:p w14:paraId="48E0400F" w14:textId="77777777" w:rsidR="008844F5" w:rsidRPr="00914AF7" w:rsidRDefault="008844F5" w:rsidP="008844F5">
      <w:pPr>
        <w:rPr>
          <w:sz w:val="24"/>
          <w:szCs w:val="24"/>
        </w:rPr>
      </w:pPr>
      <w:r w:rsidRPr="00914AF7">
        <w:rPr>
          <w:sz w:val="24"/>
          <w:szCs w:val="24"/>
        </w:rPr>
        <w:t>SPRIEVOD OBCOU</w:t>
      </w:r>
    </w:p>
    <w:p w14:paraId="5E064F06" w14:textId="77777777" w:rsidR="008844F5" w:rsidRDefault="008844F5" w:rsidP="008844F5">
      <w:pPr>
        <w:rPr>
          <w:b/>
          <w:i/>
          <w:sz w:val="28"/>
          <w:szCs w:val="28"/>
        </w:rPr>
      </w:pPr>
      <w:r>
        <w:rPr>
          <w:b/>
          <w:i/>
          <w:noProof/>
          <w:sz w:val="28"/>
          <w:szCs w:val="28"/>
        </w:rPr>
        <w:drawing>
          <wp:inline distT="0" distB="0" distL="0" distR="0" wp14:anchorId="473BA94D" wp14:editId="41045D7E">
            <wp:extent cx="5603132" cy="3628417"/>
            <wp:effectExtent l="0" t="0" r="0" b="0"/>
            <wp:docPr id="105" name="Obrázo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77150_10211837925934772_4034302097263427584_o(1).jpg"/>
                    <pic:cNvPicPr/>
                  </pic:nvPicPr>
                  <pic:blipFill rotWithShape="1">
                    <a:blip r:embed="rId60">
                      <a:extLst>
                        <a:ext uri="{28A0092B-C50C-407E-A947-70E740481C1C}">
                          <a14:useLocalDpi xmlns:a14="http://schemas.microsoft.com/office/drawing/2010/main" val="0"/>
                        </a:ext>
                      </a:extLst>
                    </a:blip>
                    <a:srcRect r="2703" b="5255"/>
                    <a:stretch/>
                  </pic:blipFill>
                  <pic:spPr bwMode="auto">
                    <a:xfrm>
                      <a:off x="0" y="0"/>
                      <a:ext cx="5605025" cy="3629643"/>
                    </a:xfrm>
                    <a:prstGeom prst="rect">
                      <a:avLst/>
                    </a:prstGeom>
                    <a:ln>
                      <a:noFill/>
                    </a:ln>
                    <a:extLst>
                      <a:ext uri="{53640926-AAD7-44D8-BBD7-CCE9431645EC}">
                        <a14:shadowObscured xmlns:a14="http://schemas.microsoft.com/office/drawing/2010/main"/>
                      </a:ext>
                    </a:extLst>
                  </pic:spPr>
                </pic:pic>
              </a:graphicData>
            </a:graphic>
          </wp:inline>
        </w:drawing>
      </w:r>
    </w:p>
    <w:p w14:paraId="23820EEC" w14:textId="77777777" w:rsidR="00237F95" w:rsidRDefault="00237F95" w:rsidP="008844F5">
      <w:pPr>
        <w:rPr>
          <w:sz w:val="24"/>
          <w:szCs w:val="24"/>
        </w:rPr>
      </w:pPr>
    </w:p>
    <w:p w14:paraId="33127ABD" w14:textId="77777777" w:rsidR="008844F5" w:rsidRPr="00914AF7" w:rsidRDefault="008844F5" w:rsidP="008844F5">
      <w:pPr>
        <w:rPr>
          <w:sz w:val="24"/>
          <w:szCs w:val="24"/>
        </w:rPr>
      </w:pPr>
      <w:r w:rsidRPr="00914AF7">
        <w:rPr>
          <w:sz w:val="24"/>
          <w:szCs w:val="24"/>
        </w:rPr>
        <w:lastRenderedPageBreak/>
        <w:t>SPRIEVOD OBCOU</w:t>
      </w:r>
    </w:p>
    <w:p w14:paraId="66FB6B2A" w14:textId="77777777" w:rsidR="008844F5" w:rsidRDefault="008844F5" w:rsidP="008844F5">
      <w:pPr>
        <w:rPr>
          <w:b/>
          <w:i/>
          <w:sz w:val="28"/>
          <w:szCs w:val="28"/>
        </w:rPr>
      </w:pPr>
      <w:r>
        <w:rPr>
          <w:b/>
          <w:i/>
          <w:noProof/>
          <w:sz w:val="28"/>
          <w:szCs w:val="28"/>
        </w:rPr>
        <w:drawing>
          <wp:inline distT="0" distB="0" distL="0" distR="0" wp14:anchorId="244DAE9B" wp14:editId="1FE19235">
            <wp:extent cx="5603132" cy="3608962"/>
            <wp:effectExtent l="0" t="0" r="0" b="0"/>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313077_10211837927374808_98699645542203392_o(1).jpg"/>
                    <pic:cNvPicPr/>
                  </pic:nvPicPr>
                  <pic:blipFill rotWithShape="1">
                    <a:blip r:embed="rId61">
                      <a:extLst>
                        <a:ext uri="{28A0092B-C50C-407E-A947-70E740481C1C}">
                          <a14:useLocalDpi xmlns:a14="http://schemas.microsoft.com/office/drawing/2010/main" val="0"/>
                        </a:ext>
                      </a:extLst>
                    </a:blip>
                    <a:srcRect r="2703" b="5763"/>
                    <a:stretch/>
                  </pic:blipFill>
                  <pic:spPr bwMode="auto">
                    <a:xfrm>
                      <a:off x="0" y="0"/>
                      <a:ext cx="5605026" cy="3610182"/>
                    </a:xfrm>
                    <a:prstGeom prst="rect">
                      <a:avLst/>
                    </a:prstGeom>
                    <a:ln>
                      <a:noFill/>
                    </a:ln>
                    <a:extLst>
                      <a:ext uri="{53640926-AAD7-44D8-BBD7-CCE9431645EC}">
                        <a14:shadowObscured xmlns:a14="http://schemas.microsoft.com/office/drawing/2010/main"/>
                      </a:ext>
                    </a:extLst>
                  </pic:spPr>
                </pic:pic>
              </a:graphicData>
            </a:graphic>
          </wp:inline>
        </w:drawing>
      </w:r>
    </w:p>
    <w:p w14:paraId="2BB2CAE7" w14:textId="77777777" w:rsidR="000F342D" w:rsidRDefault="000F342D" w:rsidP="008844F5">
      <w:pPr>
        <w:rPr>
          <w:sz w:val="24"/>
          <w:szCs w:val="24"/>
        </w:rPr>
      </w:pPr>
    </w:p>
    <w:p w14:paraId="564B2789" w14:textId="77777777" w:rsidR="008844F5" w:rsidRPr="00914AF7" w:rsidRDefault="008844F5" w:rsidP="008844F5">
      <w:pPr>
        <w:rPr>
          <w:sz w:val="24"/>
          <w:szCs w:val="24"/>
        </w:rPr>
      </w:pPr>
      <w:r w:rsidRPr="00914AF7">
        <w:rPr>
          <w:sz w:val="24"/>
          <w:szCs w:val="24"/>
        </w:rPr>
        <w:t>SPRIEVOD OBCOU – OCHUTNÁVKA JEDÁL</w:t>
      </w:r>
    </w:p>
    <w:p w14:paraId="1C38A796" w14:textId="77777777" w:rsidR="008844F5" w:rsidRDefault="008844F5" w:rsidP="008844F5">
      <w:pPr>
        <w:rPr>
          <w:b/>
          <w:i/>
          <w:sz w:val="28"/>
          <w:szCs w:val="28"/>
        </w:rPr>
      </w:pPr>
      <w:r>
        <w:rPr>
          <w:b/>
          <w:i/>
          <w:noProof/>
          <w:sz w:val="28"/>
          <w:szCs w:val="28"/>
        </w:rPr>
        <w:drawing>
          <wp:inline distT="0" distB="0" distL="0" distR="0" wp14:anchorId="79F07B25" wp14:editId="7C18E1E5">
            <wp:extent cx="5535038" cy="3677056"/>
            <wp:effectExtent l="0" t="0" r="0" b="0"/>
            <wp:docPr id="121" name="Obrázo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304946_10211837954175478_4018759804620111872_o(1).jpg"/>
                    <pic:cNvPicPr/>
                  </pic:nvPicPr>
                  <pic:blipFill rotWithShape="1">
                    <a:blip r:embed="rId62">
                      <a:extLst>
                        <a:ext uri="{28A0092B-C50C-407E-A947-70E740481C1C}">
                          <a14:useLocalDpi xmlns:a14="http://schemas.microsoft.com/office/drawing/2010/main" val="0"/>
                        </a:ext>
                      </a:extLst>
                    </a:blip>
                    <a:srcRect l="3885" b="3985"/>
                    <a:stretch/>
                  </pic:blipFill>
                  <pic:spPr bwMode="auto">
                    <a:xfrm>
                      <a:off x="0" y="0"/>
                      <a:ext cx="5536908" cy="3678298"/>
                    </a:xfrm>
                    <a:prstGeom prst="rect">
                      <a:avLst/>
                    </a:prstGeom>
                    <a:ln>
                      <a:noFill/>
                    </a:ln>
                    <a:extLst>
                      <a:ext uri="{53640926-AAD7-44D8-BBD7-CCE9431645EC}">
                        <a14:shadowObscured xmlns:a14="http://schemas.microsoft.com/office/drawing/2010/main"/>
                      </a:ext>
                    </a:extLst>
                  </pic:spPr>
                </pic:pic>
              </a:graphicData>
            </a:graphic>
          </wp:inline>
        </w:drawing>
      </w:r>
    </w:p>
    <w:p w14:paraId="4481DFC9" w14:textId="77777777" w:rsidR="008844F5" w:rsidRPr="00914AF7" w:rsidRDefault="008844F5" w:rsidP="008844F5">
      <w:pPr>
        <w:rPr>
          <w:sz w:val="24"/>
          <w:szCs w:val="24"/>
        </w:rPr>
      </w:pPr>
      <w:r w:rsidRPr="00914AF7">
        <w:rPr>
          <w:sz w:val="24"/>
          <w:szCs w:val="24"/>
        </w:rPr>
        <w:lastRenderedPageBreak/>
        <w:t>UKÁŽKA RUČNÝCH PRÁC</w:t>
      </w:r>
    </w:p>
    <w:p w14:paraId="457307FF" w14:textId="77777777" w:rsidR="008844F5" w:rsidRDefault="008844F5" w:rsidP="008844F5">
      <w:pPr>
        <w:rPr>
          <w:b/>
          <w:i/>
          <w:sz w:val="28"/>
          <w:szCs w:val="28"/>
        </w:rPr>
      </w:pPr>
      <w:r>
        <w:rPr>
          <w:b/>
          <w:i/>
          <w:noProof/>
          <w:sz w:val="28"/>
          <w:szCs w:val="28"/>
        </w:rPr>
        <w:drawing>
          <wp:inline distT="0" distB="0" distL="0" distR="0" wp14:anchorId="3CA85A58" wp14:editId="2D936EE4">
            <wp:extent cx="5554493" cy="3667328"/>
            <wp:effectExtent l="0" t="0" r="0" b="0"/>
            <wp:docPr id="122" name="Obrázo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309637_10211837958695591_2872175129121521664_o(1).jpg"/>
                    <pic:cNvPicPr/>
                  </pic:nvPicPr>
                  <pic:blipFill rotWithShape="1">
                    <a:blip r:embed="rId63">
                      <a:extLst>
                        <a:ext uri="{28A0092B-C50C-407E-A947-70E740481C1C}">
                          <a14:useLocalDpi xmlns:a14="http://schemas.microsoft.com/office/drawing/2010/main" val="0"/>
                        </a:ext>
                      </a:extLst>
                    </a:blip>
                    <a:srcRect l="3548" b="4238"/>
                    <a:stretch/>
                  </pic:blipFill>
                  <pic:spPr bwMode="auto">
                    <a:xfrm>
                      <a:off x="0" y="0"/>
                      <a:ext cx="5556370" cy="3668567"/>
                    </a:xfrm>
                    <a:prstGeom prst="rect">
                      <a:avLst/>
                    </a:prstGeom>
                    <a:ln>
                      <a:noFill/>
                    </a:ln>
                    <a:extLst>
                      <a:ext uri="{53640926-AAD7-44D8-BBD7-CCE9431645EC}">
                        <a14:shadowObscured xmlns:a14="http://schemas.microsoft.com/office/drawing/2010/main"/>
                      </a:ext>
                    </a:extLst>
                  </pic:spPr>
                </pic:pic>
              </a:graphicData>
            </a:graphic>
          </wp:inline>
        </w:drawing>
      </w:r>
    </w:p>
    <w:p w14:paraId="3EC0BAE5" w14:textId="4FB7B4EB" w:rsidR="008844F5" w:rsidRPr="005B1228" w:rsidRDefault="008844F5" w:rsidP="008844F5">
      <w:pPr>
        <w:rPr>
          <w:sz w:val="24"/>
          <w:szCs w:val="24"/>
        </w:rPr>
      </w:pPr>
      <w:r w:rsidRPr="00914AF7">
        <w:rPr>
          <w:sz w:val="24"/>
          <w:szCs w:val="24"/>
        </w:rPr>
        <w:t>SPRIEVOD OBCOU – P</w:t>
      </w:r>
      <w:r w:rsidR="005B1228">
        <w:rPr>
          <w:sz w:val="24"/>
          <w:szCs w:val="24"/>
        </w:rPr>
        <w:t>LIESKANIE BIČOM /STAROSTA OBCE/</w:t>
      </w:r>
      <w:r>
        <w:rPr>
          <w:b/>
          <w:noProof/>
          <w:sz w:val="28"/>
          <w:szCs w:val="28"/>
        </w:rPr>
        <w:drawing>
          <wp:inline distT="0" distB="0" distL="0" distR="0" wp14:anchorId="621EDFCA" wp14:editId="12B03AB5">
            <wp:extent cx="5496127" cy="3829661"/>
            <wp:effectExtent l="0" t="0" r="0" b="0"/>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17482_10211837926974798_306935147704352768_o(1).jpg"/>
                    <pic:cNvPicPr/>
                  </pic:nvPicPr>
                  <pic:blipFill rotWithShape="1">
                    <a:blip r:embed="rId64">
                      <a:extLst>
                        <a:ext uri="{28A0092B-C50C-407E-A947-70E740481C1C}">
                          <a14:useLocalDpi xmlns:a14="http://schemas.microsoft.com/office/drawing/2010/main" val="0"/>
                        </a:ext>
                      </a:extLst>
                    </a:blip>
                    <a:srcRect l="4561" t="-5588" b="5588"/>
                    <a:stretch/>
                  </pic:blipFill>
                  <pic:spPr bwMode="auto">
                    <a:xfrm>
                      <a:off x="0" y="0"/>
                      <a:ext cx="5497984" cy="3830955"/>
                    </a:xfrm>
                    <a:prstGeom prst="rect">
                      <a:avLst/>
                    </a:prstGeom>
                    <a:ln>
                      <a:noFill/>
                    </a:ln>
                    <a:extLst>
                      <a:ext uri="{53640926-AAD7-44D8-BBD7-CCE9431645EC}">
                        <a14:shadowObscured xmlns:a14="http://schemas.microsoft.com/office/drawing/2010/main"/>
                      </a:ext>
                    </a:extLst>
                  </pic:spPr>
                </pic:pic>
              </a:graphicData>
            </a:graphic>
          </wp:inline>
        </w:drawing>
      </w:r>
    </w:p>
    <w:p w14:paraId="02CEC7C0" w14:textId="77777777" w:rsidR="008844F5" w:rsidRPr="00914AF7" w:rsidRDefault="008844F5" w:rsidP="008844F5">
      <w:pPr>
        <w:rPr>
          <w:sz w:val="24"/>
          <w:szCs w:val="24"/>
        </w:rPr>
      </w:pPr>
      <w:r w:rsidRPr="00914AF7">
        <w:rPr>
          <w:sz w:val="24"/>
          <w:szCs w:val="24"/>
        </w:rPr>
        <w:lastRenderedPageBreak/>
        <w:t>ATRAKCIA</w:t>
      </w:r>
    </w:p>
    <w:p w14:paraId="51D1BB15" w14:textId="77777777" w:rsidR="008844F5" w:rsidRDefault="008844F5" w:rsidP="008844F5">
      <w:pPr>
        <w:rPr>
          <w:b/>
          <w:i/>
          <w:sz w:val="28"/>
          <w:szCs w:val="28"/>
        </w:rPr>
      </w:pPr>
      <w:r>
        <w:rPr>
          <w:b/>
          <w:i/>
          <w:noProof/>
          <w:sz w:val="28"/>
          <w:szCs w:val="28"/>
        </w:rPr>
        <w:drawing>
          <wp:inline distT="0" distB="0" distL="0" distR="0" wp14:anchorId="1BA0582D" wp14:editId="447CE61F">
            <wp:extent cx="5544766" cy="3570051"/>
            <wp:effectExtent l="0" t="0" r="0" b="0"/>
            <wp:docPr id="126" name="Obrázo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13629_10211838019017099_6824169735844790272_o(1).jpg"/>
                    <pic:cNvPicPr/>
                  </pic:nvPicPr>
                  <pic:blipFill rotWithShape="1">
                    <a:blip r:embed="rId65">
                      <a:extLst>
                        <a:ext uri="{28A0092B-C50C-407E-A947-70E740481C1C}">
                          <a14:useLocalDpi xmlns:a14="http://schemas.microsoft.com/office/drawing/2010/main" val="0"/>
                        </a:ext>
                      </a:extLst>
                    </a:blip>
                    <a:srcRect r="3717" b="6779"/>
                    <a:stretch/>
                  </pic:blipFill>
                  <pic:spPr bwMode="auto">
                    <a:xfrm>
                      <a:off x="0" y="0"/>
                      <a:ext cx="5546640" cy="3571257"/>
                    </a:xfrm>
                    <a:prstGeom prst="rect">
                      <a:avLst/>
                    </a:prstGeom>
                    <a:ln>
                      <a:noFill/>
                    </a:ln>
                    <a:extLst>
                      <a:ext uri="{53640926-AAD7-44D8-BBD7-CCE9431645EC}">
                        <a14:shadowObscured xmlns:a14="http://schemas.microsoft.com/office/drawing/2010/main"/>
                      </a:ext>
                    </a:extLst>
                  </pic:spPr>
                </pic:pic>
              </a:graphicData>
            </a:graphic>
          </wp:inline>
        </w:drawing>
      </w:r>
    </w:p>
    <w:p w14:paraId="55A486AB" w14:textId="77777777" w:rsidR="005B1228" w:rsidRDefault="005B1228" w:rsidP="008844F5">
      <w:pPr>
        <w:rPr>
          <w:sz w:val="24"/>
          <w:szCs w:val="24"/>
        </w:rPr>
      </w:pPr>
    </w:p>
    <w:p w14:paraId="76030685" w14:textId="77777777" w:rsidR="008844F5" w:rsidRPr="00914AF7" w:rsidRDefault="008844F5" w:rsidP="008844F5">
      <w:pPr>
        <w:rPr>
          <w:sz w:val="24"/>
          <w:szCs w:val="24"/>
        </w:rPr>
      </w:pPr>
      <w:r w:rsidRPr="00914AF7">
        <w:rPr>
          <w:sz w:val="24"/>
          <w:szCs w:val="24"/>
        </w:rPr>
        <w:t>FOLKLÓRNY SÚBOR Z ČESKEJ REPUBLIKY</w:t>
      </w:r>
    </w:p>
    <w:p w14:paraId="6D1E10C1" w14:textId="77777777" w:rsidR="008844F5" w:rsidRPr="002B1CE2" w:rsidRDefault="008844F5" w:rsidP="008844F5">
      <w:pPr>
        <w:rPr>
          <w:b/>
          <w:sz w:val="28"/>
          <w:szCs w:val="28"/>
        </w:rPr>
      </w:pPr>
      <w:r>
        <w:rPr>
          <w:b/>
          <w:noProof/>
          <w:sz w:val="28"/>
          <w:szCs w:val="28"/>
        </w:rPr>
        <w:drawing>
          <wp:inline distT="0" distB="0" distL="0" distR="0" wp14:anchorId="0FB4203F" wp14:editId="1464285B">
            <wp:extent cx="5486400" cy="3667328"/>
            <wp:effectExtent l="0" t="0" r="0" b="0"/>
            <wp:docPr id="127" name="Obrázo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08384_10211837923214704_253206683084390400_o(1).jpg"/>
                    <pic:cNvPicPr/>
                  </pic:nvPicPr>
                  <pic:blipFill rotWithShape="1">
                    <a:blip r:embed="rId66">
                      <a:extLst>
                        <a:ext uri="{28A0092B-C50C-407E-A947-70E740481C1C}">
                          <a14:useLocalDpi xmlns:a14="http://schemas.microsoft.com/office/drawing/2010/main" val="0"/>
                        </a:ext>
                      </a:extLst>
                    </a:blip>
                    <a:srcRect l="4730" b="4238"/>
                    <a:stretch/>
                  </pic:blipFill>
                  <pic:spPr bwMode="auto">
                    <a:xfrm>
                      <a:off x="0" y="0"/>
                      <a:ext cx="5488254" cy="3668567"/>
                    </a:xfrm>
                    <a:prstGeom prst="rect">
                      <a:avLst/>
                    </a:prstGeom>
                    <a:ln>
                      <a:noFill/>
                    </a:ln>
                    <a:extLst>
                      <a:ext uri="{53640926-AAD7-44D8-BBD7-CCE9431645EC}">
                        <a14:shadowObscured xmlns:a14="http://schemas.microsoft.com/office/drawing/2010/main"/>
                      </a:ext>
                    </a:extLst>
                  </pic:spPr>
                </pic:pic>
              </a:graphicData>
            </a:graphic>
          </wp:inline>
        </w:drawing>
      </w:r>
    </w:p>
    <w:p w14:paraId="3575A071" w14:textId="77777777" w:rsidR="008844F5" w:rsidRDefault="008844F5" w:rsidP="008844F5">
      <w:pPr>
        <w:rPr>
          <w:b/>
          <w:i/>
          <w:sz w:val="28"/>
          <w:szCs w:val="28"/>
        </w:rPr>
      </w:pPr>
      <w:r>
        <w:rPr>
          <w:b/>
          <w:i/>
          <w:sz w:val="28"/>
          <w:szCs w:val="28"/>
        </w:rPr>
        <w:lastRenderedPageBreak/>
        <w:t>FOLKLÓRNE SLÁVNOSTI POD KRÁĽOVOU HOĽOU</w:t>
      </w:r>
      <w:r w:rsidRPr="006B42D1">
        <w:rPr>
          <w:b/>
          <w:i/>
          <w:sz w:val="28"/>
          <w:szCs w:val="28"/>
        </w:rPr>
        <w:t xml:space="preserve"> </w:t>
      </w:r>
      <w:r w:rsidRPr="006B42D1">
        <w:rPr>
          <w:i/>
          <w:sz w:val="24"/>
          <w:szCs w:val="28"/>
        </w:rPr>
        <w:t>/PRÍLOHA/</w:t>
      </w:r>
    </w:p>
    <w:p w14:paraId="7C98F147" w14:textId="77777777" w:rsidR="008844F5" w:rsidRPr="002B1CE2" w:rsidRDefault="008844F5" w:rsidP="008844F5">
      <w:pPr>
        <w:rPr>
          <w:sz w:val="28"/>
          <w:szCs w:val="28"/>
        </w:rPr>
      </w:pPr>
      <w:r>
        <w:rPr>
          <w:sz w:val="28"/>
          <w:szCs w:val="28"/>
        </w:rPr>
        <w:t>PLAGÁT K PODUJATIU</w:t>
      </w:r>
    </w:p>
    <w:p w14:paraId="5B961E37" w14:textId="77777777" w:rsidR="00914AF7" w:rsidRDefault="008844F5" w:rsidP="008844F5">
      <w:pPr>
        <w:rPr>
          <w:sz w:val="28"/>
          <w:szCs w:val="28"/>
        </w:rPr>
      </w:pPr>
      <w:r>
        <w:rPr>
          <w:noProof/>
          <w:sz w:val="24"/>
          <w:szCs w:val="28"/>
        </w:rPr>
        <w:drawing>
          <wp:inline distT="0" distB="0" distL="0" distR="0" wp14:anchorId="6E4E15A4" wp14:editId="44A123FF">
            <wp:extent cx="5638335" cy="7733841"/>
            <wp:effectExtent l="0" t="0" r="635" b="635"/>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s-logom(1).jpg"/>
                    <pic:cNvPicPr/>
                  </pic:nvPicPr>
                  <pic:blipFill>
                    <a:blip r:embed="rId67">
                      <a:extLst>
                        <a:ext uri="{28A0092B-C50C-407E-A947-70E740481C1C}">
                          <a14:useLocalDpi xmlns:a14="http://schemas.microsoft.com/office/drawing/2010/main" val="0"/>
                        </a:ext>
                      </a:extLst>
                    </a:blip>
                    <a:stretch>
                      <a:fillRect/>
                    </a:stretch>
                  </pic:blipFill>
                  <pic:spPr>
                    <a:xfrm>
                      <a:off x="0" y="0"/>
                      <a:ext cx="5638335" cy="7733841"/>
                    </a:xfrm>
                    <a:prstGeom prst="rect">
                      <a:avLst/>
                    </a:prstGeom>
                  </pic:spPr>
                </pic:pic>
              </a:graphicData>
            </a:graphic>
          </wp:inline>
        </w:drawing>
      </w:r>
    </w:p>
    <w:p w14:paraId="36D85439" w14:textId="291213B3" w:rsidR="00914AF7" w:rsidRDefault="008844F5" w:rsidP="008844F5">
      <w:pPr>
        <w:rPr>
          <w:sz w:val="28"/>
          <w:szCs w:val="28"/>
        </w:rPr>
      </w:pPr>
      <w:r>
        <w:rPr>
          <w:b/>
          <w:i/>
          <w:sz w:val="28"/>
          <w:szCs w:val="28"/>
        </w:rPr>
        <w:lastRenderedPageBreak/>
        <w:t>FOLKLÓRNE SLÁVNOSTI POD KRÁĽOVOU HOĽOU</w:t>
      </w:r>
      <w:r w:rsidRPr="006B42D1">
        <w:rPr>
          <w:b/>
          <w:i/>
          <w:sz w:val="28"/>
          <w:szCs w:val="28"/>
        </w:rPr>
        <w:t xml:space="preserve"> </w:t>
      </w:r>
      <w:r w:rsidRPr="006B42D1">
        <w:rPr>
          <w:i/>
          <w:sz w:val="24"/>
          <w:szCs w:val="28"/>
        </w:rPr>
        <w:t>/</w:t>
      </w:r>
      <w:r>
        <w:rPr>
          <w:i/>
          <w:sz w:val="24"/>
          <w:szCs w:val="28"/>
        </w:rPr>
        <w:t xml:space="preserve">FOTKY </w:t>
      </w:r>
      <w:r w:rsidRPr="00D96DFE">
        <w:rPr>
          <w:i/>
          <w:sz w:val="24"/>
          <w:szCs w:val="28"/>
        </w:rPr>
        <w:t>K WORKSHOPOM</w:t>
      </w:r>
      <w:r w:rsidRPr="006B42D1">
        <w:rPr>
          <w:i/>
          <w:sz w:val="24"/>
          <w:szCs w:val="28"/>
        </w:rPr>
        <w:t>/</w:t>
      </w:r>
    </w:p>
    <w:p w14:paraId="5070BE81" w14:textId="2423E793" w:rsidR="008844F5" w:rsidRPr="000B65D2" w:rsidRDefault="008844F5" w:rsidP="008844F5">
      <w:pPr>
        <w:rPr>
          <w:sz w:val="28"/>
          <w:szCs w:val="28"/>
        </w:rPr>
      </w:pPr>
      <w:r>
        <w:rPr>
          <w:i/>
          <w:sz w:val="24"/>
          <w:szCs w:val="28"/>
        </w:rPr>
        <w:t>UKÁŽKA HRY NA HUDOBNÝ NÁSTROJ</w:t>
      </w:r>
    </w:p>
    <w:p w14:paraId="4D18E35E" w14:textId="77777777" w:rsidR="00B712BB" w:rsidRDefault="008844F5" w:rsidP="008844F5">
      <w:pPr>
        <w:rPr>
          <w:sz w:val="24"/>
          <w:szCs w:val="24"/>
        </w:rPr>
      </w:pPr>
      <w:r>
        <w:rPr>
          <w:b/>
          <w:noProof/>
          <w:sz w:val="28"/>
          <w:szCs w:val="28"/>
        </w:rPr>
        <w:drawing>
          <wp:inline distT="0" distB="0" distL="0" distR="0" wp14:anchorId="74EECB5E" wp14:editId="748E026A">
            <wp:extent cx="5475113" cy="3482503"/>
            <wp:effectExtent l="0" t="0" r="0" b="0"/>
            <wp:docPr id="130" name="Obrázo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53442_10211837860653140_1964736852594262016_o(1).jpg"/>
                    <pic:cNvPicPr/>
                  </pic:nvPicPr>
                  <pic:blipFill rotWithShape="1">
                    <a:blip r:embed="rId68">
                      <a:extLst>
                        <a:ext uri="{28A0092B-C50C-407E-A947-70E740481C1C}">
                          <a14:useLocalDpi xmlns:a14="http://schemas.microsoft.com/office/drawing/2010/main" val="0"/>
                        </a:ext>
                      </a:extLst>
                    </a:blip>
                    <a:srcRect l="4900" b="4278"/>
                    <a:stretch/>
                  </pic:blipFill>
                  <pic:spPr bwMode="auto">
                    <a:xfrm>
                      <a:off x="0" y="0"/>
                      <a:ext cx="5478446" cy="3484623"/>
                    </a:xfrm>
                    <a:prstGeom prst="rect">
                      <a:avLst/>
                    </a:prstGeom>
                    <a:ln>
                      <a:noFill/>
                    </a:ln>
                    <a:extLst>
                      <a:ext uri="{53640926-AAD7-44D8-BBD7-CCE9431645EC}">
                        <a14:shadowObscured xmlns:a14="http://schemas.microsoft.com/office/drawing/2010/main"/>
                      </a:ext>
                    </a:extLst>
                  </pic:spPr>
                </pic:pic>
              </a:graphicData>
            </a:graphic>
          </wp:inline>
        </w:drawing>
      </w:r>
    </w:p>
    <w:p w14:paraId="39FE196B" w14:textId="77777777" w:rsidR="00B712BB" w:rsidRDefault="008844F5" w:rsidP="008844F5">
      <w:pPr>
        <w:rPr>
          <w:sz w:val="24"/>
          <w:szCs w:val="24"/>
        </w:rPr>
      </w:pPr>
      <w:r w:rsidRPr="00914AF7">
        <w:rPr>
          <w:sz w:val="24"/>
          <w:szCs w:val="24"/>
        </w:rPr>
        <w:t>UKÁŽKA PRÁCE</w:t>
      </w:r>
    </w:p>
    <w:p w14:paraId="6440FD03" w14:textId="6421E6D9" w:rsidR="008844F5" w:rsidRPr="00914AF7" w:rsidRDefault="008844F5" w:rsidP="008844F5">
      <w:pPr>
        <w:rPr>
          <w:sz w:val="24"/>
          <w:szCs w:val="24"/>
        </w:rPr>
      </w:pPr>
      <w:r>
        <w:rPr>
          <w:noProof/>
          <w:sz w:val="28"/>
          <w:szCs w:val="28"/>
        </w:rPr>
        <w:drawing>
          <wp:inline distT="0" distB="0" distL="0" distR="0" wp14:anchorId="0AE7C021" wp14:editId="51CA8E90">
            <wp:extent cx="5486400" cy="3638145"/>
            <wp:effectExtent l="0" t="0" r="0" b="0"/>
            <wp:docPr id="133" name="Obrázo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81867_10211837997976573_3105712038811271168_o(1).jpg"/>
                    <pic:cNvPicPr/>
                  </pic:nvPicPr>
                  <pic:blipFill rotWithShape="1">
                    <a:blip r:embed="rId69">
                      <a:extLst>
                        <a:ext uri="{28A0092B-C50C-407E-A947-70E740481C1C}">
                          <a14:useLocalDpi xmlns:a14="http://schemas.microsoft.com/office/drawing/2010/main" val="0"/>
                        </a:ext>
                      </a:extLst>
                    </a:blip>
                    <a:srcRect l="4730" b="5001"/>
                    <a:stretch/>
                  </pic:blipFill>
                  <pic:spPr bwMode="auto">
                    <a:xfrm>
                      <a:off x="0" y="0"/>
                      <a:ext cx="5488254" cy="3639374"/>
                    </a:xfrm>
                    <a:prstGeom prst="rect">
                      <a:avLst/>
                    </a:prstGeom>
                    <a:ln>
                      <a:noFill/>
                    </a:ln>
                    <a:extLst>
                      <a:ext uri="{53640926-AAD7-44D8-BBD7-CCE9431645EC}">
                        <a14:shadowObscured xmlns:a14="http://schemas.microsoft.com/office/drawing/2010/main"/>
                      </a:ext>
                    </a:extLst>
                  </pic:spPr>
                </pic:pic>
              </a:graphicData>
            </a:graphic>
          </wp:inline>
        </w:drawing>
      </w:r>
    </w:p>
    <w:p w14:paraId="5E72CDBE" w14:textId="52D21141" w:rsidR="008844F5" w:rsidRPr="00B712BB" w:rsidRDefault="008844F5" w:rsidP="008844F5">
      <w:pPr>
        <w:rPr>
          <w:sz w:val="24"/>
          <w:szCs w:val="24"/>
        </w:rPr>
      </w:pPr>
      <w:r w:rsidRPr="00914AF7">
        <w:rPr>
          <w:sz w:val="24"/>
          <w:szCs w:val="24"/>
        </w:rPr>
        <w:lastRenderedPageBreak/>
        <w:t>UKÁŽKA REMESLA – VÝROBA PÍŠ</w:t>
      </w:r>
      <w:r w:rsidR="00E91B18">
        <w:rPr>
          <w:sz w:val="24"/>
          <w:szCs w:val="24"/>
        </w:rPr>
        <w:t>Ť</w:t>
      </w:r>
      <w:r w:rsidR="00B712BB">
        <w:rPr>
          <w:sz w:val="24"/>
          <w:szCs w:val="24"/>
        </w:rPr>
        <w:t>ALKY</w:t>
      </w:r>
      <w:r>
        <w:rPr>
          <w:noProof/>
          <w:sz w:val="28"/>
          <w:szCs w:val="28"/>
        </w:rPr>
        <w:drawing>
          <wp:inline distT="0" distB="0" distL="0" distR="0" wp14:anchorId="7AFFD244" wp14:editId="32278D36">
            <wp:extent cx="5402256" cy="8103141"/>
            <wp:effectExtent l="0" t="0" r="0" b="0"/>
            <wp:docPr id="132" name="Obrázo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81411_10211837841492661_8250323891453427712_n(1).jpg"/>
                    <pic:cNvPicPr/>
                  </pic:nvPicPr>
                  <pic:blipFill rotWithShape="1">
                    <a:blip r:embed="rId70">
                      <a:extLst>
                        <a:ext uri="{28A0092B-C50C-407E-A947-70E740481C1C}">
                          <a14:useLocalDpi xmlns:a14="http://schemas.microsoft.com/office/drawing/2010/main" val="0"/>
                        </a:ext>
                      </a:extLst>
                    </a:blip>
                    <a:srcRect t="-1321" r="4143" b="1321"/>
                    <a:stretch/>
                  </pic:blipFill>
                  <pic:spPr bwMode="auto">
                    <a:xfrm>
                      <a:off x="0" y="0"/>
                      <a:ext cx="5405934" cy="8108658"/>
                    </a:xfrm>
                    <a:prstGeom prst="rect">
                      <a:avLst/>
                    </a:prstGeom>
                    <a:ln>
                      <a:noFill/>
                    </a:ln>
                    <a:extLst>
                      <a:ext uri="{53640926-AAD7-44D8-BBD7-CCE9431645EC}">
                        <a14:shadowObscured xmlns:a14="http://schemas.microsoft.com/office/drawing/2010/main"/>
                      </a:ext>
                    </a:extLst>
                  </pic:spPr>
                </pic:pic>
              </a:graphicData>
            </a:graphic>
          </wp:inline>
        </w:drawing>
      </w:r>
    </w:p>
    <w:p w14:paraId="754BD3BA" w14:textId="77777777" w:rsidR="008844F5" w:rsidRPr="00C22DA1" w:rsidRDefault="008844F5" w:rsidP="008844F5">
      <w:pPr>
        <w:rPr>
          <w:sz w:val="24"/>
          <w:szCs w:val="24"/>
        </w:rPr>
      </w:pPr>
      <w:r w:rsidRPr="00C22DA1">
        <w:rPr>
          <w:sz w:val="24"/>
          <w:szCs w:val="24"/>
        </w:rPr>
        <w:lastRenderedPageBreak/>
        <w:t>VÝSTAVA FOTOGRAFIÍ – FOTOGRAF MILOUS CHAB</w:t>
      </w:r>
    </w:p>
    <w:p w14:paraId="79068160" w14:textId="77777777" w:rsidR="008844F5" w:rsidRDefault="008844F5" w:rsidP="008844F5">
      <w:pPr>
        <w:rPr>
          <w:sz w:val="28"/>
          <w:szCs w:val="28"/>
        </w:rPr>
      </w:pPr>
      <w:r>
        <w:rPr>
          <w:noProof/>
          <w:sz w:val="28"/>
          <w:szCs w:val="28"/>
        </w:rPr>
        <w:drawing>
          <wp:inline distT="0" distB="0" distL="0" distR="0" wp14:anchorId="011539E1" wp14:editId="10E00BF4">
            <wp:extent cx="5632315" cy="3570051"/>
            <wp:effectExtent l="0" t="0" r="0" b="0"/>
            <wp:docPr id="140" name="Obrázo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296873_10211838002936697_328818100566753280_o(1).jpg"/>
                    <pic:cNvPicPr/>
                  </pic:nvPicPr>
                  <pic:blipFill rotWithShape="1">
                    <a:blip r:embed="rId71">
                      <a:extLst>
                        <a:ext uri="{28A0092B-C50C-407E-A947-70E740481C1C}">
                          <a14:useLocalDpi xmlns:a14="http://schemas.microsoft.com/office/drawing/2010/main" val="0"/>
                        </a:ext>
                      </a:extLst>
                    </a:blip>
                    <a:srcRect t="3302" r="2196" b="3477"/>
                    <a:stretch/>
                  </pic:blipFill>
                  <pic:spPr bwMode="auto">
                    <a:xfrm>
                      <a:off x="0" y="0"/>
                      <a:ext cx="5634218" cy="3571257"/>
                    </a:xfrm>
                    <a:prstGeom prst="rect">
                      <a:avLst/>
                    </a:prstGeom>
                    <a:ln>
                      <a:noFill/>
                    </a:ln>
                    <a:extLst>
                      <a:ext uri="{53640926-AAD7-44D8-BBD7-CCE9431645EC}">
                        <a14:shadowObscured xmlns:a14="http://schemas.microsoft.com/office/drawing/2010/main"/>
                      </a:ext>
                    </a:extLst>
                  </pic:spPr>
                </pic:pic>
              </a:graphicData>
            </a:graphic>
          </wp:inline>
        </w:drawing>
      </w:r>
    </w:p>
    <w:p w14:paraId="099E34FE" w14:textId="77777777" w:rsidR="008844F5" w:rsidRPr="00C22DA1" w:rsidRDefault="008844F5" w:rsidP="008844F5">
      <w:pPr>
        <w:rPr>
          <w:sz w:val="24"/>
          <w:szCs w:val="24"/>
        </w:rPr>
      </w:pPr>
      <w:r w:rsidRPr="00C22DA1">
        <w:rPr>
          <w:sz w:val="24"/>
          <w:szCs w:val="24"/>
        </w:rPr>
        <w:t>VÝSTAVA FOTOGRAFIÍ</w:t>
      </w:r>
    </w:p>
    <w:p w14:paraId="2528D2EF" w14:textId="77777777" w:rsidR="00135B11" w:rsidRDefault="008844F5" w:rsidP="008844F5">
      <w:pPr>
        <w:rPr>
          <w:sz w:val="28"/>
          <w:szCs w:val="28"/>
        </w:rPr>
      </w:pPr>
      <w:r>
        <w:rPr>
          <w:noProof/>
          <w:sz w:val="28"/>
          <w:szCs w:val="28"/>
        </w:rPr>
        <w:drawing>
          <wp:inline distT="0" distB="0" distL="0" distR="0" wp14:anchorId="6A8A100A" wp14:editId="000FEED9">
            <wp:extent cx="5622588" cy="3463047"/>
            <wp:effectExtent l="0" t="0" r="0" b="0"/>
            <wp:docPr id="142" name="Obrázo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454459_10211838059338107_6633391742437556224_o(1).jpg"/>
                    <pic:cNvPicPr/>
                  </pic:nvPicPr>
                  <pic:blipFill rotWithShape="1">
                    <a:blip r:embed="rId72">
                      <a:extLst>
                        <a:ext uri="{28A0092B-C50C-407E-A947-70E740481C1C}">
                          <a14:useLocalDpi xmlns:a14="http://schemas.microsoft.com/office/drawing/2010/main" val="0"/>
                        </a:ext>
                      </a:extLst>
                    </a:blip>
                    <a:srcRect l="2201" r="-46"/>
                    <a:stretch/>
                  </pic:blipFill>
                  <pic:spPr bwMode="auto">
                    <a:xfrm>
                      <a:off x="0" y="0"/>
                      <a:ext cx="5636624" cy="3471692"/>
                    </a:xfrm>
                    <a:prstGeom prst="rect">
                      <a:avLst/>
                    </a:prstGeom>
                    <a:ln>
                      <a:noFill/>
                    </a:ln>
                    <a:extLst>
                      <a:ext uri="{53640926-AAD7-44D8-BBD7-CCE9431645EC}">
                        <a14:shadowObscured xmlns:a14="http://schemas.microsoft.com/office/drawing/2010/main"/>
                      </a:ext>
                    </a:extLst>
                  </pic:spPr>
                </pic:pic>
              </a:graphicData>
            </a:graphic>
          </wp:inline>
        </w:drawing>
      </w:r>
    </w:p>
    <w:p w14:paraId="331B6FF3" w14:textId="77777777" w:rsidR="00135B11" w:rsidRDefault="00135B11" w:rsidP="008844F5">
      <w:pPr>
        <w:rPr>
          <w:sz w:val="28"/>
          <w:szCs w:val="28"/>
        </w:rPr>
      </w:pPr>
    </w:p>
    <w:p w14:paraId="2A9D48A2" w14:textId="2A30F45D" w:rsidR="008844F5" w:rsidRPr="00135B11" w:rsidRDefault="008844F5" w:rsidP="008844F5">
      <w:pPr>
        <w:rPr>
          <w:sz w:val="28"/>
          <w:szCs w:val="28"/>
        </w:rPr>
      </w:pPr>
      <w:r>
        <w:rPr>
          <w:b/>
          <w:i/>
          <w:sz w:val="28"/>
          <w:szCs w:val="28"/>
        </w:rPr>
        <w:lastRenderedPageBreak/>
        <w:t>VÝSTUP NA KRÁĽOVÚ HOĽU</w:t>
      </w:r>
      <w:r w:rsidRPr="006B42D1">
        <w:rPr>
          <w:b/>
          <w:i/>
          <w:sz w:val="28"/>
          <w:szCs w:val="28"/>
        </w:rPr>
        <w:t xml:space="preserve"> </w:t>
      </w:r>
      <w:r w:rsidRPr="006B42D1">
        <w:rPr>
          <w:i/>
          <w:sz w:val="24"/>
          <w:szCs w:val="28"/>
        </w:rPr>
        <w:t>/PRÍLOHA/</w:t>
      </w:r>
    </w:p>
    <w:p w14:paraId="6EF827DF" w14:textId="77777777" w:rsidR="008844F5" w:rsidRDefault="008844F5" w:rsidP="008844F5">
      <w:pPr>
        <w:rPr>
          <w:sz w:val="28"/>
          <w:szCs w:val="28"/>
        </w:rPr>
      </w:pPr>
      <w:r>
        <w:rPr>
          <w:sz w:val="28"/>
          <w:szCs w:val="28"/>
        </w:rPr>
        <w:t xml:space="preserve">PLAGÁT K PODUJATIU </w:t>
      </w:r>
    </w:p>
    <w:p w14:paraId="6C1AC253" w14:textId="77777777" w:rsidR="00A939FA" w:rsidRDefault="008844F5" w:rsidP="008844F5">
      <w:pPr>
        <w:rPr>
          <w:noProof/>
          <w:sz w:val="24"/>
          <w:szCs w:val="28"/>
        </w:rPr>
      </w:pPr>
      <w:r>
        <w:rPr>
          <w:noProof/>
          <w:sz w:val="24"/>
          <w:szCs w:val="28"/>
        </w:rPr>
        <w:drawing>
          <wp:inline distT="0" distB="0" distL="0" distR="0" wp14:anchorId="1844202E" wp14:editId="7B33921B">
            <wp:extent cx="6000623" cy="7667625"/>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vystup-na-kh-25-08-2018(1).jpg"/>
                    <pic:cNvPicPr/>
                  </pic:nvPicPr>
                  <pic:blipFill>
                    <a:blip r:embed="rId73">
                      <a:extLst>
                        <a:ext uri="{28A0092B-C50C-407E-A947-70E740481C1C}">
                          <a14:useLocalDpi xmlns:a14="http://schemas.microsoft.com/office/drawing/2010/main" val="0"/>
                        </a:ext>
                      </a:extLst>
                    </a:blip>
                    <a:stretch>
                      <a:fillRect/>
                    </a:stretch>
                  </pic:blipFill>
                  <pic:spPr>
                    <a:xfrm>
                      <a:off x="0" y="0"/>
                      <a:ext cx="6014545" cy="7685415"/>
                    </a:xfrm>
                    <a:prstGeom prst="rect">
                      <a:avLst/>
                    </a:prstGeom>
                  </pic:spPr>
                </pic:pic>
              </a:graphicData>
            </a:graphic>
          </wp:inline>
        </w:drawing>
      </w:r>
    </w:p>
    <w:p w14:paraId="0B22B640" w14:textId="599DDAC5" w:rsidR="008844F5" w:rsidRPr="00A939FA" w:rsidRDefault="008844F5" w:rsidP="008844F5">
      <w:pPr>
        <w:rPr>
          <w:noProof/>
          <w:sz w:val="24"/>
          <w:szCs w:val="28"/>
        </w:rPr>
      </w:pPr>
      <w:r>
        <w:rPr>
          <w:b/>
          <w:i/>
          <w:sz w:val="28"/>
          <w:szCs w:val="28"/>
        </w:rPr>
        <w:lastRenderedPageBreak/>
        <w:t>SNP A OBNOVENÝ PAM</w:t>
      </w:r>
      <w:r w:rsidRPr="001B563B">
        <w:rPr>
          <w:b/>
          <w:sz w:val="28"/>
          <w:szCs w:val="28"/>
        </w:rPr>
        <w:t>Ä</w:t>
      </w:r>
      <w:r>
        <w:rPr>
          <w:b/>
          <w:i/>
          <w:sz w:val="28"/>
          <w:szCs w:val="28"/>
        </w:rPr>
        <w:t>TNÍK</w:t>
      </w:r>
      <w:r w:rsidRPr="006B42D1">
        <w:rPr>
          <w:b/>
          <w:i/>
          <w:sz w:val="28"/>
          <w:szCs w:val="28"/>
        </w:rPr>
        <w:t xml:space="preserve"> </w:t>
      </w:r>
      <w:r w:rsidRPr="006B42D1">
        <w:rPr>
          <w:i/>
          <w:sz w:val="24"/>
          <w:szCs w:val="28"/>
        </w:rPr>
        <w:t>/</w:t>
      </w:r>
      <w:r>
        <w:rPr>
          <w:i/>
          <w:sz w:val="24"/>
          <w:szCs w:val="28"/>
        </w:rPr>
        <w:t>FOTKY</w:t>
      </w:r>
      <w:r w:rsidRPr="006B42D1">
        <w:rPr>
          <w:i/>
          <w:sz w:val="24"/>
          <w:szCs w:val="28"/>
        </w:rPr>
        <w:t>/</w:t>
      </w:r>
    </w:p>
    <w:p w14:paraId="4DB66295" w14:textId="77777777" w:rsidR="008844F5" w:rsidRPr="007B0B16" w:rsidRDefault="008844F5" w:rsidP="008844F5">
      <w:pPr>
        <w:rPr>
          <w:sz w:val="24"/>
          <w:szCs w:val="28"/>
        </w:rPr>
      </w:pPr>
      <w:r w:rsidRPr="007B0B16">
        <w:rPr>
          <w:sz w:val="24"/>
          <w:szCs w:val="28"/>
        </w:rPr>
        <w:t>PIETNY AKT</w:t>
      </w:r>
    </w:p>
    <w:p w14:paraId="77962DE0" w14:textId="1388D658" w:rsidR="008844F5" w:rsidRPr="00A939FA" w:rsidRDefault="008844F5" w:rsidP="008844F5">
      <w:pPr>
        <w:rPr>
          <w:b/>
          <w:sz w:val="24"/>
          <w:szCs w:val="28"/>
        </w:rPr>
      </w:pPr>
      <w:r>
        <w:rPr>
          <w:b/>
          <w:noProof/>
          <w:sz w:val="24"/>
          <w:szCs w:val="28"/>
        </w:rPr>
        <w:drawing>
          <wp:inline distT="0" distB="0" distL="0" distR="0" wp14:anchorId="14C24563" wp14:editId="0E9F623F">
            <wp:extent cx="5486400" cy="3083668"/>
            <wp:effectExtent l="0" t="0" r="0" b="0"/>
            <wp:docPr id="177" name="Obrázo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592174_1734379833341247_7710398089474867200_n(1).jpg"/>
                    <pic:cNvPicPr/>
                  </pic:nvPicPr>
                  <pic:blipFill rotWithShape="1">
                    <a:blip r:embed="rId74">
                      <a:extLst>
                        <a:ext uri="{28A0092B-C50C-407E-A947-70E740481C1C}">
                          <a14:useLocalDpi xmlns:a14="http://schemas.microsoft.com/office/drawing/2010/main" val="0"/>
                        </a:ext>
                      </a:extLst>
                    </a:blip>
                    <a:srcRect l="4730" t="4805"/>
                    <a:stretch/>
                  </pic:blipFill>
                  <pic:spPr bwMode="auto">
                    <a:xfrm>
                      <a:off x="0" y="0"/>
                      <a:ext cx="5488254" cy="3084710"/>
                    </a:xfrm>
                    <a:prstGeom prst="rect">
                      <a:avLst/>
                    </a:prstGeom>
                    <a:ln>
                      <a:noFill/>
                    </a:ln>
                    <a:extLst>
                      <a:ext uri="{53640926-AAD7-44D8-BBD7-CCE9431645EC}">
                        <a14:shadowObscured xmlns:a14="http://schemas.microsoft.com/office/drawing/2010/main"/>
                      </a:ext>
                    </a:extLst>
                  </pic:spPr>
                </pic:pic>
              </a:graphicData>
            </a:graphic>
          </wp:inline>
        </w:drawing>
      </w:r>
    </w:p>
    <w:p w14:paraId="576AE69B" w14:textId="77777777" w:rsidR="008844F5" w:rsidRDefault="008844F5" w:rsidP="008844F5">
      <w:pPr>
        <w:rPr>
          <w:noProof/>
          <w:sz w:val="24"/>
          <w:szCs w:val="28"/>
        </w:rPr>
      </w:pPr>
      <w:r>
        <w:rPr>
          <w:sz w:val="24"/>
          <w:szCs w:val="28"/>
        </w:rPr>
        <w:t>PRÍTOMNÍ NA PODUJATÍ</w:t>
      </w:r>
    </w:p>
    <w:p w14:paraId="344E42D6" w14:textId="77777777" w:rsidR="00135B11" w:rsidRDefault="008844F5" w:rsidP="008844F5">
      <w:pPr>
        <w:rPr>
          <w:noProof/>
          <w:sz w:val="24"/>
          <w:szCs w:val="28"/>
        </w:rPr>
      </w:pPr>
      <w:r>
        <w:rPr>
          <w:noProof/>
          <w:sz w:val="24"/>
          <w:szCs w:val="28"/>
        </w:rPr>
        <w:drawing>
          <wp:inline distT="0" distB="0" distL="0" distR="0" wp14:anchorId="3E97769A" wp14:editId="6B09EF96">
            <wp:extent cx="5437761" cy="3239310"/>
            <wp:effectExtent l="0" t="0" r="0" b="0"/>
            <wp:docPr id="178" name="Obrázo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641471_250780038975655_5872450466754854912_n(1).jpg"/>
                    <pic:cNvPicPr/>
                  </pic:nvPicPr>
                  <pic:blipFill rotWithShape="1">
                    <a:blip r:embed="rId75">
                      <a:extLst>
                        <a:ext uri="{28A0092B-C50C-407E-A947-70E740481C1C}">
                          <a14:useLocalDpi xmlns:a14="http://schemas.microsoft.com/office/drawing/2010/main" val="0"/>
                        </a:ext>
                      </a:extLst>
                    </a:blip>
                    <a:srcRect l="5574"/>
                    <a:stretch/>
                  </pic:blipFill>
                  <pic:spPr bwMode="auto">
                    <a:xfrm>
                      <a:off x="0" y="0"/>
                      <a:ext cx="5437761" cy="3239310"/>
                    </a:xfrm>
                    <a:prstGeom prst="rect">
                      <a:avLst/>
                    </a:prstGeom>
                    <a:ln>
                      <a:noFill/>
                    </a:ln>
                    <a:extLst>
                      <a:ext uri="{53640926-AAD7-44D8-BBD7-CCE9431645EC}">
                        <a14:shadowObscured xmlns:a14="http://schemas.microsoft.com/office/drawing/2010/main"/>
                      </a:ext>
                    </a:extLst>
                  </pic:spPr>
                </pic:pic>
              </a:graphicData>
            </a:graphic>
          </wp:inline>
        </w:drawing>
      </w:r>
    </w:p>
    <w:p w14:paraId="03939E14" w14:textId="77777777" w:rsidR="00A939FA" w:rsidRPr="00230FDF" w:rsidRDefault="00A939FA" w:rsidP="008844F5">
      <w:pPr>
        <w:rPr>
          <w:sz w:val="28"/>
          <w:szCs w:val="28"/>
        </w:rPr>
      </w:pPr>
    </w:p>
    <w:p w14:paraId="17DE91B5" w14:textId="77777777" w:rsidR="00A939FA" w:rsidRDefault="00A939FA" w:rsidP="008844F5">
      <w:pPr>
        <w:rPr>
          <w:b/>
          <w:i/>
          <w:sz w:val="28"/>
          <w:szCs w:val="28"/>
        </w:rPr>
      </w:pPr>
    </w:p>
    <w:p w14:paraId="0843A987" w14:textId="3966EC1A" w:rsidR="008844F5" w:rsidRPr="005716F7" w:rsidRDefault="008844F5" w:rsidP="008844F5">
      <w:pPr>
        <w:rPr>
          <w:noProof/>
          <w:sz w:val="24"/>
          <w:szCs w:val="28"/>
        </w:rPr>
      </w:pPr>
      <w:r>
        <w:rPr>
          <w:b/>
          <w:i/>
          <w:sz w:val="28"/>
          <w:szCs w:val="28"/>
        </w:rPr>
        <w:lastRenderedPageBreak/>
        <w:t>BEH SNP</w:t>
      </w:r>
      <w:r w:rsidRPr="006B42D1">
        <w:rPr>
          <w:b/>
          <w:i/>
          <w:sz w:val="28"/>
          <w:szCs w:val="28"/>
        </w:rPr>
        <w:t xml:space="preserve"> </w:t>
      </w:r>
      <w:r w:rsidRPr="006B42D1">
        <w:rPr>
          <w:i/>
          <w:sz w:val="24"/>
          <w:szCs w:val="28"/>
        </w:rPr>
        <w:t>/PRÍLOHA/</w:t>
      </w:r>
    </w:p>
    <w:p w14:paraId="26CB6774" w14:textId="77777777" w:rsidR="008844F5" w:rsidRDefault="008844F5" w:rsidP="008844F5">
      <w:pPr>
        <w:rPr>
          <w:sz w:val="28"/>
          <w:szCs w:val="28"/>
        </w:rPr>
      </w:pPr>
      <w:r>
        <w:rPr>
          <w:sz w:val="28"/>
          <w:szCs w:val="28"/>
        </w:rPr>
        <w:t xml:space="preserve">PLAGÁT K PODUJATIU </w:t>
      </w:r>
    </w:p>
    <w:p w14:paraId="4B8430C1" w14:textId="77777777" w:rsidR="005C2438" w:rsidRDefault="008844F5" w:rsidP="008844F5">
      <w:pPr>
        <w:rPr>
          <w:sz w:val="28"/>
          <w:szCs w:val="28"/>
        </w:rPr>
      </w:pPr>
      <w:r>
        <w:rPr>
          <w:noProof/>
          <w:sz w:val="24"/>
          <w:szCs w:val="28"/>
        </w:rPr>
        <w:drawing>
          <wp:inline distT="0" distB="0" distL="0" distR="0" wp14:anchorId="4EA621B9" wp14:editId="0D3EA8CF">
            <wp:extent cx="5683946" cy="7639050"/>
            <wp:effectExtent l="0" t="0" r="0" b="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gat-opraveny(1).jpg"/>
                    <pic:cNvPicPr/>
                  </pic:nvPicPr>
                  <pic:blipFill>
                    <a:blip r:embed="rId76">
                      <a:extLst>
                        <a:ext uri="{28A0092B-C50C-407E-A947-70E740481C1C}">
                          <a14:useLocalDpi xmlns:a14="http://schemas.microsoft.com/office/drawing/2010/main" val="0"/>
                        </a:ext>
                      </a:extLst>
                    </a:blip>
                    <a:stretch>
                      <a:fillRect/>
                    </a:stretch>
                  </pic:blipFill>
                  <pic:spPr>
                    <a:xfrm>
                      <a:off x="0" y="0"/>
                      <a:ext cx="5689047" cy="7645906"/>
                    </a:xfrm>
                    <a:prstGeom prst="rect">
                      <a:avLst/>
                    </a:prstGeom>
                  </pic:spPr>
                </pic:pic>
              </a:graphicData>
            </a:graphic>
          </wp:inline>
        </w:drawing>
      </w:r>
    </w:p>
    <w:p w14:paraId="66875837" w14:textId="294F349B" w:rsidR="008844F5" w:rsidRPr="00230FDF" w:rsidRDefault="008844F5" w:rsidP="008844F5">
      <w:pPr>
        <w:rPr>
          <w:sz w:val="28"/>
          <w:szCs w:val="28"/>
        </w:rPr>
      </w:pPr>
      <w:r w:rsidRPr="00230FDF">
        <w:rPr>
          <w:b/>
          <w:sz w:val="28"/>
          <w:szCs w:val="28"/>
        </w:rPr>
        <w:lastRenderedPageBreak/>
        <w:t xml:space="preserve">BEH SNP </w:t>
      </w:r>
      <w:r w:rsidRPr="00230FDF">
        <w:rPr>
          <w:sz w:val="24"/>
          <w:szCs w:val="28"/>
        </w:rPr>
        <w:t>/FOTKY/</w:t>
      </w:r>
    </w:p>
    <w:p w14:paraId="71501B22" w14:textId="77777777" w:rsidR="008844F5" w:rsidRDefault="008844F5" w:rsidP="008844F5">
      <w:pPr>
        <w:rPr>
          <w:i/>
          <w:sz w:val="24"/>
          <w:szCs w:val="28"/>
        </w:rPr>
      </w:pPr>
      <w:r>
        <w:rPr>
          <w:i/>
          <w:sz w:val="24"/>
          <w:szCs w:val="28"/>
        </w:rPr>
        <w:t>MEDAILY</w:t>
      </w:r>
    </w:p>
    <w:p w14:paraId="292DC96F" w14:textId="77777777" w:rsidR="008844F5" w:rsidRDefault="008844F5" w:rsidP="008844F5">
      <w:pPr>
        <w:rPr>
          <w:i/>
          <w:sz w:val="24"/>
          <w:szCs w:val="28"/>
        </w:rPr>
      </w:pPr>
      <w:r>
        <w:rPr>
          <w:i/>
          <w:noProof/>
          <w:sz w:val="24"/>
          <w:szCs w:val="28"/>
        </w:rPr>
        <w:drawing>
          <wp:inline distT="0" distB="0" distL="0" distR="0" wp14:anchorId="06A4146E" wp14:editId="03F39B6D">
            <wp:extent cx="5603132" cy="3322551"/>
            <wp:effectExtent l="0" t="0" r="0" b="0"/>
            <wp:docPr id="143" name="Obrázo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44155_2105187569514741_7141498996463239168_o(1).jpg"/>
                    <pic:cNvPicPr/>
                  </pic:nvPicPr>
                  <pic:blipFill rotWithShape="1">
                    <a:blip r:embed="rId77" cstate="print">
                      <a:extLst>
                        <a:ext uri="{28A0092B-C50C-407E-A947-70E740481C1C}">
                          <a14:useLocalDpi xmlns:a14="http://schemas.microsoft.com/office/drawing/2010/main" val="0"/>
                        </a:ext>
                      </a:extLst>
                    </a:blip>
                    <a:srcRect r="2703"/>
                    <a:stretch/>
                  </pic:blipFill>
                  <pic:spPr bwMode="auto">
                    <a:xfrm>
                      <a:off x="0" y="0"/>
                      <a:ext cx="5605025" cy="3323674"/>
                    </a:xfrm>
                    <a:prstGeom prst="rect">
                      <a:avLst/>
                    </a:prstGeom>
                    <a:ln>
                      <a:noFill/>
                    </a:ln>
                    <a:extLst>
                      <a:ext uri="{53640926-AAD7-44D8-BBD7-CCE9431645EC}">
                        <a14:shadowObscured xmlns:a14="http://schemas.microsoft.com/office/drawing/2010/main"/>
                      </a:ext>
                    </a:extLst>
                  </pic:spPr>
                </pic:pic>
              </a:graphicData>
            </a:graphic>
          </wp:inline>
        </w:drawing>
      </w:r>
    </w:p>
    <w:p w14:paraId="78DC2C55" w14:textId="77777777" w:rsidR="005C2438" w:rsidRDefault="008844F5" w:rsidP="008844F5">
      <w:pPr>
        <w:rPr>
          <w:i/>
          <w:sz w:val="24"/>
          <w:szCs w:val="28"/>
        </w:rPr>
      </w:pPr>
      <w:r>
        <w:rPr>
          <w:i/>
          <w:sz w:val="24"/>
          <w:szCs w:val="28"/>
        </w:rPr>
        <w:t>ŠTART BEHU SNP</w:t>
      </w:r>
    </w:p>
    <w:p w14:paraId="5C957852" w14:textId="319DA5AD" w:rsidR="008844F5" w:rsidRDefault="008844F5" w:rsidP="008844F5">
      <w:pPr>
        <w:rPr>
          <w:i/>
          <w:sz w:val="24"/>
          <w:szCs w:val="28"/>
        </w:rPr>
      </w:pPr>
      <w:r>
        <w:rPr>
          <w:noProof/>
          <w:sz w:val="28"/>
          <w:szCs w:val="28"/>
        </w:rPr>
        <w:drawing>
          <wp:inline distT="0" distB="0" distL="0" distR="0" wp14:anchorId="0DAB73FC" wp14:editId="75FBBDCD">
            <wp:extent cx="5564221" cy="3589507"/>
            <wp:effectExtent l="0" t="0" r="0" b="0"/>
            <wp:docPr id="144" name="Obrázo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56918_2105139446186220_2679096854309765120_o.jpg"/>
                    <pic:cNvPicPr/>
                  </pic:nvPicPr>
                  <pic:blipFill rotWithShape="1">
                    <a:blip r:embed="rId78" cstate="print">
                      <a:extLst>
                        <a:ext uri="{28A0092B-C50C-407E-A947-70E740481C1C}">
                          <a14:useLocalDpi xmlns:a14="http://schemas.microsoft.com/office/drawing/2010/main" val="0"/>
                        </a:ext>
                      </a:extLst>
                    </a:blip>
                    <a:srcRect l="3378" b="6209"/>
                    <a:stretch/>
                  </pic:blipFill>
                  <pic:spPr bwMode="auto">
                    <a:xfrm>
                      <a:off x="0" y="0"/>
                      <a:ext cx="5566101" cy="3590720"/>
                    </a:xfrm>
                    <a:prstGeom prst="rect">
                      <a:avLst/>
                    </a:prstGeom>
                    <a:ln>
                      <a:noFill/>
                    </a:ln>
                    <a:extLst>
                      <a:ext uri="{53640926-AAD7-44D8-BBD7-CCE9431645EC}">
                        <a14:shadowObscured xmlns:a14="http://schemas.microsoft.com/office/drawing/2010/main"/>
                      </a:ext>
                    </a:extLst>
                  </pic:spPr>
                </pic:pic>
              </a:graphicData>
            </a:graphic>
          </wp:inline>
        </w:drawing>
      </w:r>
    </w:p>
    <w:p w14:paraId="55AD6A84" w14:textId="77777777" w:rsidR="005C2438" w:rsidRDefault="005C2438" w:rsidP="008844F5">
      <w:pPr>
        <w:rPr>
          <w:i/>
          <w:sz w:val="24"/>
          <w:szCs w:val="28"/>
        </w:rPr>
      </w:pPr>
    </w:p>
    <w:p w14:paraId="07E9ADCD" w14:textId="77777777" w:rsidR="005C2438" w:rsidRDefault="005C2438" w:rsidP="008844F5">
      <w:pPr>
        <w:rPr>
          <w:i/>
          <w:sz w:val="24"/>
          <w:szCs w:val="28"/>
        </w:rPr>
      </w:pPr>
    </w:p>
    <w:p w14:paraId="6D35C930" w14:textId="4B0DB502" w:rsidR="008844F5" w:rsidRPr="00910573" w:rsidRDefault="008844F5" w:rsidP="008844F5">
      <w:pPr>
        <w:rPr>
          <w:i/>
          <w:sz w:val="24"/>
          <w:szCs w:val="28"/>
        </w:rPr>
      </w:pPr>
      <w:r>
        <w:rPr>
          <w:i/>
          <w:sz w:val="24"/>
          <w:szCs w:val="28"/>
        </w:rPr>
        <w:t xml:space="preserve">Z PRETEKOV </w:t>
      </w:r>
      <w:r w:rsidR="00AF7D4B">
        <w:rPr>
          <w:i/>
          <w:sz w:val="24"/>
          <w:szCs w:val="28"/>
        </w:rPr>
        <w:t>- DOMÁCI PRETEKÁR MARTIN NAHALKA</w:t>
      </w:r>
    </w:p>
    <w:p w14:paraId="437429C1" w14:textId="77777777" w:rsidR="008844F5" w:rsidRDefault="008844F5" w:rsidP="008844F5">
      <w:pPr>
        <w:rPr>
          <w:sz w:val="28"/>
          <w:szCs w:val="28"/>
        </w:rPr>
      </w:pPr>
      <w:r>
        <w:rPr>
          <w:noProof/>
          <w:sz w:val="28"/>
          <w:szCs w:val="28"/>
        </w:rPr>
        <w:drawing>
          <wp:inline distT="0" distB="0" distL="0" distR="0" wp14:anchorId="1931DF98" wp14:editId="38302D82">
            <wp:extent cx="5437761" cy="3596653"/>
            <wp:effectExtent l="0" t="0" r="0" b="0"/>
            <wp:docPr id="145" name="Obrázo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49979_2105158752850956_4792783207089045504_o.jpg"/>
                    <pic:cNvPicPr/>
                  </pic:nvPicPr>
                  <pic:blipFill rotWithShape="1">
                    <a:blip r:embed="rId79" cstate="print">
                      <a:extLst>
                        <a:ext uri="{28A0092B-C50C-407E-A947-70E740481C1C}">
                          <a14:useLocalDpi xmlns:a14="http://schemas.microsoft.com/office/drawing/2010/main" val="0"/>
                        </a:ext>
                      </a:extLst>
                    </a:blip>
                    <a:srcRect t="4838" r="5405" b="1016"/>
                    <a:stretch/>
                  </pic:blipFill>
                  <pic:spPr bwMode="auto">
                    <a:xfrm>
                      <a:off x="0" y="0"/>
                      <a:ext cx="5449330" cy="3604305"/>
                    </a:xfrm>
                    <a:prstGeom prst="rect">
                      <a:avLst/>
                    </a:prstGeom>
                    <a:ln>
                      <a:noFill/>
                    </a:ln>
                    <a:extLst>
                      <a:ext uri="{53640926-AAD7-44D8-BBD7-CCE9431645EC}">
                        <a14:shadowObscured xmlns:a14="http://schemas.microsoft.com/office/drawing/2010/main"/>
                      </a:ext>
                    </a:extLst>
                  </pic:spPr>
                </pic:pic>
              </a:graphicData>
            </a:graphic>
          </wp:inline>
        </w:drawing>
      </w:r>
    </w:p>
    <w:p w14:paraId="5A729991" w14:textId="77777777" w:rsidR="008844F5" w:rsidRPr="00135B11" w:rsidRDefault="008844F5" w:rsidP="008844F5">
      <w:pPr>
        <w:rPr>
          <w:sz w:val="24"/>
          <w:szCs w:val="24"/>
        </w:rPr>
      </w:pPr>
      <w:r w:rsidRPr="00135B11">
        <w:rPr>
          <w:sz w:val="24"/>
          <w:szCs w:val="24"/>
        </w:rPr>
        <w:t xml:space="preserve">VÍŤAZI </w:t>
      </w:r>
    </w:p>
    <w:p w14:paraId="797A4250" w14:textId="77777777" w:rsidR="008844F5" w:rsidRDefault="008844F5" w:rsidP="008844F5">
      <w:pPr>
        <w:rPr>
          <w:sz w:val="28"/>
          <w:szCs w:val="28"/>
        </w:rPr>
      </w:pPr>
      <w:r>
        <w:rPr>
          <w:noProof/>
          <w:sz w:val="28"/>
          <w:szCs w:val="28"/>
        </w:rPr>
        <w:drawing>
          <wp:inline distT="0" distB="0" distL="0" distR="0" wp14:anchorId="3517712A" wp14:editId="03FA198B">
            <wp:extent cx="5525309" cy="3453319"/>
            <wp:effectExtent l="0" t="0" r="0" b="0"/>
            <wp:docPr id="148" name="Obrázo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39665_2105189036181261_6514567722687266816_o.jpg"/>
                    <pic:cNvPicPr/>
                  </pic:nvPicPr>
                  <pic:blipFill rotWithShape="1">
                    <a:blip r:embed="rId80" cstate="print">
                      <a:extLst>
                        <a:ext uri="{28A0092B-C50C-407E-A947-70E740481C1C}">
                          <a14:useLocalDpi xmlns:a14="http://schemas.microsoft.com/office/drawing/2010/main" val="0"/>
                        </a:ext>
                      </a:extLst>
                    </a:blip>
                    <a:srcRect l="4054" t="3304" b="6464"/>
                    <a:stretch/>
                  </pic:blipFill>
                  <pic:spPr bwMode="auto">
                    <a:xfrm>
                      <a:off x="0" y="0"/>
                      <a:ext cx="5527177" cy="3454486"/>
                    </a:xfrm>
                    <a:prstGeom prst="rect">
                      <a:avLst/>
                    </a:prstGeom>
                    <a:ln>
                      <a:noFill/>
                    </a:ln>
                    <a:extLst>
                      <a:ext uri="{53640926-AAD7-44D8-BBD7-CCE9431645EC}">
                        <a14:shadowObscured xmlns:a14="http://schemas.microsoft.com/office/drawing/2010/main"/>
                      </a:ext>
                    </a:extLst>
                  </pic:spPr>
                </pic:pic>
              </a:graphicData>
            </a:graphic>
          </wp:inline>
        </w:drawing>
      </w:r>
    </w:p>
    <w:p w14:paraId="624EF3D1" w14:textId="77777777" w:rsidR="008844F5" w:rsidRPr="00135B11" w:rsidRDefault="008844F5" w:rsidP="008844F5">
      <w:pPr>
        <w:rPr>
          <w:sz w:val="24"/>
          <w:szCs w:val="24"/>
        </w:rPr>
      </w:pPr>
      <w:r w:rsidRPr="00135B11">
        <w:rPr>
          <w:sz w:val="24"/>
          <w:szCs w:val="24"/>
        </w:rPr>
        <w:lastRenderedPageBreak/>
        <w:t>ČLENOVIA KLUBU VOJENSKEJ HISTÓRIE Z POPRADU</w:t>
      </w:r>
    </w:p>
    <w:p w14:paraId="09EC8367" w14:textId="77777777" w:rsidR="008844F5" w:rsidRDefault="008844F5" w:rsidP="008844F5">
      <w:pPr>
        <w:rPr>
          <w:sz w:val="28"/>
          <w:szCs w:val="28"/>
        </w:rPr>
      </w:pPr>
      <w:r>
        <w:rPr>
          <w:noProof/>
          <w:sz w:val="28"/>
          <w:szCs w:val="28"/>
        </w:rPr>
        <w:drawing>
          <wp:inline distT="0" distB="0" distL="0" distR="0" wp14:anchorId="1637F0AB" wp14:editId="60A120EB">
            <wp:extent cx="5437761" cy="3657600"/>
            <wp:effectExtent l="0" t="0" r="0" b="0"/>
            <wp:docPr id="147" name="Obrázo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37217_2105192756180889_3045097822492819456_o.jpg"/>
                    <pic:cNvPicPr/>
                  </pic:nvPicPr>
                  <pic:blipFill rotWithShape="1">
                    <a:blip r:embed="rId81" cstate="print">
                      <a:extLst>
                        <a:ext uri="{28A0092B-C50C-407E-A947-70E740481C1C}">
                          <a14:useLocalDpi xmlns:a14="http://schemas.microsoft.com/office/drawing/2010/main" val="0"/>
                        </a:ext>
                      </a:extLst>
                    </a:blip>
                    <a:srcRect l="3038" t="4326" r="2534"/>
                    <a:stretch/>
                  </pic:blipFill>
                  <pic:spPr bwMode="auto">
                    <a:xfrm>
                      <a:off x="0" y="0"/>
                      <a:ext cx="5445504" cy="3662809"/>
                    </a:xfrm>
                    <a:prstGeom prst="rect">
                      <a:avLst/>
                    </a:prstGeom>
                    <a:ln>
                      <a:noFill/>
                    </a:ln>
                    <a:extLst>
                      <a:ext uri="{53640926-AAD7-44D8-BBD7-CCE9431645EC}">
                        <a14:shadowObscured xmlns:a14="http://schemas.microsoft.com/office/drawing/2010/main"/>
                      </a:ext>
                    </a:extLst>
                  </pic:spPr>
                </pic:pic>
              </a:graphicData>
            </a:graphic>
          </wp:inline>
        </w:drawing>
      </w:r>
    </w:p>
    <w:p w14:paraId="5179BE2A" w14:textId="77777777" w:rsidR="008844F5" w:rsidRPr="00135B11" w:rsidRDefault="008844F5" w:rsidP="008844F5">
      <w:pPr>
        <w:rPr>
          <w:sz w:val="24"/>
          <w:szCs w:val="24"/>
        </w:rPr>
      </w:pPr>
      <w:r w:rsidRPr="00135B11">
        <w:rPr>
          <w:sz w:val="24"/>
          <w:szCs w:val="24"/>
        </w:rPr>
        <w:t>ÚČASTNÍCI PODUJATIA S MASKOTOM L. TEPLIČKY BARANČEKOM MAŤOM</w:t>
      </w:r>
    </w:p>
    <w:p w14:paraId="4681307E" w14:textId="77777777" w:rsidR="008844F5" w:rsidRDefault="008844F5" w:rsidP="008844F5">
      <w:pPr>
        <w:rPr>
          <w:sz w:val="28"/>
          <w:szCs w:val="28"/>
        </w:rPr>
      </w:pPr>
      <w:r>
        <w:rPr>
          <w:noProof/>
          <w:sz w:val="28"/>
          <w:szCs w:val="28"/>
        </w:rPr>
        <w:drawing>
          <wp:inline distT="0" distB="0" distL="0" distR="0" wp14:anchorId="79FE2DE7" wp14:editId="7BCD9AD8">
            <wp:extent cx="5437761" cy="3511685"/>
            <wp:effectExtent l="0" t="0" r="0" b="0"/>
            <wp:docPr id="146" name="Obrázo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67904_2105191182847713_1282496063722225664_o.jpg"/>
                    <pic:cNvPicPr/>
                  </pic:nvPicPr>
                  <pic:blipFill rotWithShape="1">
                    <a:blip r:embed="rId82" cstate="print">
                      <a:extLst>
                        <a:ext uri="{28A0092B-C50C-407E-A947-70E740481C1C}">
                          <a14:useLocalDpi xmlns:a14="http://schemas.microsoft.com/office/drawing/2010/main" val="0"/>
                        </a:ext>
                      </a:extLst>
                    </a:blip>
                    <a:srcRect r="5574" b="8242"/>
                    <a:stretch/>
                  </pic:blipFill>
                  <pic:spPr bwMode="auto">
                    <a:xfrm>
                      <a:off x="0" y="0"/>
                      <a:ext cx="5439599" cy="3512872"/>
                    </a:xfrm>
                    <a:prstGeom prst="rect">
                      <a:avLst/>
                    </a:prstGeom>
                    <a:ln>
                      <a:noFill/>
                    </a:ln>
                    <a:extLst>
                      <a:ext uri="{53640926-AAD7-44D8-BBD7-CCE9431645EC}">
                        <a14:shadowObscured xmlns:a14="http://schemas.microsoft.com/office/drawing/2010/main"/>
                      </a:ext>
                    </a:extLst>
                  </pic:spPr>
                </pic:pic>
              </a:graphicData>
            </a:graphic>
          </wp:inline>
        </w:drawing>
      </w:r>
    </w:p>
    <w:p w14:paraId="19BA4AFB" w14:textId="77777777" w:rsidR="001A7FEC" w:rsidRDefault="001A7FEC" w:rsidP="008844F5">
      <w:pPr>
        <w:rPr>
          <w:b/>
          <w:i/>
          <w:sz w:val="28"/>
          <w:szCs w:val="28"/>
        </w:rPr>
      </w:pPr>
    </w:p>
    <w:p w14:paraId="652E2671" w14:textId="77777777" w:rsidR="008844F5" w:rsidRDefault="008844F5" w:rsidP="008844F5">
      <w:pPr>
        <w:rPr>
          <w:i/>
          <w:sz w:val="24"/>
          <w:szCs w:val="28"/>
        </w:rPr>
      </w:pPr>
      <w:r>
        <w:rPr>
          <w:b/>
          <w:i/>
          <w:sz w:val="28"/>
          <w:szCs w:val="28"/>
        </w:rPr>
        <w:lastRenderedPageBreak/>
        <w:t>BEH PO SCHODOCH DO NEBA</w:t>
      </w:r>
      <w:r w:rsidRPr="006B42D1">
        <w:rPr>
          <w:b/>
          <w:i/>
          <w:sz w:val="28"/>
          <w:szCs w:val="28"/>
        </w:rPr>
        <w:t xml:space="preserve"> </w:t>
      </w:r>
      <w:r w:rsidRPr="006B42D1">
        <w:rPr>
          <w:i/>
          <w:sz w:val="24"/>
          <w:szCs w:val="28"/>
        </w:rPr>
        <w:t>/PRÍLOHA/</w:t>
      </w:r>
    </w:p>
    <w:p w14:paraId="3AC1BEF3" w14:textId="77777777" w:rsidR="00135B11" w:rsidRDefault="00135B11" w:rsidP="00135B11">
      <w:pPr>
        <w:rPr>
          <w:sz w:val="28"/>
          <w:szCs w:val="28"/>
        </w:rPr>
      </w:pPr>
      <w:r>
        <w:rPr>
          <w:sz w:val="28"/>
          <w:szCs w:val="28"/>
        </w:rPr>
        <w:t xml:space="preserve">PLAGÁT K PODUJATIU </w:t>
      </w:r>
    </w:p>
    <w:p w14:paraId="5B6131D6" w14:textId="081024DE" w:rsidR="00135B11" w:rsidRPr="00D90D26" w:rsidRDefault="001A7FEC" w:rsidP="008844F5">
      <w:pPr>
        <w:rPr>
          <w:sz w:val="28"/>
          <w:szCs w:val="28"/>
        </w:rPr>
      </w:pPr>
      <w:r>
        <w:rPr>
          <w:noProof/>
          <w:sz w:val="24"/>
          <w:szCs w:val="28"/>
        </w:rPr>
        <w:drawing>
          <wp:inline distT="0" distB="0" distL="0" distR="0" wp14:anchorId="6E630D19" wp14:editId="68FA579D">
            <wp:extent cx="6456361" cy="7353300"/>
            <wp:effectExtent l="0" t="0" r="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po-schodoch-do-neba-plagat-2(1).jpg"/>
                    <pic:cNvPicPr/>
                  </pic:nvPicPr>
                  <pic:blipFill>
                    <a:blip r:embed="rId83">
                      <a:extLst>
                        <a:ext uri="{28A0092B-C50C-407E-A947-70E740481C1C}">
                          <a14:useLocalDpi xmlns:a14="http://schemas.microsoft.com/office/drawing/2010/main" val="0"/>
                        </a:ext>
                      </a:extLst>
                    </a:blip>
                    <a:stretch>
                      <a:fillRect/>
                    </a:stretch>
                  </pic:blipFill>
                  <pic:spPr>
                    <a:xfrm>
                      <a:off x="0" y="0"/>
                      <a:ext cx="6455340" cy="7352138"/>
                    </a:xfrm>
                    <a:prstGeom prst="rect">
                      <a:avLst/>
                    </a:prstGeom>
                  </pic:spPr>
                </pic:pic>
              </a:graphicData>
            </a:graphic>
          </wp:inline>
        </w:drawing>
      </w:r>
    </w:p>
    <w:p w14:paraId="7ADF0DE0" w14:textId="6199906F" w:rsidR="00135B11" w:rsidRDefault="00135B11" w:rsidP="008844F5">
      <w:pPr>
        <w:rPr>
          <w:sz w:val="24"/>
          <w:szCs w:val="28"/>
        </w:rPr>
      </w:pPr>
    </w:p>
    <w:p w14:paraId="4CFC1FAD" w14:textId="5A243F7D" w:rsidR="008844F5" w:rsidRPr="00135B11" w:rsidRDefault="008844F5" w:rsidP="008844F5">
      <w:pPr>
        <w:rPr>
          <w:sz w:val="24"/>
          <w:szCs w:val="28"/>
        </w:rPr>
      </w:pPr>
      <w:r>
        <w:rPr>
          <w:b/>
          <w:i/>
          <w:sz w:val="28"/>
          <w:szCs w:val="28"/>
        </w:rPr>
        <w:lastRenderedPageBreak/>
        <w:t>BEH PO SCHODOCH DO NEBA</w:t>
      </w:r>
      <w:r w:rsidRPr="006B42D1">
        <w:rPr>
          <w:b/>
          <w:i/>
          <w:sz w:val="28"/>
          <w:szCs w:val="28"/>
        </w:rPr>
        <w:t xml:space="preserve"> </w:t>
      </w:r>
      <w:r w:rsidRPr="006B42D1">
        <w:rPr>
          <w:i/>
          <w:sz w:val="24"/>
          <w:szCs w:val="28"/>
        </w:rPr>
        <w:t>/PRÍLOHA/</w:t>
      </w:r>
    </w:p>
    <w:p w14:paraId="7F580869" w14:textId="77777777" w:rsidR="008844F5" w:rsidRDefault="008844F5" w:rsidP="008844F5">
      <w:pPr>
        <w:rPr>
          <w:sz w:val="28"/>
          <w:szCs w:val="28"/>
        </w:rPr>
      </w:pPr>
      <w:r>
        <w:rPr>
          <w:sz w:val="28"/>
          <w:szCs w:val="28"/>
        </w:rPr>
        <w:t>VÝSLEDKY</w:t>
      </w:r>
    </w:p>
    <w:p w14:paraId="6F4798CE"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color w:val="222222"/>
          <w:sz w:val="19"/>
          <w:szCs w:val="19"/>
        </w:rPr>
        <w:t>0-7 rokov 60 metrov</w:t>
      </w:r>
    </w:p>
    <w:p w14:paraId="28BE0FFF"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color w:val="222222"/>
          <w:sz w:val="19"/>
          <w:szCs w:val="19"/>
        </w:rPr>
        <w:t>8-11 rokov 120 metrov</w:t>
      </w:r>
    </w:p>
    <w:p w14:paraId="1E78788A"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color w:val="222222"/>
          <w:sz w:val="19"/>
          <w:szCs w:val="19"/>
        </w:rPr>
        <w:t>12-15 rokov 150 metrov</w:t>
      </w:r>
    </w:p>
    <w:p w14:paraId="0EB503E1"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color w:val="222222"/>
          <w:sz w:val="19"/>
          <w:szCs w:val="19"/>
        </w:rPr>
        <w:t>16-17, dospelí - 300 metrov</w:t>
      </w:r>
    </w:p>
    <w:p w14:paraId="5222E76D" w14:textId="5BE3C6F8" w:rsidR="008844F5" w:rsidRPr="006C3EF8" w:rsidRDefault="00F564C3" w:rsidP="00F564C3">
      <w:pPr>
        <w:shd w:val="clear" w:color="auto" w:fill="FFFFFF" w:themeFill="background1"/>
        <w:spacing w:after="0" w:line="360" w:lineRule="atLeast"/>
        <w:rPr>
          <w:rFonts w:ascii="Arial" w:eastAsia="Times New Roman" w:hAnsi="Arial" w:cs="Arial"/>
          <w:color w:val="222222"/>
          <w:sz w:val="19"/>
          <w:szCs w:val="19"/>
        </w:rPr>
      </w:pPr>
      <w:r>
        <w:rPr>
          <w:rFonts w:ascii="Arial" w:eastAsia="Times New Roman" w:hAnsi="Arial" w:cs="Arial"/>
          <w:color w:val="222222"/>
          <w:sz w:val="19"/>
          <w:szCs w:val="19"/>
        </w:rPr>
        <w:t> </w:t>
      </w:r>
      <w:r w:rsidR="008844F5" w:rsidRPr="006C3EF8">
        <w:rPr>
          <w:rFonts w:ascii="Arial" w:eastAsia="Times New Roman" w:hAnsi="Arial" w:cs="Arial"/>
          <w:color w:val="222222"/>
          <w:sz w:val="19"/>
          <w:szCs w:val="19"/>
        </w:rPr>
        <w:t> </w:t>
      </w:r>
    </w:p>
    <w:p w14:paraId="20151C9D"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Dievčatá 4-5 rokov</w:t>
      </w:r>
    </w:p>
    <w:p w14:paraId="64F7689B" w14:textId="77777777" w:rsidR="008844F5" w:rsidRPr="006C3EF8" w:rsidRDefault="008844F5" w:rsidP="00045362">
      <w:pPr>
        <w:numPr>
          <w:ilvl w:val="0"/>
          <w:numId w:val="20"/>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Miška Mičková</w:t>
      </w:r>
    </w:p>
    <w:p w14:paraId="0274FDA5" w14:textId="77777777" w:rsidR="008844F5" w:rsidRPr="006C3EF8" w:rsidRDefault="008844F5" w:rsidP="00045362">
      <w:pPr>
        <w:numPr>
          <w:ilvl w:val="0"/>
          <w:numId w:val="20"/>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Lea Pitoňáková</w:t>
      </w:r>
    </w:p>
    <w:p w14:paraId="5D3355AB" w14:textId="77777777" w:rsidR="008844F5" w:rsidRPr="006C3EF8" w:rsidRDefault="008844F5" w:rsidP="00045362">
      <w:pPr>
        <w:numPr>
          <w:ilvl w:val="0"/>
          <w:numId w:val="20"/>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Natália Nahalková</w:t>
      </w:r>
    </w:p>
    <w:p w14:paraId="156A59D7"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Dievčatá 6-7 rokov</w:t>
      </w:r>
    </w:p>
    <w:p w14:paraId="2C0559FC" w14:textId="77777777" w:rsidR="008844F5" w:rsidRPr="006C3EF8" w:rsidRDefault="008844F5" w:rsidP="00045362">
      <w:pPr>
        <w:numPr>
          <w:ilvl w:val="0"/>
          <w:numId w:val="21"/>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Nela Fendeková</w:t>
      </w:r>
    </w:p>
    <w:p w14:paraId="6459D9F5" w14:textId="77777777" w:rsidR="008844F5" w:rsidRPr="006C3EF8" w:rsidRDefault="008844F5" w:rsidP="00045362">
      <w:pPr>
        <w:numPr>
          <w:ilvl w:val="0"/>
          <w:numId w:val="21"/>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Ivana Čopiaková</w:t>
      </w:r>
    </w:p>
    <w:p w14:paraId="660B7BCB"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Dievčatá 8-9 rokov</w:t>
      </w:r>
    </w:p>
    <w:p w14:paraId="61991B3F" w14:textId="77777777" w:rsidR="008844F5" w:rsidRPr="006C3EF8" w:rsidRDefault="008844F5" w:rsidP="00045362">
      <w:pPr>
        <w:numPr>
          <w:ilvl w:val="0"/>
          <w:numId w:val="22"/>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Nina Jacková</w:t>
      </w:r>
    </w:p>
    <w:p w14:paraId="49B72D6E" w14:textId="77777777" w:rsidR="008844F5" w:rsidRPr="006C3EF8" w:rsidRDefault="008844F5" w:rsidP="00045362">
      <w:pPr>
        <w:numPr>
          <w:ilvl w:val="0"/>
          <w:numId w:val="22"/>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Mária Gigacová</w:t>
      </w:r>
    </w:p>
    <w:p w14:paraId="1356C43C" w14:textId="77777777" w:rsidR="008844F5" w:rsidRPr="006C3EF8" w:rsidRDefault="008844F5" w:rsidP="00045362">
      <w:pPr>
        <w:numPr>
          <w:ilvl w:val="0"/>
          <w:numId w:val="22"/>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Ivana Fendeková</w:t>
      </w:r>
    </w:p>
    <w:p w14:paraId="02B2DB29"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Chlapci 8-9 rokov</w:t>
      </w:r>
    </w:p>
    <w:p w14:paraId="228E7190" w14:textId="77777777" w:rsidR="008844F5" w:rsidRPr="006C3EF8" w:rsidRDefault="008844F5" w:rsidP="00045362">
      <w:pPr>
        <w:numPr>
          <w:ilvl w:val="0"/>
          <w:numId w:val="23"/>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Erik Smolár</w:t>
      </w:r>
    </w:p>
    <w:p w14:paraId="4DA76799" w14:textId="77777777" w:rsidR="008844F5" w:rsidRPr="006C3EF8" w:rsidRDefault="008844F5" w:rsidP="00045362">
      <w:pPr>
        <w:numPr>
          <w:ilvl w:val="0"/>
          <w:numId w:val="23"/>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Adam Smolár</w:t>
      </w:r>
    </w:p>
    <w:p w14:paraId="2A3E3199" w14:textId="77777777" w:rsidR="008844F5" w:rsidRPr="006C3EF8" w:rsidRDefault="008844F5" w:rsidP="00045362">
      <w:pPr>
        <w:numPr>
          <w:ilvl w:val="0"/>
          <w:numId w:val="23"/>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Peter Nahalka</w:t>
      </w:r>
    </w:p>
    <w:p w14:paraId="2F018C55" w14:textId="77777777" w:rsidR="008844F5" w:rsidRPr="006C3EF8" w:rsidRDefault="008844F5" w:rsidP="00045362">
      <w:pPr>
        <w:numPr>
          <w:ilvl w:val="0"/>
          <w:numId w:val="23"/>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Peter Nagy</w:t>
      </w:r>
    </w:p>
    <w:p w14:paraId="697152DF"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Dievčatá 10-11 rokov</w:t>
      </w:r>
    </w:p>
    <w:p w14:paraId="3B85257B" w14:textId="77777777" w:rsidR="008844F5" w:rsidRPr="006C3EF8" w:rsidRDefault="008844F5" w:rsidP="00045362">
      <w:pPr>
        <w:numPr>
          <w:ilvl w:val="0"/>
          <w:numId w:val="24"/>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Simona Bulavová</w:t>
      </w:r>
    </w:p>
    <w:p w14:paraId="7DFBABCF" w14:textId="77777777" w:rsidR="008844F5" w:rsidRPr="006C3EF8" w:rsidRDefault="008844F5" w:rsidP="00045362">
      <w:pPr>
        <w:numPr>
          <w:ilvl w:val="0"/>
          <w:numId w:val="24"/>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Kristína Šebestová</w:t>
      </w:r>
    </w:p>
    <w:p w14:paraId="3AFB1305" w14:textId="77777777" w:rsidR="008844F5" w:rsidRPr="006C3EF8" w:rsidRDefault="008844F5" w:rsidP="00045362">
      <w:pPr>
        <w:numPr>
          <w:ilvl w:val="0"/>
          <w:numId w:val="24"/>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Diana Gigacová</w:t>
      </w:r>
    </w:p>
    <w:p w14:paraId="4D15732B"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Chlapci 10 -11 rokov</w:t>
      </w:r>
    </w:p>
    <w:p w14:paraId="4AF015FB" w14:textId="77777777" w:rsidR="008844F5" w:rsidRPr="006C3EF8" w:rsidRDefault="008844F5" w:rsidP="00045362">
      <w:pPr>
        <w:numPr>
          <w:ilvl w:val="0"/>
          <w:numId w:val="25"/>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Dávid Renko</w:t>
      </w:r>
    </w:p>
    <w:p w14:paraId="77882475" w14:textId="77777777" w:rsidR="008844F5" w:rsidRPr="006C3EF8" w:rsidRDefault="008844F5" w:rsidP="00045362">
      <w:pPr>
        <w:numPr>
          <w:ilvl w:val="0"/>
          <w:numId w:val="25"/>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Viliam Pitoňák</w:t>
      </w:r>
    </w:p>
    <w:p w14:paraId="3CEB9A62" w14:textId="77777777" w:rsidR="008844F5" w:rsidRPr="006C3EF8" w:rsidRDefault="008844F5" w:rsidP="00045362">
      <w:pPr>
        <w:numPr>
          <w:ilvl w:val="0"/>
          <w:numId w:val="25"/>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Matúš Milan</w:t>
      </w:r>
    </w:p>
    <w:p w14:paraId="358E8170" w14:textId="77777777" w:rsidR="008844F5" w:rsidRPr="006C3EF8" w:rsidRDefault="008844F5" w:rsidP="00045362">
      <w:pPr>
        <w:numPr>
          <w:ilvl w:val="0"/>
          <w:numId w:val="25"/>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Adam Plevák</w:t>
      </w:r>
    </w:p>
    <w:p w14:paraId="37086561"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Dievčatá 12-13 rokov</w:t>
      </w:r>
    </w:p>
    <w:p w14:paraId="5825FCD9"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Simona Jacková</w:t>
      </w:r>
    </w:p>
    <w:p w14:paraId="4461FD07"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Lenka Milanová</w:t>
      </w:r>
    </w:p>
    <w:p w14:paraId="7E34DA78"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Antónia Dunajská</w:t>
      </w:r>
    </w:p>
    <w:p w14:paraId="4CAE2122"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Adela Ovsiaková</w:t>
      </w:r>
    </w:p>
    <w:p w14:paraId="4F39F2C9"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Dominika Fendeková</w:t>
      </w:r>
    </w:p>
    <w:p w14:paraId="7D23F643"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Alexandra Nagyová</w:t>
      </w:r>
    </w:p>
    <w:p w14:paraId="67AB6219"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Timea Dudová</w:t>
      </w:r>
    </w:p>
    <w:p w14:paraId="34DF395E" w14:textId="77777777" w:rsidR="008844F5" w:rsidRPr="006C3EF8" w:rsidRDefault="008844F5" w:rsidP="00045362">
      <w:pPr>
        <w:numPr>
          <w:ilvl w:val="0"/>
          <w:numId w:val="26"/>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Denisa Fendeková</w:t>
      </w:r>
    </w:p>
    <w:p w14:paraId="576FD1D7" w14:textId="77777777" w:rsidR="00135B11" w:rsidRDefault="00135B11" w:rsidP="00045362">
      <w:pPr>
        <w:shd w:val="clear" w:color="auto" w:fill="FFFFFF" w:themeFill="background1"/>
        <w:spacing w:after="0" w:line="360" w:lineRule="atLeast"/>
        <w:rPr>
          <w:rFonts w:ascii="Arial" w:eastAsia="Times New Roman" w:hAnsi="Arial" w:cs="Arial"/>
          <w:b/>
          <w:bCs/>
          <w:color w:val="222222"/>
          <w:sz w:val="19"/>
          <w:szCs w:val="19"/>
        </w:rPr>
      </w:pPr>
    </w:p>
    <w:p w14:paraId="72A88E48"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Chlapci 12-13 rokov</w:t>
      </w:r>
    </w:p>
    <w:p w14:paraId="476756C5" w14:textId="77777777" w:rsidR="008844F5" w:rsidRPr="006C3EF8" w:rsidRDefault="008844F5" w:rsidP="00045362">
      <w:pPr>
        <w:numPr>
          <w:ilvl w:val="0"/>
          <w:numId w:val="27"/>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Tobias Klein</w:t>
      </w:r>
    </w:p>
    <w:p w14:paraId="62788BB8" w14:textId="77777777" w:rsidR="008844F5" w:rsidRPr="006C3EF8" w:rsidRDefault="008844F5" w:rsidP="00045362">
      <w:pPr>
        <w:numPr>
          <w:ilvl w:val="0"/>
          <w:numId w:val="27"/>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Boris Koreň</w:t>
      </w:r>
    </w:p>
    <w:p w14:paraId="6F0D7548" w14:textId="77777777" w:rsidR="001A7FEC" w:rsidRDefault="001A7FEC" w:rsidP="00045362">
      <w:pPr>
        <w:shd w:val="clear" w:color="auto" w:fill="FFFFFF" w:themeFill="background1"/>
        <w:spacing w:after="0" w:line="360" w:lineRule="atLeast"/>
        <w:rPr>
          <w:rFonts w:ascii="Arial" w:eastAsia="Times New Roman" w:hAnsi="Arial" w:cs="Arial"/>
          <w:b/>
          <w:bCs/>
          <w:color w:val="222222"/>
          <w:sz w:val="19"/>
          <w:szCs w:val="19"/>
        </w:rPr>
      </w:pPr>
    </w:p>
    <w:p w14:paraId="4C550C3B" w14:textId="77777777" w:rsidR="00F564C3" w:rsidRDefault="00F564C3" w:rsidP="00045362">
      <w:pPr>
        <w:shd w:val="clear" w:color="auto" w:fill="FFFFFF" w:themeFill="background1"/>
        <w:spacing w:after="0" w:line="360" w:lineRule="atLeast"/>
        <w:rPr>
          <w:rFonts w:ascii="Arial" w:eastAsia="Times New Roman" w:hAnsi="Arial" w:cs="Arial"/>
          <w:b/>
          <w:bCs/>
          <w:color w:val="222222"/>
          <w:sz w:val="19"/>
          <w:szCs w:val="19"/>
        </w:rPr>
      </w:pPr>
    </w:p>
    <w:p w14:paraId="45950EF9"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lastRenderedPageBreak/>
        <w:t>Dievčatá 14 -15 rokov</w:t>
      </w:r>
    </w:p>
    <w:p w14:paraId="026C4D56" w14:textId="77777777" w:rsidR="008844F5" w:rsidRPr="006C3EF8" w:rsidRDefault="008844F5" w:rsidP="00045362">
      <w:pPr>
        <w:numPr>
          <w:ilvl w:val="0"/>
          <w:numId w:val="28"/>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Sofia Kleinová</w:t>
      </w:r>
    </w:p>
    <w:p w14:paraId="0FDF9EC8" w14:textId="77777777" w:rsidR="008844F5" w:rsidRDefault="008844F5" w:rsidP="00045362">
      <w:pPr>
        <w:numPr>
          <w:ilvl w:val="0"/>
          <w:numId w:val="28"/>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Romana Pleváková</w:t>
      </w:r>
    </w:p>
    <w:p w14:paraId="10DB1D87" w14:textId="77777777" w:rsidR="008844F5" w:rsidRPr="00D90D26" w:rsidRDefault="008844F5" w:rsidP="00045362">
      <w:pPr>
        <w:numPr>
          <w:ilvl w:val="0"/>
          <w:numId w:val="28"/>
        </w:numPr>
        <w:shd w:val="clear" w:color="auto" w:fill="FFFFFF" w:themeFill="background1"/>
        <w:spacing w:after="0" w:line="240" w:lineRule="auto"/>
        <w:ind w:left="0"/>
        <w:rPr>
          <w:rFonts w:ascii="Arial" w:eastAsia="Times New Roman" w:hAnsi="Arial" w:cs="Arial"/>
          <w:color w:val="222222"/>
          <w:sz w:val="19"/>
          <w:szCs w:val="19"/>
        </w:rPr>
      </w:pPr>
      <w:r w:rsidRPr="00D90D26">
        <w:rPr>
          <w:rFonts w:ascii="Arial" w:eastAsia="Times New Roman" w:hAnsi="Arial" w:cs="Arial"/>
          <w:b/>
          <w:bCs/>
          <w:color w:val="222222"/>
          <w:sz w:val="19"/>
          <w:szCs w:val="19"/>
        </w:rPr>
        <w:t>Chlapci 14 -15 rokov</w:t>
      </w:r>
    </w:p>
    <w:p w14:paraId="4108775E" w14:textId="77777777" w:rsidR="008844F5" w:rsidRPr="006C3EF8" w:rsidRDefault="008844F5" w:rsidP="00045362">
      <w:pPr>
        <w:numPr>
          <w:ilvl w:val="0"/>
          <w:numId w:val="29"/>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Ignác Uhrín</w:t>
      </w:r>
    </w:p>
    <w:p w14:paraId="7CD83B3E" w14:textId="77777777" w:rsidR="008844F5" w:rsidRPr="006C3EF8" w:rsidRDefault="008844F5" w:rsidP="00045362">
      <w:pPr>
        <w:numPr>
          <w:ilvl w:val="0"/>
          <w:numId w:val="29"/>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Patrik Kubus</w:t>
      </w:r>
    </w:p>
    <w:p w14:paraId="0E65C186" w14:textId="77777777" w:rsidR="008844F5" w:rsidRPr="006C3EF8" w:rsidRDefault="008844F5" w:rsidP="00045362">
      <w:pPr>
        <w:numPr>
          <w:ilvl w:val="0"/>
          <w:numId w:val="29"/>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Patrik Polc</w:t>
      </w:r>
    </w:p>
    <w:p w14:paraId="70BDD8DD" w14:textId="77777777" w:rsidR="008844F5" w:rsidRPr="006C3EF8" w:rsidRDefault="008844F5" w:rsidP="00045362">
      <w:pPr>
        <w:numPr>
          <w:ilvl w:val="0"/>
          <w:numId w:val="29"/>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Marek Kormoš</w:t>
      </w:r>
    </w:p>
    <w:p w14:paraId="3E35966A" w14:textId="77777777" w:rsidR="008844F5" w:rsidRPr="006C3EF8" w:rsidRDefault="008844F5" w:rsidP="00045362">
      <w:pPr>
        <w:numPr>
          <w:ilvl w:val="0"/>
          <w:numId w:val="29"/>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Libor Kester</w:t>
      </w:r>
    </w:p>
    <w:p w14:paraId="28D82B5D" w14:textId="77777777" w:rsidR="008844F5" w:rsidRPr="006C3EF8" w:rsidRDefault="008844F5" w:rsidP="00045362">
      <w:pPr>
        <w:numPr>
          <w:ilvl w:val="0"/>
          <w:numId w:val="29"/>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Peter Repka</w:t>
      </w:r>
    </w:p>
    <w:p w14:paraId="080453DF"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Ženy do 35 rokov</w:t>
      </w:r>
    </w:p>
    <w:p w14:paraId="2912579F" w14:textId="77777777" w:rsidR="008844F5" w:rsidRPr="006C3EF8" w:rsidRDefault="008844F5" w:rsidP="00045362">
      <w:pPr>
        <w:numPr>
          <w:ilvl w:val="0"/>
          <w:numId w:val="30"/>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Mária Jurčíková</w:t>
      </w:r>
    </w:p>
    <w:p w14:paraId="3FB83EC9" w14:textId="77777777" w:rsidR="008844F5" w:rsidRPr="006C3EF8" w:rsidRDefault="008844F5" w:rsidP="00045362">
      <w:pPr>
        <w:numPr>
          <w:ilvl w:val="0"/>
          <w:numId w:val="30"/>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Ľudmila Kiovská</w:t>
      </w:r>
    </w:p>
    <w:p w14:paraId="1A4D7E90" w14:textId="77777777" w:rsidR="008844F5" w:rsidRPr="006C3EF8" w:rsidRDefault="008844F5" w:rsidP="00045362">
      <w:pPr>
        <w:numPr>
          <w:ilvl w:val="0"/>
          <w:numId w:val="30"/>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Laura Polcová</w:t>
      </w:r>
    </w:p>
    <w:p w14:paraId="29FD101D"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Muži do 39 rokov</w:t>
      </w:r>
    </w:p>
    <w:p w14:paraId="6C5FEC0B" w14:textId="77777777" w:rsidR="008844F5" w:rsidRPr="006C3EF8" w:rsidRDefault="008844F5" w:rsidP="00045362">
      <w:pPr>
        <w:numPr>
          <w:ilvl w:val="0"/>
          <w:numId w:val="31"/>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Martin Misál</w:t>
      </w:r>
    </w:p>
    <w:p w14:paraId="36EF5516" w14:textId="77777777" w:rsidR="008844F5" w:rsidRPr="006C3EF8" w:rsidRDefault="008844F5" w:rsidP="00045362">
      <w:pPr>
        <w:numPr>
          <w:ilvl w:val="0"/>
          <w:numId w:val="31"/>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Ján Šebest</w:t>
      </w:r>
    </w:p>
    <w:p w14:paraId="16A006D6" w14:textId="77777777" w:rsidR="008844F5" w:rsidRPr="006C3EF8" w:rsidRDefault="008844F5" w:rsidP="00045362">
      <w:pPr>
        <w:numPr>
          <w:ilvl w:val="0"/>
          <w:numId w:val="31"/>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Filip Košár</w:t>
      </w:r>
    </w:p>
    <w:p w14:paraId="1432EB0E"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b/>
          <w:bCs/>
          <w:color w:val="222222"/>
          <w:sz w:val="19"/>
          <w:szCs w:val="19"/>
        </w:rPr>
        <w:t>Muži nad 50 rokov</w:t>
      </w:r>
    </w:p>
    <w:p w14:paraId="00702B1E" w14:textId="77777777" w:rsidR="008844F5" w:rsidRPr="006C3EF8" w:rsidRDefault="008844F5" w:rsidP="00045362">
      <w:pPr>
        <w:numPr>
          <w:ilvl w:val="0"/>
          <w:numId w:val="32"/>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Stanislav Ovsiak</w:t>
      </w:r>
    </w:p>
    <w:p w14:paraId="6A32C5C2" w14:textId="77777777" w:rsidR="008844F5" w:rsidRPr="006C3EF8" w:rsidRDefault="008844F5" w:rsidP="00045362">
      <w:pPr>
        <w:numPr>
          <w:ilvl w:val="0"/>
          <w:numId w:val="32"/>
        </w:numPr>
        <w:shd w:val="clear" w:color="auto" w:fill="FFFFFF" w:themeFill="background1"/>
        <w:spacing w:after="0" w:line="240" w:lineRule="auto"/>
        <w:ind w:left="0"/>
        <w:rPr>
          <w:rFonts w:ascii="Arial" w:eastAsia="Times New Roman" w:hAnsi="Arial" w:cs="Arial"/>
          <w:color w:val="222222"/>
          <w:sz w:val="19"/>
          <w:szCs w:val="19"/>
        </w:rPr>
      </w:pPr>
      <w:r w:rsidRPr="006C3EF8">
        <w:rPr>
          <w:rFonts w:ascii="Arial" w:eastAsia="Times New Roman" w:hAnsi="Arial" w:cs="Arial"/>
          <w:color w:val="222222"/>
          <w:sz w:val="19"/>
          <w:szCs w:val="19"/>
        </w:rPr>
        <w:t>Dalibor Košár</w:t>
      </w:r>
    </w:p>
    <w:p w14:paraId="38D99598"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color w:val="222222"/>
          <w:sz w:val="19"/>
          <w:szCs w:val="19"/>
        </w:rPr>
        <w:t> </w:t>
      </w:r>
    </w:p>
    <w:p w14:paraId="0E4CBFAA" w14:textId="77777777" w:rsidR="008844F5" w:rsidRPr="006C3EF8" w:rsidRDefault="008844F5" w:rsidP="00045362">
      <w:pPr>
        <w:shd w:val="clear" w:color="auto" w:fill="FFFFFF" w:themeFill="background1"/>
        <w:spacing w:after="0" w:line="360" w:lineRule="atLeast"/>
        <w:rPr>
          <w:rFonts w:ascii="Arial" w:eastAsia="Times New Roman" w:hAnsi="Arial" w:cs="Arial"/>
          <w:color w:val="222222"/>
          <w:sz w:val="19"/>
          <w:szCs w:val="19"/>
        </w:rPr>
      </w:pPr>
      <w:r w:rsidRPr="006C3EF8">
        <w:rPr>
          <w:rFonts w:ascii="Arial" w:eastAsia="Times New Roman" w:hAnsi="Arial" w:cs="Arial"/>
          <w:color w:val="222222"/>
          <w:sz w:val="19"/>
          <w:szCs w:val="19"/>
        </w:rPr>
        <w:t> </w:t>
      </w:r>
    </w:p>
    <w:p w14:paraId="31618F43" w14:textId="77777777" w:rsidR="008844F5" w:rsidRDefault="008844F5" w:rsidP="00045362">
      <w:pPr>
        <w:pStyle w:val="Bezriadkovania"/>
        <w:shd w:val="clear" w:color="auto" w:fill="FFFFFF" w:themeFill="background1"/>
        <w:spacing w:line="276" w:lineRule="auto"/>
        <w:rPr>
          <w:rFonts w:ascii="Times New Roman" w:hAnsi="Times New Roman" w:cs="Times New Roman"/>
          <w:b/>
          <w:sz w:val="44"/>
          <w:szCs w:val="44"/>
        </w:rPr>
      </w:pPr>
    </w:p>
    <w:p w14:paraId="06C1C127" w14:textId="77777777" w:rsidR="008844F5" w:rsidRDefault="008844F5" w:rsidP="00045362">
      <w:pPr>
        <w:pStyle w:val="Bezriadkovania"/>
        <w:shd w:val="clear" w:color="auto" w:fill="FFFFFF" w:themeFill="background1"/>
        <w:spacing w:line="276" w:lineRule="auto"/>
        <w:rPr>
          <w:rFonts w:ascii="Times New Roman" w:hAnsi="Times New Roman" w:cs="Times New Roman"/>
          <w:b/>
          <w:sz w:val="44"/>
          <w:szCs w:val="44"/>
        </w:rPr>
      </w:pPr>
    </w:p>
    <w:p w14:paraId="521BB767" w14:textId="77777777" w:rsidR="008844F5" w:rsidRDefault="008844F5" w:rsidP="00045362">
      <w:pPr>
        <w:pStyle w:val="Bezriadkovania"/>
        <w:shd w:val="clear" w:color="auto" w:fill="FFFFFF" w:themeFill="background1"/>
        <w:spacing w:line="276" w:lineRule="auto"/>
        <w:ind w:left="708" w:firstLine="708"/>
        <w:rPr>
          <w:rStyle w:val="Zvraznenie"/>
          <w:i w:val="0"/>
          <w:sz w:val="24"/>
          <w:szCs w:val="24"/>
        </w:rPr>
      </w:pPr>
    </w:p>
    <w:p w14:paraId="3BA474A7"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2F1C0721"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614A5C5F"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7CC68B1D"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67D3D93C"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4541BCD2"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05F59EF5"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3ADFC83D"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36119E95"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5CFD8C79"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0602EFB4"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39B27587"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0E538B2C"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360EC345"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6F65EEF4"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348CEC05" w14:textId="77777777" w:rsidR="00135B11" w:rsidRDefault="00135B11" w:rsidP="00045362">
      <w:pPr>
        <w:pStyle w:val="Bezriadkovania"/>
        <w:shd w:val="clear" w:color="auto" w:fill="FFFFFF" w:themeFill="background1"/>
        <w:spacing w:line="276" w:lineRule="auto"/>
        <w:ind w:left="708" w:firstLine="708"/>
        <w:rPr>
          <w:rStyle w:val="Zvraznenie"/>
          <w:i w:val="0"/>
          <w:sz w:val="24"/>
          <w:szCs w:val="24"/>
        </w:rPr>
      </w:pPr>
    </w:p>
    <w:p w14:paraId="77D1FC78" w14:textId="77777777" w:rsidR="00135B11" w:rsidRDefault="00135B11" w:rsidP="008844F5">
      <w:pPr>
        <w:rPr>
          <w:rStyle w:val="Zvraznenie"/>
          <w:i w:val="0"/>
          <w:sz w:val="24"/>
          <w:szCs w:val="24"/>
        </w:rPr>
      </w:pPr>
    </w:p>
    <w:p w14:paraId="0C57DA24" w14:textId="77777777" w:rsidR="008844F5" w:rsidRDefault="008844F5" w:rsidP="008844F5">
      <w:pPr>
        <w:rPr>
          <w:i/>
          <w:sz w:val="24"/>
          <w:szCs w:val="28"/>
        </w:rPr>
      </w:pPr>
      <w:r>
        <w:rPr>
          <w:b/>
          <w:i/>
          <w:sz w:val="28"/>
          <w:szCs w:val="28"/>
        </w:rPr>
        <w:lastRenderedPageBreak/>
        <w:t>BEH PO SCHODOCH DO NEBA</w:t>
      </w:r>
      <w:r w:rsidRPr="006B42D1">
        <w:rPr>
          <w:b/>
          <w:i/>
          <w:sz w:val="28"/>
          <w:szCs w:val="28"/>
        </w:rPr>
        <w:t xml:space="preserve"> </w:t>
      </w:r>
      <w:r w:rsidRPr="006B42D1">
        <w:rPr>
          <w:i/>
          <w:sz w:val="24"/>
          <w:szCs w:val="28"/>
        </w:rPr>
        <w:t>/</w:t>
      </w:r>
      <w:r>
        <w:rPr>
          <w:i/>
          <w:sz w:val="24"/>
          <w:szCs w:val="28"/>
        </w:rPr>
        <w:t>FOTKY</w:t>
      </w:r>
      <w:r w:rsidRPr="006B42D1">
        <w:rPr>
          <w:i/>
          <w:sz w:val="24"/>
          <w:szCs w:val="28"/>
        </w:rPr>
        <w:t>/</w:t>
      </w:r>
    </w:p>
    <w:p w14:paraId="215843E3" w14:textId="77777777" w:rsidR="008844F5" w:rsidRPr="00DD3774" w:rsidRDefault="008844F5" w:rsidP="008844F5">
      <w:pPr>
        <w:rPr>
          <w:sz w:val="28"/>
          <w:szCs w:val="28"/>
        </w:rPr>
      </w:pPr>
      <w:r>
        <w:rPr>
          <w:i/>
          <w:sz w:val="24"/>
          <w:szCs w:val="28"/>
        </w:rPr>
        <w:t>NAJMLADŠÍ PRETEKÁRI</w:t>
      </w:r>
    </w:p>
    <w:p w14:paraId="2C68BC91" w14:textId="77777777" w:rsidR="00135B11" w:rsidRDefault="008844F5" w:rsidP="008844F5">
      <w:pPr>
        <w:rPr>
          <w:i/>
          <w:sz w:val="24"/>
          <w:szCs w:val="28"/>
        </w:rPr>
      </w:pPr>
      <w:r>
        <w:rPr>
          <w:i/>
          <w:noProof/>
          <w:sz w:val="24"/>
          <w:szCs w:val="28"/>
        </w:rPr>
        <w:drawing>
          <wp:inline distT="0" distB="0" distL="0" distR="0" wp14:anchorId="5030BAC1" wp14:editId="6E32C254">
            <wp:extent cx="5476673" cy="3560324"/>
            <wp:effectExtent l="0" t="0" r="0" b="0"/>
            <wp:docPr id="151" name="Obrázo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35388_10211988262613095_3849304021735047168_o(1).jpg"/>
                    <pic:cNvPicPr/>
                  </pic:nvPicPr>
                  <pic:blipFill rotWithShape="1">
                    <a:blip r:embed="rId84">
                      <a:extLst>
                        <a:ext uri="{28A0092B-C50C-407E-A947-70E740481C1C}">
                          <a14:useLocalDpi xmlns:a14="http://schemas.microsoft.com/office/drawing/2010/main" val="0"/>
                        </a:ext>
                      </a:extLst>
                    </a:blip>
                    <a:srcRect l="2195" r="2703" b="6615"/>
                    <a:stretch/>
                  </pic:blipFill>
                  <pic:spPr bwMode="auto">
                    <a:xfrm>
                      <a:off x="0" y="0"/>
                      <a:ext cx="5478524" cy="3561527"/>
                    </a:xfrm>
                    <a:prstGeom prst="rect">
                      <a:avLst/>
                    </a:prstGeom>
                    <a:ln>
                      <a:noFill/>
                    </a:ln>
                    <a:extLst>
                      <a:ext uri="{53640926-AAD7-44D8-BBD7-CCE9431645EC}">
                        <a14:shadowObscured xmlns:a14="http://schemas.microsoft.com/office/drawing/2010/main"/>
                      </a:ext>
                    </a:extLst>
                  </pic:spPr>
                </pic:pic>
              </a:graphicData>
            </a:graphic>
          </wp:inline>
        </w:drawing>
      </w:r>
    </w:p>
    <w:p w14:paraId="42A91C19" w14:textId="4916CF81" w:rsidR="008844F5" w:rsidRPr="007049C2" w:rsidRDefault="008844F5" w:rsidP="008844F5">
      <w:pPr>
        <w:rPr>
          <w:i/>
          <w:sz w:val="24"/>
          <w:szCs w:val="28"/>
        </w:rPr>
      </w:pPr>
      <w:r>
        <w:rPr>
          <w:i/>
          <w:sz w:val="24"/>
          <w:szCs w:val="28"/>
        </w:rPr>
        <w:t>Z PRETEKOV – CHLAPČENSKÁ KATEGÓRIA /MLADŠÍ CHLAPCI/</w:t>
      </w:r>
    </w:p>
    <w:p w14:paraId="6CA7BE53" w14:textId="77777777" w:rsidR="008844F5" w:rsidRDefault="008844F5" w:rsidP="008844F5">
      <w:pPr>
        <w:rPr>
          <w:sz w:val="28"/>
          <w:szCs w:val="28"/>
        </w:rPr>
      </w:pPr>
      <w:r>
        <w:rPr>
          <w:noProof/>
          <w:sz w:val="28"/>
          <w:szCs w:val="28"/>
        </w:rPr>
        <w:drawing>
          <wp:inline distT="0" distB="0" distL="0" distR="0" wp14:anchorId="63974D25" wp14:editId="5FE71406">
            <wp:extent cx="5486400" cy="3302847"/>
            <wp:effectExtent l="0" t="0" r="0" b="0"/>
            <wp:docPr id="159" name="Obrázo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70437_10211988264573144_333824816958144512_o(1).jpg"/>
                    <pic:cNvPicPr/>
                  </pic:nvPicPr>
                  <pic:blipFill rotWithShape="1">
                    <a:blip r:embed="rId85">
                      <a:extLst>
                        <a:ext uri="{28A0092B-C50C-407E-A947-70E740481C1C}">
                          <a14:useLocalDpi xmlns:a14="http://schemas.microsoft.com/office/drawing/2010/main" val="0"/>
                        </a:ext>
                      </a:extLst>
                    </a:blip>
                    <a:srcRect l="846" r="3722"/>
                    <a:stretch/>
                  </pic:blipFill>
                  <pic:spPr bwMode="auto">
                    <a:xfrm>
                      <a:off x="0" y="0"/>
                      <a:ext cx="5497539" cy="3309553"/>
                    </a:xfrm>
                    <a:prstGeom prst="rect">
                      <a:avLst/>
                    </a:prstGeom>
                    <a:ln>
                      <a:noFill/>
                    </a:ln>
                    <a:extLst>
                      <a:ext uri="{53640926-AAD7-44D8-BBD7-CCE9431645EC}">
                        <a14:shadowObscured xmlns:a14="http://schemas.microsoft.com/office/drawing/2010/main"/>
                      </a:ext>
                    </a:extLst>
                  </pic:spPr>
                </pic:pic>
              </a:graphicData>
            </a:graphic>
          </wp:inline>
        </w:drawing>
      </w:r>
    </w:p>
    <w:p w14:paraId="2C5612BE" w14:textId="77777777" w:rsidR="00ED6D1E" w:rsidRDefault="00ED6D1E" w:rsidP="008844F5">
      <w:pPr>
        <w:rPr>
          <w:i/>
          <w:sz w:val="24"/>
          <w:szCs w:val="28"/>
        </w:rPr>
      </w:pPr>
    </w:p>
    <w:p w14:paraId="33502445" w14:textId="77777777" w:rsidR="00ED6D1E" w:rsidRDefault="00ED6D1E" w:rsidP="008844F5">
      <w:pPr>
        <w:rPr>
          <w:i/>
          <w:sz w:val="24"/>
          <w:szCs w:val="28"/>
        </w:rPr>
      </w:pPr>
    </w:p>
    <w:p w14:paraId="7A3D6EC9" w14:textId="77777777" w:rsidR="008844F5" w:rsidRDefault="008844F5" w:rsidP="008844F5">
      <w:pPr>
        <w:rPr>
          <w:sz w:val="28"/>
          <w:szCs w:val="28"/>
        </w:rPr>
      </w:pPr>
      <w:r>
        <w:rPr>
          <w:i/>
          <w:sz w:val="24"/>
          <w:szCs w:val="28"/>
        </w:rPr>
        <w:t>Z PRETEKOV – DIEVČENSKÁ KATEGÓRIA</w:t>
      </w:r>
    </w:p>
    <w:p w14:paraId="21CFFFF2" w14:textId="77777777" w:rsidR="008844F5" w:rsidRDefault="008844F5" w:rsidP="008844F5">
      <w:pPr>
        <w:rPr>
          <w:sz w:val="28"/>
          <w:szCs w:val="28"/>
        </w:rPr>
      </w:pPr>
      <w:r>
        <w:rPr>
          <w:noProof/>
          <w:sz w:val="28"/>
          <w:szCs w:val="28"/>
        </w:rPr>
        <w:drawing>
          <wp:inline distT="0" distB="0" distL="0" distR="0" wp14:anchorId="07A49C96" wp14:editId="2A46FB6D">
            <wp:extent cx="5457217" cy="3482502"/>
            <wp:effectExtent l="0" t="0" r="0" b="0"/>
            <wp:docPr id="168" name="Obrázo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26636_10211988226932203_4251055322732429312_o(1).jpg"/>
                    <pic:cNvPicPr/>
                  </pic:nvPicPr>
                  <pic:blipFill rotWithShape="1">
                    <a:blip r:embed="rId86">
                      <a:extLst>
                        <a:ext uri="{28A0092B-C50C-407E-A947-70E740481C1C}">
                          <a14:useLocalDpi xmlns:a14="http://schemas.microsoft.com/office/drawing/2010/main" val="0"/>
                        </a:ext>
                      </a:extLst>
                    </a:blip>
                    <a:srcRect l="3041" r="2196" b="9065"/>
                    <a:stretch/>
                  </pic:blipFill>
                  <pic:spPr bwMode="auto">
                    <a:xfrm>
                      <a:off x="0" y="0"/>
                      <a:ext cx="5459063" cy="3483680"/>
                    </a:xfrm>
                    <a:prstGeom prst="rect">
                      <a:avLst/>
                    </a:prstGeom>
                    <a:ln>
                      <a:noFill/>
                    </a:ln>
                    <a:extLst>
                      <a:ext uri="{53640926-AAD7-44D8-BBD7-CCE9431645EC}">
                        <a14:shadowObscured xmlns:a14="http://schemas.microsoft.com/office/drawing/2010/main"/>
                      </a:ext>
                    </a:extLst>
                  </pic:spPr>
                </pic:pic>
              </a:graphicData>
            </a:graphic>
          </wp:inline>
        </w:drawing>
      </w:r>
    </w:p>
    <w:p w14:paraId="439AA22F" w14:textId="77777777" w:rsidR="008844F5" w:rsidRPr="007049C2" w:rsidRDefault="008844F5" w:rsidP="008844F5">
      <w:pPr>
        <w:rPr>
          <w:sz w:val="28"/>
          <w:szCs w:val="28"/>
        </w:rPr>
      </w:pPr>
      <w:r>
        <w:rPr>
          <w:i/>
          <w:sz w:val="24"/>
          <w:szCs w:val="28"/>
        </w:rPr>
        <w:t>Z PRETEKOV – CHLAPČENSKÁ KATEGÓRIA /STARŠÍ CHLAPCI/</w:t>
      </w:r>
    </w:p>
    <w:p w14:paraId="021F06C7" w14:textId="77777777" w:rsidR="00485DA6" w:rsidRDefault="008844F5" w:rsidP="008844F5">
      <w:pPr>
        <w:rPr>
          <w:sz w:val="28"/>
          <w:szCs w:val="28"/>
        </w:rPr>
      </w:pPr>
      <w:r>
        <w:rPr>
          <w:noProof/>
          <w:sz w:val="28"/>
          <w:szCs w:val="28"/>
        </w:rPr>
        <w:drawing>
          <wp:inline distT="0" distB="0" distL="0" distR="0" wp14:anchorId="1B5C8D68" wp14:editId="265FF002">
            <wp:extent cx="5505854" cy="3521413"/>
            <wp:effectExtent l="0" t="0" r="0" b="0"/>
            <wp:docPr id="162" name="Obrázo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60087_10211988233612370_5351261214791958528_o(1).jpg"/>
                    <pic:cNvPicPr/>
                  </pic:nvPicPr>
                  <pic:blipFill rotWithShape="1">
                    <a:blip r:embed="rId87">
                      <a:extLst>
                        <a:ext uri="{28A0092B-C50C-407E-A947-70E740481C1C}">
                          <a14:useLocalDpi xmlns:a14="http://schemas.microsoft.com/office/drawing/2010/main" val="0"/>
                        </a:ext>
                      </a:extLst>
                    </a:blip>
                    <a:srcRect l="4392" t="-2083" b="7794"/>
                    <a:stretch/>
                  </pic:blipFill>
                  <pic:spPr bwMode="auto">
                    <a:xfrm>
                      <a:off x="0" y="0"/>
                      <a:ext cx="5507715" cy="3522603"/>
                    </a:xfrm>
                    <a:prstGeom prst="rect">
                      <a:avLst/>
                    </a:prstGeom>
                    <a:ln>
                      <a:noFill/>
                    </a:ln>
                    <a:extLst>
                      <a:ext uri="{53640926-AAD7-44D8-BBD7-CCE9431645EC}">
                        <a14:shadowObscured xmlns:a14="http://schemas.microsoft.com/office/drawing/2010/main"/>
                      </a:ext>
                    </a:extLst>
                  </pic:spPr>
                </pic:pic>
              </a:graphicData>
            </a:graphic>
          </wp:inline>
        </w:drawing>
      </w:r>
    </w:p>
    <w:p w14:paraId="7F6A9E04" w14:textId="6B4A2BBF" w:rsidR="008844F5" w:rsidRDefault="008844F5" w:rsidP="008844F5">
      <w:pPr>
        <w:rPr>
          <w:sz w:val="28"/>
          <w:szCs w:val="28"/>
        </w:rPr>
      </w:pPr>
      <w:r>
        <w:rPr>
          <w:i/>
          <w:sz w:val="24"/>
          <w:szCs w:val="28"/>
        </w:rPr>
        <w:lastRenderedPageBreak/>
        <w:t>Z PRETEKOV – DOMÁCI PRETEKÁ</w:t>
      </w:r>
      <w:r w:rsidR="00ED6D1E">
        <w:rPr>
          <w:i/>
          <w:sz w:val="24"/>
          <w:szCs w:val="28"/>
        </w:rPr>
        <w:t>R STANISLAV OVSIAK, VÍŤAZ KATEGÓRIE</w:t>
      </w:r>
      <w:r>
        <w:rPr>
          <w:i/>
          <w:sz w:val="24"/>
          <w:szCs w:val="28"/>
        </w:rPr>
        <w:t xml:space="preserve">  MUŽI NAD 50 ROKOV</w:t>
      </w:r>
    </w:p>
    <w:p w14:paraId="383CF4A4" w14:textId="77777777" w:rsidR="008844F5" w:rsidRDefault="008844F5" w:rsidP="008844F5">
      <w:pPr>
        <w:rPr>
          <w:sz w:val="28"/>
          <w:szCs w:val="28"/>
        </w:rPr>
      </w:pPr>
      <w:r>
        <w:rPr>
          <w:noProof/>
          <w:sz w:val="28"/>
          <w:szCs w:val="28"/>
        </w:rPr>
        <w:drawing>
          <wp:inline distT="0" distB="0" distL="0" distR="0" wp14:anchorId="2B1662B8" wp14:editId="53DCDFB3">
            <wp:extent cx="5466944" cy="3492230"/>
            <wp:effectExtent l="0" t="0" r="0" b="0"/>
            <wp:docPr id="161" name="Obrázo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47972_10211988242372589_1642935599012773888_o(1).jpg"/>
                    <pic:cNvPicPr/>
                  </pic:nvPicPr>
                  <pic:blipFill rotWithShape="1">
                    <a:blip r:embed="rId88">
                      <a:extLst>
                        <a:ext uri="{28A0092B-C50C-407E-A947-70E740481C1C}">
                          <a14:useLocalDpi xmlns:a14="http://schemas.microsoft.com/office/drawing/2010/main" val="0"/>
                        </a:ext>
                      </a:extLst>
                    </a:blip>
                    <a:srcRect r="5067" b="8811"/>
                    <a:stretch/>
                  </pic:blipFill>
                  <pic:spPr bwMode="auto">
                    <a:xfrm>
                      <a:off x="0" y="0"/>
                      <a:ext cx="5468791" cy="3493410"/>
                    </a:xfrm>
                    <a:prstGeom prst="rect">
                      <a:avLst/>
                    </a:prstGeom>
                    <a:ln>
                      <a:noFill/>
                    </a:ln>
                    <a:extLst>
                      <a:ext uri="{53640926-AAD7-44D8-BBD7-CCE9431645EC}">
                        <a14:shadowObscured xmlns:a14="http://schemas.microsoft.com/office/drawing/2010/main"/>
                      </a:ext>
                    </a:extLst>
                  </pic:spPr>
                </pic:pic>
              </a:graphicData>
            </a:graphic>
          </wp:inline>
        </w:drawing>
      </w:r>
    </w:p>
    <w:p w14:paraId="158214B8" w14:textId="77777777" w:rsidR="008844F5" w:rsidRDefault="008844F5" w:rsidP="008844F5">
      <w:pPr>
        <w:rPr>
          <w:sz w:val="28"/>
          <w:szCs w:val="28"/>
        </w:rPr>
      </w:pPr>
      <w:r>
        <w:rPr>
          <w:i/>
          <w:sz w:val="24"/>
          <w:szCs w:val="28"/>
        </w:rPr>
        <w:t>Z PRETEKOV – DOMÁCA PRETEKÁRKA MÁRIA JURČÍKOVÁ, VÍŤAZKA KATEGÓRIE ŽENY DO 35 ROKOV</w:t>
      </w:r>
    </w:p>
    <w:p w14:paraId="3A6181DA" w14:textId="77777777" w:rsidR="008844F5" w:rsidRDefault="008844F5" w:rsidP="008844F5">
      <w:pPr>
        <w:rPr>
          <w:sz w:val="28"/>
          <w:szCs w:val="28"/>
        </w:rPr>
      </w:pPr>
      <w:r>
        <w:rPr>
          <w:noProof/>
          <w:sz w:val="28"/>
          <w:szCs w:val="28"/>
        </w:rPr>
        <w:drawing>
          <wp:inline distT="0" distB="0" distL="0" distR="0" wp14:anchorId="6D75AB2A" wp14:editId="696369A4">
            <wp:extent cx="5466944" cy="3424136"/>
            <wp:effectExtent l="0" t="0" r="0" b="0"/>
            <wp:docPr id="150" name="Obrázo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29194_10211988238732498_9209660044524650496_o(1).jpg"/>
                    <pic:cNvPicPr/>
                  </pic:nvPicPr>
                  <pic:blipFill rotWithShape="1">
                    <a:blip r:embed="rId89">
                      <a:extLst>
                        <a:ext uri="{28A0092B-C50C-407E-A947-70E740481C1C}">
                          <a14:useLocalDpi xmlns:a14="http://schemas.microsoft.com/office/drawing/2010/main" val="0"/>
                        </a:ext>
                      </a:extLst>
                    </a:blip>
                    <a:srcRect l="3554" r="1353"/>
                    <a:stretch/>
                  </pic:blipFill>
                  <pic:spPr bwMode="auto">
                    <a:xfrm>
                      <a:off x="0" y="0"/>
                      <a:ext cx="5466944" cy="3424136"/>
                    </a:xfrm>
                    <a:prstGeom prst="rect">
                      <a:avLst/>
                    </a:prstGeom>
                    <a:ln>
                      <a:noFill/>
                    </a:ln>
                    <a:extLst>
                      <a:ext uri="{53640926-AAD7-44D8-BBD7-CCE9431645EC}">
                        <a14:shadowObscured xmlns:a14="http://schemas.microsoft.com/office/drawing/2010/main"/>
                      </a:ext>
                    </a:extLst>
                  </pic:spPr>
                </pic:pic>
              </a:graphicData>
            </a:graphic>
          </wp:inline>
        </w:drawing>
      </w:r>
    </w:p>
    <w:p w14:paraId="49BF6C13" w14:textId="77777777" w:rsidR="008844F5" w:rsidRDefault="008844F5" w:rsidP="008844F5">
      <w:pPr>
        <w:rPr>
          <w:sz w:val="28"/>
          <w:szCs w:val="28"/>
        </w:rPr>
      </w:pPr>
      <w:r>
        <w:rPr>
          <w:i/>
          <w:sz w:val="24"/>
          <w:szCs w:val="28"/>
        </w:rPr>
        <w:lastRenderedPageBreak/>
        <w:t>Z PRETEKOV – DOMÁCI PRETEKÁR MARTIN MISÁL , VÍŤAZ KATEGÓRIE MUŽI DO 39 ROKOV</w:t>
      </w:r>
    </w:p>
    <w:p w14:paraId="4FA1F39C" w14:textId="77777777" w:rsidR="008844F5" w:rsidRDefault="008844F5" w:rsidP="008844F5">
      <w:pPr>
        <w:rPr>
          <w:sz w:val="28"/>
          <w:szCs w:val="28"/>
        </w:rPr>
      </w:pPr>
      <w:r>
        <w:rPr>
          <w:noProof/>
          <w:sz w:val="28"/>
          <w:szCs w:val="28"/>
        </w:rPr>
        <w:drawing>
          <wp:inline distT="0" distB="0" distL="0" distR="0" wp14:anchorId="30C026D4" wp14:editId="6561A708">
            <wp:extent cx="5486400" cy="3424136"/>
            <wp:effectExtent l="0" t="0" r="0" b="0"/>
            <wp:docPr id="160" name="Obrázo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90180_10211988221172059_1662637597547036672_o(1).jpg"/>
                    <pic:cNvPicPr/>
                  </pic:nvPicPr>
                  <pic:blipFill rotWithShape="1">
                    <a:blip r:embed="rId90">
                      <a:extLst>
                        <a:ext uri="{28A0092B-C50C-407E-A947-70E740481C1C}">
                          <a14:useLocalDpi xmlns:a14="http://schemas.microsoft.com/office/drawing/2010/main" val="0"/>
                        </a:ext>
                      </a:extLst>
                    </a:blip>
                    <a:srcRect l="4730" b="10187"/>
                    <a:stretch/>
                  </pic:blipFill>
                  <pic:spPr bwMode="auto">
                    <a:xfrm>
                      <a:off x="0" y="0"/>
                      <a:ext cx="5488254" cy="3425293"/>
                    </a:xfrm>
                    <a:prstGeom prst="rect">
                      <a:avLst/>
                    </a:prstGeom>
                    <a:ln>
                      <a:noFill/>
                    </a:ln>
                    <a:extLst>
                      <a:ext uri="{53640926-AAD7-44D8-BBD7-CCE9431645EC}">
                        <a14:shadowObscured xmlns:a14="http://schemas.microsoft.com/office/drawing/2010/main"/>
                      </a:ext>
                    </a:extLst>
                  </pic:spPr>
                </pic:pic>
              </a:graphicData>
            </a:graphic>
          </wp:inline>
        </w:drawing>
      </w:r>
    </w:p>
    <w:p w14:paraId="130B984B" w14:textId="77777777" w:rsidR="008844F5" w:rsidRPr="00090200" w:rsidRDefault="008844F5" w:rsidP="008844F5">
      <w:pPr>
        <w:rPr>
          <w:sz w:val="24"/>
          <w:szCs w:val="24"/>
        </w:rPr>
      </w:pPr>
      <w:r w:rsidRPr="00090200">
        <w:rPr>
          <w:sz w:val="24"/>
          <w:szCs w:val="24"/>
        </w:rPr>
        <w:t xml:space="preserve">VÍŤAZI JEDNOTLIVÝCH KATEGÓRII </w:t>
      </w:r>
    </w:p>
    <w:p w14:paraId="3EDE28F2" w14:textId="77777777" w:rsidR="008844F5" w:rsidRDefault="008844F5" w:rsidP="008844F5">
      <w:pPr>
        <w:rPr>
          <w:noProof/>
          <w:sz w:val="28"/>
          <w:szCs w:val="28"/>
        </w:rPr>
      </w:pPr>
      <w:r>
        <w:rPr>
          <w:noProof/>
          <w:sz w:val="28"/>
          <w:szCs w:val="28"/>
        </w:rPr>
        <w:drawing>
          <wp:inline distT="0" distB="0" distL="0" distR="0" wp14:anchorId="12703106" wp14:editId="7C5D7BFA">
            <wp:extent cx="5756564" cy="3511685"/>
            <wp:effectExtent l="0" t="0" r="0" b="0"/>
            <wp:docPr id="164" name="Obrázo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84430_10211988249492767_4345250707222298624_o(1).jpg"/>
                    <pic:cNvPicPr/>
                  </pic:nvPicPr>
                  <pic:blipFill rotWithShape="1">
                    <a:blip r:embed="rId91">
                      <a:extLst>
                        <a:ext uri="{28A0092B-C50C-407E-A947-70E740481C1C}">
                          <a14:useLocalDpi xmlns:a14="http://schemas.microsoft.com/office/drawing/2010/main" val="0"/>
                        </a:ext>
                      </a:extLst>
                    </a:blip>
                    <a:srcRect l="2600" t="3004" r="-5160" b="-1639"/>
                    <a:stretch/>
                  </pic:blipFill>
                  <pic:spPr bwMode="auto">
                    <a:xfrm>
                      <a:off x="0" y="0"/>
                      <a:ext cx="5760720" cy="3514220"/>
                    </a:xfrm>
                    <a:prstGeom prst="rect">
                      <a:avLst/>
                    </a:prstGeom>
                    <a:ln>
                      <a:noFill/>
                    </a:ln>
                    <a:extLst>
                      <a:ext uri="{53640926-AAD7-44D8-BBD7-CCE9431645EC}">
                        <a14:shadowObscured xmlns:a14="http://schemas.microsoft.com/office/drawing/2010/main"/>
                      </a:ext>
                    </a:extLst>
                  </pic:spPr>
                </pic:pic>
              </a:graphicData>
            </a:graphic>
          </wp:inline>
        </w:drawing>
      </w:r>
    </w:p>
    <w:p w14:paraId="3D497D06" w14:textId="77777777" w:rsidR="00ED6D1E" w:rsidRDefault="00ED6D1E" w:rsidP="008844F5">
      <w:pPr>
        <w:rPr>
          <w:sz w:val="24"/>
          <w:szCs w:val="24"/>
        </w:rPr>
      </w:pPr>
    </w:p>
    <w:p w14:paraId="6BD5B27D" w14:textId="77777777" w:rsidR="008844F5" w:rsidRPr="00090200" w:rsidRDefault="008844F5" w:rsidP="008844F5">
      <w:pPr>
        <w:rPr>
          <w:noProof/>
          <w:sz w:val="24"/>
          <w:szCs w:val="24"/>
        </w:rPr>
      </w:pPr>
      <w:r w:rsidRPr="00090200">
        <w:rPr>
          <w:sz w:val="24"/>
          <w:szCs w:val="24"/>
        </w:rPr>
        <w:lastRenderedPageBreak/>
        <w:t>VÍŤAZI JEDNOTLIVÝCH KATEGÓRII</w:t>
      </w:r>
    </w:p>
    <w:p w14:paraId="002D58CE" w14:textId="77777777" w:rsidR="008844F5" w:rsidRDefault="008844F5" w:rsidP="008844F5">
      <w:pPr>
        <w:rPr>
          <w:noProof/>
          <w:sz w:val="28"/>
          <w:szCs w:val="28"/>
        </w:rPr>
      </w:pPr>
      <w:r>
        <w:rPr>
          <w:noProof/>
          <w:sz w:val="28"/>
          <w:szCs w:val="28"/>
        </w:rPr>
        <w:drawing>
          <wp:inline distT="0" distB="0" distL="0" distR="0" wp14:anchorId="530CD5D0" wp14:editId="2554FB45">
            <wp:extent cx="5457216" cy="3599234"/>
            <wp:effectExtent l="0" t="0" r="0" b="0"/>
            <wp:docPr id="156" name="Obrázo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26779_10211988244572644_451128220717154304_o(1).jpg"/>
                    <pic:cNvPicPr/>
                  </pic:nvPicPr>
                  <pic:blipFill rotWithShape="1">
                    <a:blip r:embed="rId92">
                      <a:extLst>
                        <a:ext uri="{28A0092B-C50C-407E-A947-70E740481C1C}">
                          <a14:useLocalDpi xmlns:a14="http://schemas.microsoft.com/office/drawing/2010/main" val="0"/>
                        </a:ext>
                      </a:extLst>
                    </a:blip>
                    <a:srcRect l="2197" t="3048" r="3040" b="2969"/>
                    <a:stretch/>
                  </pic:blipFill>
                  <pic:spPr bwMode="auto">
                    <a:xfrm>
                      <a:off x="0" y="0"/>
                      <a:ext cx="5459061" cy="3600451"/>
                    </a:xfrm>
                    <a:prstGeom prst="rect">
                      <a:avLst/>
                    </a:prstGeom>
                    <a:ln>
                      <a:noFill/>
                    </a:ln>
                    <a:extLst>
                      <a:ext uri="{53640926-AAD7-44D8-BBD7-CCE9431645EC}">
                        <a14:shadowObscured xmlns:a14="http://schemas.microsoft.com/office/drawing/2010/main"/>
                      </a:ext>
                    </a:extLst>
                  </pic:spPr>
                </pic:pic>
              </a:graphicData>
            </a:graphic>
          </wp:inline>
        </w:drawing>
      </w:r>
    </w:p>
    <w:p w14:paraId="66B47FD2" w14:textId="77777777" w:rsidR="008844F5" w:rsidRPr="00090200" w:rsidRDefault="008844F5" w:rsidP="008844F5">
      <w:pPr>
        <w:rPr>
          <w:noProof/>
          <w:sz w:val="24"/>
          <w:szCs w:val="24"/>
        </w:rPr>
      </w:pPr>
      <w:r w:rsidRPr="00090200">
        <w:rPr>
          <w:sz w:val="24"/>
          <w:szCs w:val="24"/>
        </w:rPr>
        <w:t>VÍŤAZI JEDNOTLIVÝCH KATEGÓRII</w:t>
      </w:r>
    </w:p>
    <w:p w14:paraId="359882D8" w14:textId="77777777" w:rsidR="008844F5" w:rsidRDefault="008844F5" w:rsidP="008844F5">
      <w:pPr>
        <w:rPr>
          <w:noProof/>
          <w:sz w:val="28"/>
          <w:szCs w:val="28"/>
        </w:rPr>
      </w:pPr>
      <w:r>
        <w:rPr>
          <w:noProof/>
          <w:sz w:val="28"/>
          <w:szCs w:val="28"/>
        </w:rPr>
        <w:drawing>
          <wp:inline distT="0" distB="0" distL="0" distR="0" wp14:anchorId="1C09D0A5" wp14:editId="59D94E4F">
            <wp:extent cx="5457217" cy="3605923"/>
            <wp:effectExtent l="0" t="0" r="0" b="0"/>
            <wp:docPr id="157" name="Obrázo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84287_10211988251292812_8014149214713937920_o(1).jpg"/>
                    <pic:cNvPicPr/>
                  </pic:nvPicPr>
                  <pic:blipFill rotWithShape="1">
                    <a:blip r:embed="rId93">
                      <a:extLst>
                        <a:ext uri="{28A0092B-C50C-407E-A947-70E740481C1C}">
                          <a14:useLocalDpi xmlns:a14="http://schemas.microsoft.com/office/drawing/2010/main" val="0"/>
                        </a:ext>
                      </a:extLst>
                    </a:blip>
                    <a:srcRect t="5762" r="5237" b="79"/>
                    <a:stretch/>
                  </pic:blipFill>
                  <pic:spPr bwMode="auto">
                    <a:xfrm>
                      <a:off x="0" y="0"/>
                      <a:ext cx="5459062" cy="3607142"/>
                    </a:xfrm>
                    <a:prstGeom prst="rect">
                      <a:avLst/>
                    </a:prstGeom>
                    <a:ln>
                      <a:noFill/>
                    </a:ln>
                    <a:extLst>
                      <a:ext uri="{53640926-AAD7-44D8-BBD7-CCE9431645EC}">
                        <a14:shadowObscured xmlns:a14="http://schemas.microsoft.com/office/drawing/2010/main"/>
                      </a:ext>
                    </a:extLst>
                  </pic:spPr>
                </pic:pic>
              </a:graphicData>
            </a:graphic>
          </wp:inline>
        </w:drawing>
      </w:r>
    </w:p>
    <w:p w14:paraId="263FC665" w14:textId="77777777" w:rsidR="005E69BF" w:rsidRDefault="005E69BF" w:rsidP="008844F5">
      <w:pPr>
        <w:rPr>
          <w:sz w:val="24"/>
          <w:szCs w:val="24"/>
        </w:rPr>
      </w:pPr>
    </w:p>
    <w:p w14:paraId="36E05B61" w14:textId="77777777" w:rsidR="008844F5" w:rsidRPr="000076B6" w:rsidRDefault="008844F5" w:rsidP="008844F5">
      <w:pPr>
        <w:rPr>
          <w:noProof/>
          <w:sz w:val="24"/>
          <w:szCs w:val="24"/>
        </w:rPr>
      </w:pPr>
      <w:r w:rsidRPr="000076B6">
        <w:rPr>
          <w:sz w:val="24"/>
          <w:szCs w:val="24"/>
        </w:rPr>
        <w:lastRenderedPageBreak/>
        <w:t>VÍŤAZI JEDNOTLIVÝCH KATEGÓRII</w:t>
      </w:r>
    </w:p>
    <w:p w14:paraId="581E79F2" w14:textId="77777777" w:rsidR="008844F5" w:rsidRDefault="008844F5" w:rsidP="008844F5">
      <w:pPr>
        <w:rPr>
          <w:noProof/>
          <w:sz w:val="28"/>
          <w:szCs w:val="28"/>
        </w:rPr>
      </w:pPr>
      <w:r>
        <w:rPr>
          <w:noProof/>
          <w:sz w:val="28"/>
          <w:szCs w:val="28"/>
        </w:rPr>
        <w:drawing>
          <wp:inline distT="0" distB="0" distL="0" distR="0" wp14:anchorId="79BFF12D" wp14:editId="538089C1">
            <wp:extent cx="5428034" cy="3589506"/>
            <wp:effectExtent l="0" t="0" r="0" b="0"/>
            <wp:docPr id="155" name="Obrázo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82444_10211988248372739_2142476072615149568_o(1).jpg"/>
                    <pic:cNvPicPr/>
                  </pic:nvPicPr>
                  <pic:blipFill rotWithShape="1">
                    <a:blip r:embed="rId94">
                      <a:extLst>
                        <a:ext uri="{28A0092B-C50C-407E-A947-70E740481C1C}">
                          <a14:useLocalDpi xmlns:a14="http://schemas.microsoft.com/office/drawing/2010/main" val="0"/>
                        </a:ext>
                      </a:extLst>
                    </a:blip>
                    <a:srcRect l="3040" t="2794" r="2703" b="3476"/>
                    <a:stretch/>
                  </pic:blipFill>
                  <pic:spPr bwMode="auto">
                    <a:xfrm>
                      <a:off x="0" y="0"/>
                      <a:ext cx="5429868" cy="3590719"/>
                    </a:xfrm>
                    <a:prstGeom prst="rect">
                      <a:avLst/>
                    </a:prstGeom>
                    <a:ln>
                      <a:noFill/>
                    </a:ln>
                    <a:extLst>
                      <a:ext uri="{53640926-AAD7-44D8-BBD7-CCE9431645EC}">
                        <a14:shadowObscured xmlns:a14="http://schemas.microsoft.com/office/drawing/2010/main"/>
                      </a:ext>
                    </a:extLst>
                  </pic:spPr>
                </pic:pic>
              </a:graphicData>
            </a:graphic>
          </wp:inline>
        </w:drawing>
      </w:r>
    </w:p>
    <w:p w14:paraId="1C77BCCB" w14:textId="77777777" w:rsidR="000076B6" w:rsidRDefault="000076B6" w:rsidP="008844F5">
      <w:pPr>
        <w:rPr>
          <w:b/>
          <w:i/>
          <w:sz w:val="28"/>
          <w:szCs w:val="28"/>
        </w:rPr>
      </w:pPr>
    </w:p>
    <w:p w14:paraId="38928359" w14:textId="77777777" w:rsidR="000076B6" w:rsidRDefault="000076B6" w:rsidP="008844F5">
      <w:pPr>
        <w:rPr>
          <w:b/>
          <w:i/>
          <w:sz w:val="28"/>
          <w:szCs w:val="28"/>
        </w:rPr>
      </w:pPr>
    </w:p>
    <w:p w14:paraId="67C5D1BC" w14:textId="77777777" w:rsidR="000076B6" w:rsidRDefault="000076B6" w:rsidP="008844F5">
      <w:pPr>
        <w:rPr>
          <w:b/>
          <w:i/>
          <w:sz w:val="28"/>
          <w:szCs w:val="28"/>
        </w:rPr>
      </w:pPr>
    </w:p>
    <w:p w14:paraId="2B0C026C" w14:textId="77777777" w:rsidR="000076B6" w:rsidRDefault="000076B6" w:rsidP="008844F5">
      <w:pPr>
        <w:rPr>
          <w:b/>
          <w:i/>
          <w:sz w:val="28"/>
          <w:szCs w:val="28"/>
        </w:rPr>
      </w:pPr>
    </w:p>
    <w:p w14:paraId="06C5BD02" w14:textId="77777777" w:rsidR="000076B6" w:rsidRDefault="000076B6" w:rsidP="008844F5">
      <w:pPr>
        <w:rPr>
          <w:b/>
          <w:i/>
          <w:sz w:val="28"/>
          <w:szCs w:val="28"/>
        </w:rPr>
      </w:pPr>
    </w:p>
    <w:p w14:paraId="6AF0AC0C" w14:textId="77777777" w:rsidR="000076B6" w:rsidRDefault="000076B6" w:rsidP="008844F5">
      <w:pPr>
        <w:rPr>
          <w:b/>
          <w:i/>
          <w:sz w:val="28"/>
          <w:szCs w:val="28"/>
        </w:rPr>
      </w:pPr>
    </w:p>
    <w:p w14:paraId="2E053CA6" w14:textId="77777777" w:rsidR="000076B6" w:rsidRDefault="000076B6" w:rsidP="008844F5">
      <w:pPr>
        <w:rPr>
          <w:b/>
          <w:i/>
          <w:sz w:val="28"/>
          <w:szCs w:val="28"/>
        </w:rPr>
      </w:pPr>
    </w:p>
    <w:p w14:paraId="19F4828D" w14:textId="77777777" w:rsidR="000076B6" w:rsidRDefault="000076B6" w:rsidP="008844F5">
      <w:pPr>
        <w:rPr>
          <w:b/>
          <w:i/>
          <w:sz w:val="28"/>
          <w:szCs w:val="28"/>
        </w:rPr>
      </w:pPr>
    </w:p>
    <w:p w14:paraId="54411152" w14:textId="77777777" w:rsidR="000076B6" w:rsidRDefault="000076B6" w:rsidP="008844F5">
      <w:pPr>
        <w:rPr>
          <w:b/>
          <w:i/>
          <w:sz w:val="28"/>
          <w:szCs w:val="28"/>
        </w:rPr>
      </w:pPr>
    </w:p>
    <w:p w14:paraId="5F42562C" w14:textId="77777777" w:rsidR="000076B6" w:rsidRDefault="000076B6" w:rsidP="008844F5">
      <w:pPr>
        <w:rPr>
          <w:b/>
          <w:i/>
          <w:sz w:val="28"/>
          <w:szCs w:val="28"/>
        </w:rPr>
      </w:pPr>
    </w:p>
    <w:p w14:paraId="7638C5BF" w14:textId="77777777" w:rsidR="000076B6" w:rsidRDefault="000076B6" w:rsidP="008844F5">
      <w:pPr>
        <w:rPr>
          <w:b/>
          <w:i/>
          <w:sz w:val="28"/>
          <w:szCs w:val="28"/>
        </w:rPr>
      </w:pPr>
    </w:p>
    <w:p w14:paraId="05318975" w14:textId="77777777" w:rsidR="005E69BF" w:rsidRDefault="005E69BF" w:rsidP="008844F5">
      <w:pPr>
        <w:rPr>
          <w:b/>
          <w:i/>
          <w:sz w:val="28"/>
          <w:szCs w:val="28"/>
        </w:rPr>
      </w:pPr>
    </w:p>
    <w:p w14:paraId="24390D5C" w14:textId="77777777" w:rsidR="008844F5" w:rsidRDefault="008844F5" w:rsidP="008844F5">
      <w:pPr>
        <w:rPr>
          <w:i/>
          <w:sz w:val="24"/>
          <w:szCs w:val="28"/>
        </w:rPr>
      </w:pPr>
      <w:r>
        <w:rPr>
          <w:b/>
          <w:i/>
          <w:sz w:val="28"/>
          <w:szCs w:val="28"/>
        </w:rPr>
        <w:lastRenderedPageBreak/>
        <w:t>ŽELEZNÝ HASIČ</w:t>
      </w:r>
      <w:r w:rsidRPr="006B42D1">
        <w:rPr>
          <w:b/>
          <w:i/>
          <w:sz w:val="28"/>
          <w:szCs w:val="28"/>
        </w:rPr>
        <w:t xml:space="preserve"> </w:t>
      </w:r>
      <w:r w:rsidRPr="006B42D1">
        <w:rPr>
          <w:i/>
          <w:sz w:val="24"/>
          <w:szCs w:val="28"/>
        </w:rPr>
        <w:t>/PRÍLOHA/</w:t>
      </w:r>
    </w:p>
    <w:p w14:paraId="3BC25119" w14:textId="77777777" w:rsidR="008844F5" w:rsidRDefault="008844F5" w:rsidP="008844F5">
      <w:pPr>
        <w:rPr>
          <w:sz w:val="28"/>
          <w:szCs w:val="28"/>
        </w:rPr>
      </w:pPr>
      <w:r>
        <w:rPr>
          <w:sz w:val="28"/>
          <w:szCs w:val="28"/>
        </w:rPr>
        <w:t xml:space="preserve">PLAGÁT K PODUJATIU </w:t>
      </w:r>
    </w:p>
    <w:p w14:paraId="2F746102" w14:textId="77777777" w:rsidR="00722EB8" w:rsidRDefault="008844F5" w:rsidP="008844F5">
      <w:pPr>
        <w:rPr>
          <w:b/>
          <w:i/>
          <w:sz w:val="28"/>
          <w:szCs w:val="28"/>
        </w:rPr>
      </w:pPr>
      <w:r>
        <w:rPr>
          <w:noProof/>
          <w:sz w:val="28"/>
          <w:szCs w:val="28"/>
        </w:rPr>
        <w:drawing>
          <wp:inline distT="0" distB="0" distL="0" distR="0" wp14:anchorId="799C438E" wp14:editId="41808E0B">
            <wp:extent cx="5953125" cy="7658100"/>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img1536147101026(1).jpg"/>
                    <pic:cNvPicPr/>
                  </pic:nvPicPr>
                  <pic:blipFill>
                    <a:blip r:embed="rId95">
                      <a:extLst>
                        <a:ext uri="{28A0092B-C50C-407E-A947-70E740481C1C}">
                          <a14:useLocalDpi xmlns:a14="http://schemas.microsoft.com/office/drawing/2010/main" val="0"/>
                        </a:ext>
                      </a:extLst>
                    </a:blip>
                    <a:stretch>
                      <a:fillRect/>
                    </a:stretch>
                  </pic:blipFill>
                  <pic:spPr>
                    <a:xfrm>
                      <a:off x="0" y="0"/>
                      <a:ext cx="5955668" cy="7661371"/>
                    </a:xfrm>
                    <a:prstGeom prst="rect">
                      <a:avLst/>
                    </a:prstGeom>
                  </pic:spPr>
                </pic:pic>
              </a:graphicData>
            </a:graphic>
          </wp:inline>
        </w:drawing>
      </w:r>
    </w:p>
    <w:p w14:paraId="358DD2C5" w14:textId="1EBA62F8" w:rsidR="008844F5" w:rsidRPr="00722EB8" w:rsidRDefault="008844F5" w:rsidP="008844F5">
      <w:pPr>
        <w:rPr>
          <w:b/>
          <w:i/>
          <w:sz w:val="28"/>
          <w:szCs w:val="28"/>
        </w:rPr>
      </w:pPr>
      <w:r>
        <w:rPr>
          <w:b/>
          <w:i/>
          <w:sz w:val="28"/>
          <w:szCs w:val="28"/>
        </w:rPr>
        <w:lastRenderedPageBreak/>
        <w:t>NAVŽDY NÁS OPUSTIL MGR. FRANTIŠEK BARDY</w:t>
      </w:r>
      <w:r w:rsidRPr="006B42D1">
        <w:rPr>
          <w:b/>
          <w:i/>
          <w:sz w:val="28"/>
          <w:szCs w:val="28"/>
        </w:rPr>
        <w:t xml:space="preserve"> </w:t>
      </w:r>
      <w:r w:rsidRPr="006B42D1">
        <w:rPr>
          <w:i/>
          <w:sz w:val="24"/>
          <w:szCs w:val="28"/>
        </w:rPr>
        <w:t>/PRÍLOHA/</w:t>
      </w:r>
    </w:p>
    <w:p w14:paraId="1CDBB2B3" w14:textId="77777777" w:rsidR="008844F5" w:rsidRDefault="008844F5" w:rsidP="008844F5">
      <w:pPr>
        <w:rPr>
          <w:sz w:val="28"/>
          <w:szCs w:val="28"/>
        </w:rPr>
      </w:pPr>
      <w:r>
        <w:rPr>
          <w:sz w:val="28"/>
          <w:szCs w:val="28"/>
        </w:rPr>
        <w:t>SMÚTOČNÉ OZNÁMENIE</w:t>
      </w:r>
    </w:p>
    <w:p w14:paraId="1397874A" w14:textId="77777777" w:rsidR="00722EB8" w:rsidRDefault="008844F5" w:rsidP="008844F5">
      <w:pPr>
        <w:rPr>
          <w:b/>
          <w:i/>
          <w:sz w:val="28"/>
          <w:szCs w:val="28"/>
        </w:rPr>
      </w:pPr>
      <w:r>
        <w:rPr>
          <w:b/>
          <w:i/>
          <w:noProof/>
          <w:sz w:val="28"/>
          <w:szCs w:val="28"/>
        </w:rPr>
        <w:drawing>
          <wp:inline distT="0" distB="0" distL="0" distR="0" wp14:anchorId="620BABD1" wp14:editId="59AAF0E1">
            <wp:extent cx="5760079" cy="7677150"/>
            <wp:effectExtent l="0" t="0" r="0" b="0"/>
            <wp:docPr id="83" name="Obrázok 83" descr="E:\pre viku 2019 2. časť\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e viku 2019 2. časť\1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7678005"/>
                    </a:xfrm>
                    <a:prstGeom prst="rect">
                      <a:avLst/>
                    </a:prstGeom>
                    <a:noFill/>
                    <a:ln>
                      <a:noFill/>
                    </a:ln>
                  </pic:spPr>
                </pic:pic>
              </a:graphicData>
            </a:graphic>
          </wp:inline>
        </w:drawing>
      </w:r>
    </w:p>
    <w:p w14:paraId="0111A1FA" w14:textId="372DCF24" w:rsidR="008844F5" w:rsidRPr="00722EB8" w:rsidRDefault="008844F5" w:rsidP="008844F5">
      <w:pPr>
        <w:rPr>
          <w:b/>
          <w:i/>
          <w:sz w:val="28"/>
          <w:szCs w:val="28"/>
        </w:rPr>
      </w:pPr>
      <w:r>
        <w:rPr>
          <w:b/>
          <w:i/>
          <w:sz w:val="28"/>
          <w:szCs w:val="28"/>
        </w:rPr>
        <w:lastRenderedPageBreak/>
        <w:t>MESIAC ÚCTY K STARŠÍM</w:t>
      </w:r>
      <w:r w:rsidRPr="006B42D1">
        <w:rPr>
          <w:b/>
          <w:i/>
          <w:sz w:val="28"/>
          <w:szCs w:val="28"/>
        </w:rPr>
        <w:t xml:space="preserve"> </w:t>
      </w:r>
      <w:r w:rsidRPr="006B42D1">
        <w:rPr>
          <w:i/>
          <w:sz w:val="24"/>
          <w:szCs w:val="28"/>
        </w:rPr>
        <w:t>/PRÍLOHA/</w:t>
      </w:r>
    </w:p>
    <w:p w14:paraId="7A569B84" w14:textId="77777777" w:rsidR="00CD1A00" w:rsidRDefault="008844F5" w:rsidP="008844F5">
      <w:pPr>
        <w:rPr>
          <w:sz w:val="28"/>
          <w:szCs w:val="28"/>
        </w:rPr>
      </w:pPr>
      <w:r>
        <w:rPr>
          <w:sz w:val="28"/>
          <w:szCs w:val="28"/>
        </w:rPr>
        <w:t>PLAGÁT K PODUJATIU</w:t>
      </w:r>
      <w:r>
        <w:rPr>
          <w:noProof/>
          <w:sz w:val="28"/>
          <w:szCs w:val="28"/>
        </w:rPr>
        <w:drawing>
          <wp:inline distT="0" distB="0" distL="0" distR="0" wp14:anchorId="38D47249" wp14:editId="5F672DB9">
            <wp:extent cx="5753100" cy="7639050"/>
            <wp:effectExtent l="0" t="0" r="0" b="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ument42(1).jpg"/>
                    <pic:cNvPicPr/>
                  </pic:nvPicPr>
                  <pic:blipFill>
                    <a:blip r:embed="rId97">
                      <a:extLst>
                        <a:ext uri="{28A0092B-C50C-407E-A947-70E740481C1C}">
                          <a14:useLocalDpi xmlns:a14="http://schemas.microsoft.com/office/drawing/2010/main" val="0"/>
                        </a:ext>
                      </a:extLst>
                    </a:blip>
                    <a:stretch>
                      <a:fillRect/>
                    </a:stretch>
                  </pic:blipFill>
                  <pic:spPr>
                    <a:xfrm>
                      <a:off x="0" y="0"/>
                      <a:ext cx="5760720" cy="7649168"/>
                    </a:xfrm>
                    <a:prstGeom prst="rect">
                      <a:avLst/>
                    </a:prstGeom>
                  </pic:spPr>
                </pic:pic>
              </a:graphicData>
            </a:graphic>
          </wp:inline>
        </w:drawing>
      </w:r>
    </w:p>
    <w:p w14:paraId="67BAC65C" w14:textId="6799234B" w:rsidR="008844F5" w:rsidRPr="00CD1A00" w:rsidRDefault="008844F5" w:rsidP="008844F5">
      <w:pPr>
        <w:rPr>
          <w:sz w:val="28"/>
          <w:szCs w:val="28"/>
        </w:rPr>
      </w:pPr>
      <w:r>
        <w:rPr>
          <w:b/>
          <w:i/>
          <w:sz w:val="28"/>
          <w:szCs w:val="28"/>
        </w:rPr>
        <w:lastRenderedPageBreak/>
        <w:t>MESIAC ÚCTY K STARŠÍM</w:t>
      </w:r>
      <w:r w:rsidRPr="006B42D1">
        <w:rPr>
          <w:b/>
          <w:i/>
          <w:sz w:val="28"/>
          <w:szCs w:val="28"/>
        </w:rPr>
        <w:t xml:space="preserve"> </w:t>
      </w:r>
      <w:r w:rsidRPr="006B42D1">
        <w:rPr>
          <w:i/>
          <w:sz w:val="24"/>
          <w:szCs w:val="28"/>
        </w:rPr>
        <w:t>/</w:t>
      </w:r>
      <w:r>
        <w:rPr>
          <w:i/>
          <w:sz w:val="24"/>
          <w:szCs w:val="28"/>
        </w:rPr>
        <w:t>FOTKY</w:t>
      </w:r>
      <w:r w:rsidRPr="006B42D1">
        <w:rPr>
          <w:i/>
          <w:sz w:val="24"/>
          <w:szCs w:val="28"/>
        </w:rPr>
        <w:t>/</w:t>
      </w:r>
      <w:r>
        <w:rPr>
          <w:i/>
          <w:sz w:val="24"/>
          <w:szCs w:val="28"/>
        </w:rPr>
        <w:t xml:space="preserve"> </w:t>
      </w:r>
    </w:p>
    <w:p w14:paraId="03589E31" w14:textId="77777777" w:rsidR="008844F5" w:rsidRDefault="008844F5" w:rsidP="008844F5">
      <w:pPr>
        <w:rPr>
          <w:i/>
          <w:sz w:val="24"/>
          <w:szCs w:val="28"/>
        </w:rPr>
      </w:pPr>
      <w:r>
        <w:rPr>
          <w:i/>
          <w:sz w:val="24"/>
          <w:szCs w:val="28"/>
        </w:rPr>
        <w:t>MATERSKÁ ŠKOLA</w:t>
      </w:r>
    </w:p>
    <w:p w14:paraId="69FA0AFC" w14:textId="77777777" w:rsidR="005E69BF" w:rsidRDefault="008844F5" w:rsidP="008844F5">
      <w:pPr>
        <w:rPr>
          <w:i/>
          <w:sz w:val="24"/>
          <w:szCs w:val="28"/>
        </w:rPr>
      </w:pPr>
      <w:r>
        <w:rPr>
          <w:i/>
          <w:noProof/>
          <w:sz w:val="24"/>
          <w:szCs w:val="28"/>
        </w:rPr>
        <w:drawing>
          <wp:inline distT="0" distB="0" distL="0" distR="0" wp14:anchorId="7F3F8443" wp14:editId="3E82D726">
            <wp:extent cx="5496127" cy="3385226"/>
            <wp:effectExtent l="0" t="0" r="0" b="0"/>
            <wp:docPr id="180" name="Obrázo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291(1).jpg"/>
                    <pic:cNvPicPr/>
                  </pic:nvPicPr>
                  <pic:blipFill rotWithShape="1">
                    <a:blip r:embed="rId98">
                      <a:extLst>
                        <a:ext uri="{28A0092B-C50C-407E-A947-70E740481C1C}">
                          <a14:useLocalDpi xmlns:a14="http://schemas.microsoft.com/office/drawing/2010/main" val="0"/>
                        </a:ext>
                      </a:extLst>
                    </a:blip>
                    <a:srcRect l="1690" r="2872" b="11575"/>
                    <a:stretch/>
                  </pic:blipFill>
                  <pic:spPr bwMode="auto">
                    <a:xfrm>
                      <a:off x="0" y="0"/>
                      <a:ext cx="5497985" cy="3386370"/>
                    </a:xfrm>
                    <a:prstGeom prst="rect">
                      <a:avLst/>
                    </a:prstGeom>
                    <a:ln>
                      <a:noFill/>
                    </a:ln>
                    <a:extLst>
                      <a:ext uri="{53640926-AAD7-44D8-BBD7-CCE9431645EC}">
                        <a14:shadowObscured xmlns:a14="http://schemas.microsoft.com/office/drawing/2010/main"/>
                      </a:ext>
                    </a:extLst>
                  </pic:spPr>
                </pic:pic>
              </a:graphicData>
            </a:graphic>
          </wp:inline>
        </w:drawing>
      </w:r>
    </w:p>
    <w:p w14:paraId="580AFBAF" w14:textId="38844FDF" w:rsidR="008844F5" w:rsidRDefault="00CD1A00" w:rsidP="008844F5">
      <w:pPr>
        <w:rPr>
          <w:i/>
          <w:sz w:val="24"/>
          <w:szCs w:val="28"/>
        </w:rPr>
      </w:pPr>
      <w:r>
        <w:rPr>
          <w:i/>
          <w:sz w:val="24"/>
          <w:szCs w:val="28"/>
        </w:rPr>
        <w:t xml:space="preserve"> </w:t>
      </w:r>
      <w:r w:rsidR="008844F5">
        <w:rPr>
          <w:i/>
          <w:sz w:val="24"/>
          <w:szCs w:val="28"/>
        </w:rPr>
        <w:t xml:space="preserve">ŠKOLSKÝ KLUB DETÍ </w:t>
      </w:r>
    </w:p>
    <w:p w14:paraId="38664004" w14:textId="77777777" w:rsidR="008844F5" w:rsidRDefault="008844F5" w:rsidP="008844F5">
      <w:pPr>
        <w:rPr>
          <w:i/>
          <w:sz w:val="24"/>
          <w:szCs w:val="28"/>
        </w:rPr>
      </w:pPr>
      <w:r>
        <w:rPr>
          <w:i/>
          <w:noProof/>
          <w:sz w:val="24"/>
          <w:szCs w:val="28"/>
        </w:rPr>
        <w:drawing>
          <wp:inline distT="0" distB="0" distL="0" distR="0" wp14:anchorId="28F2995D" wp14:editId="56D6688D">
            <wp:extent cx="5428034" cy="3443592"/>
            <wp:effectExtent l="0" t="0" r="0" b="0"/>
            <wp:docPr id="182" name="Obrázo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363(1).jpg"/>
                    <pic:cNvPicPr/>
                  </pic:nvPicPr>
                  <pic:blipFill rotWithShape="1">
                    <a:blip r:embed="rId99">
                      <a:extLst>
                        <a:ext uri="{28A0092B-C50C-407E-A947-70E740481C1C}">
                          <a14:useLocalDpi xmlns:a14="http://schemas.microsoft.com/office/drawing/2010/main" val="0"/>
                        </a:ext>
                      </a:extLst>
                    </a:blip>
                    <a:srcRect l="5744"/>
                    <a:stretch/>
                  </pic:blipFill>
                  <pic:spPr bwMode="auto">
                    <a:xfrm>
                      <a:off x="0" y="0"/>
                      <a:ext cx="5428034" cy="3443592"/>
                    </a:xfrm>
                    <a:prstGeom prst="rect">
                      <a:avLst/>
                    </a:prstGeom>
                    <a:ln>
                      <a:noFill/>
                    </a:ln>
                    <a:extLst>
                      <a:ext uri="{53640926-AAD7-44D8-BBD7-CCE9431645EC}">
                        <a14:shadowObscured xmlns:a14="http://schemas.microsoft.com/office/drawing/2010/main"/>
                      </a:ext>
                    </a:extLst>
                  </pic:spPr>
                </pic:pic>
              </a:graphicData>
            </a:graphic>
          </wp:inline>
        </w:drawing>
      </w:r>
      <w:r>
        <w:rPr>
          <w:i/>
          <w:sz w:val="24"/>
          <w:szCs w:val="28"/>
        </w:rPr>
        <w:br w:type="page"/>
      </w:r>
    </w:p>
    <w:p w14:paraId="45B2B251" w14:textId="77777777" w:rsidR="008844F5" w:rsidRDefault="008844F5" w:rsidP="008844F5">
      <w:pPr>
        <w:rPr>
          <w:i/>
          <w:noProof/>
          <w:sz w:val="24"/>
          <w:szCs w:val="28"/>
        </w:rPr>
      </w:pPr>
      <w:r>
        <w:rPr>
          <w:i/>
          <w:noProof/>
          <w:sz w:val="24"/>
          <w:szCs w:val="28"/>
        </w:rPr>
        <w:lastRenderedPageBreak/>
        <w:t>SPEVÁCKY ZBOR</w:t>
      </w:r>
    </w:p>
    <w:p w14:paraId="736FB799" w14:textId="77777777" w:rsidR="008844F5" w:rsidRDefault="008844F5" w:rsidP="008844F5">
      <w:pPr>
        <w:rPr>
          <w:i/>
          <w:sz w:val="24"/>
          <w:szCs w:val="28"/>
        </w:rPr>
      </w:pPr>
      <w:r>
        <w:rPr>
          <w:i/>
          <w:noProof/>
          <w:sz w:val="24"/>
          <w:szCs w:val="28"/>
        </w:rPr>
        <w:drawing>
          <wp:inline distT="0" distB="0" distL="0" distR="0" wp14:anchorId="5330F3CF" wp14:editId="05A9C7C4">
            <wp:extent cx="5447490" cy="3501957"/>
            <wp:effectExtent l="0" t="0" r="0" b="0"/>
            <wp:docPr id="183" name="Obrázo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423(1).jpg"/>
                    <pic:cNvPicPr/>
                  </pic:nvPicPr>
                  <pic:blipFill rotWithShape="1">
                    <a:blip r:embed="rId100">
                      <a:extLst>
                        <a:ext uri="{28A0092B-C50C-407E-A947-70E740481C1C}">
                          <a14:useLocalDpi xmlns:a14="http://schemas.microsoft.com/office/drawing/2010/main" val="0"/>
                        </a:ext>
                      </a:extLst>
                    </a:blip>
                    <a:srcRect l="1689" r="3717" b="8527"/>
                    <a:stretch/>
                  </pic:blipFill>
                  <pic:spPr bwMode="auto">
                    <a:xfrm>
                      <a:off x="0" y="0"/>
                      <a:ext cx="5449331" cy="3503141"/>
                    </a:xfrm>
                    <a:prstGeom prst="rect">
                      <a:avLst/>
                    </a:prstGeom>
                    <a:ln>
                      <a:noFill/>
                    </a:ln>
                    <a:extLst>
                      <a:ext uri="{53640926-AAD7-44D8-BBD7-CCE9431645EC}">
                        <a14:shadowObscured xmlns:a14="http://schemas.microsoft.com/office/drawing/2010/main"/>
                      </a:ext>
                    </a:extLst>
                  </pic:spPr>
                </pic:pic>
              </a:graphicData>
            </a:graphic>
          </wp:inline>
        </w:drawing>
      </w:r>
    </w:p>
    <w:p w14:paraId="1FE3512F" w14:textId="77777777" w:rsidR="008844F5" w:rsidRDefault="008844F5" w:rsidP="008844F5">
      <w:pPr>
        <w:rPr>
          <w:i/>
          <w:sz w:val="24"/>
          <w:szCs w:val="28"/>
        </w:rPr>
      </w:pPr>
      <w:r>
        <w:rPr>
          <w:i/>
          <w:sz w:val="24"/>
          <w:szCs w:val="28"/>
        </w:rPr>
        <w:t>DFS TURNIČKA</w:t>
      </w:r>
    </w:p>
    <w:p w14:paraId="6EAE416D" w14:textId="77777777" w:rsidR="008844F5" w:rsidRDefault="008844F5" w:rsidP="008844F5">
      <w:pPr>
        <w:rPr>
          <w:i/>
          <w:sz w:val="24"/>
          <w:szCs w:val="28"/>
        </w:rPr>
      </w:pPr>
      <w:r>
        <w:rPr>
          <w:i/>
          <w:noProof/>
          <w:sz w:val="24"/>
          <w:szCs w:val="28"/>
        </w:rPr>
        <w:drawing>
          <wp:inline distT="0" distB="0" distL="0" distR="0" wp14:anchorId="40528F45" wp14:editId="2A3395F0">
            <wp:extent cx="5515583" cy="3463046"/>
            <wp:effectExtent l="0" t="0" r="0" b="0"/>
            <wp:docPr id="184" name="Obrázo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562(1).jpg"/>
                    <pic:cNvPicPr/>
                  </pic:nvPicPr>
                  <pic:blipFill rotWithShape="1">
                    <a:blip r:embed="rId101">
                      <a:extLst>
                        <a:ext uri="{28A0092B-C50C-407E-A947-70E740481C1C}">
                          <a14:useLocalDpi xmlns:a14="http://schemas.microsoft.com/office/drawing/2010/main" val="0"/>
                        </a:ext>
                      </a:extLst>
                    </a:blip>
                    <a:srcRect l="3274" r="3927" b="9543"/>
                    <a:stretch/>
                  </pic:blipFill>
                  <pic:spPr bwMode="auto">
                    <a:xfrm>
                      <a:off x="0" y="0"/>
                      <a:ext cx="5517447" cy="3464216"/>
                    </a:xfrm>
                    <a:prstGeom prst="rect">
                      <a:avLst/>
                    </a:prstGeom>
                    <a:ln>
                      <a:noFill/>
                    </a:ln>
                    <a:extLst>
                      <a:ext uri="{53640926-AAD7-44D8-BBD7-CCE9431645EC}">
                        <a14:shadowObscured xmlns:a14="http://schemas.microsoft.com/office/drawing/2010/main"/>
                      </a:ext>
                    </a:extLst>
                  </pic:spPr>
                </pic:pic>
              </a:graphicData>
            </a:graphic>
          </wp:inline>
        </w:drawing>
      </w:r>
    </w:p>
    <w:p w14:paraId="180BD6E8" w14:textId="77777777" w:rsidR="005E69BF" w:rsidRDefault="005E69BF" w:rsidP="008844F5">
      <w:pPr>
        <w:rPr>
          <w:i/>
          <w:sz w:val="24"/>
          <w:szCs w:val="28"/>
        </w:rPr>
      </w:pPr>
    </w:p>
    <w:p w14:paraId="19403709" w14:textId="77777777" w:rsidR="005E69BF" w:rsidRDefault="005E69BF" w:rsidP="008844F5">
      <w:pPr>
        <w:rPr>
          <w:i/>
          <w:sz w:val="24"/>
          <w:szCs w:val="28"/>
        </w:rPr>
      </w:pPr>
    </w:p>
    <w:p w14:paraId="2E10EC22" w14:textId="77777777" w:rsidR="008844F5" w:rsidRDefault="008844F5" w:rsidP="008844F5">
      <w:pPr>
        <w:rPr>
          <w:i/>
          <w:sz w:val="24"/>
          <w:szCs w:val="28"/>
        </w:rPr>
      </w:pPr>
      <w:r>
        <w:rPr>
          <w:i/>
          <w:sz w:val="24"/>
          <w:szCs w:val="28"/>
        </w:rPr>
        <w:lastRenderedPageBreak/>
        <w:t>JUBILANTI</w:t>
      </w:r>
    </w:p>
    <w:p w14:paraId="5A3F9FCE" w14:textId="77777777" w:rsidR="008844F5" w:rsidRDefault="008844F5" w:rsidP="008844F5">
      <w:pPr>
        <w:rPr>
          <w:i/>
          <w:sz w:val="24"/>
          <w:szCs w:val="28"/>
        </w:rPr>
      </w:pPr>
      <w:r>
        <w:rPr>
          <w:i/>
          <w:noProof/>
          <w:sz w:val="24"/>
          <w:szCs w:val="28"/>
        </w:rPr>
        <w:drawing>
          <wp:inline distT="0" distB="0" distL="0" distR="0" wp14:anchorId="0738A2F1" wp14:editId="605AF695">
            <wp:extent cx="5447489" cy="3531140"/>
            <wp:effectExtent l="0" t="0" r="0" b="0"/>
            <wp:docPr id="190" name="Obrázo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572(1).jpg"/>
                    <pic:cNvPicPr/>
                  </pic:nvPicPr>
                  <pic:blipFill rotWithShape="1">
                    <a:blip r:embed="rId102">
                      <a:extLst>
                        <a:ext uri="{28A0092B-C50C-407E-A947-70E740481C1C}">
                          <a14:useLocalDpi xmlns:a14="http://schemas.microsoft.com/office/drawing/2010/main" val="0"/>
                        </a:ext>
                      </a:extLst>
                    </a:blip>
                    <a:srcRect l="3885" t="4568" r="1520" b="3299"/>
                    <a:stretch/>
                  </pic:blipFill>
                  <pic:spPr bwMode="auto">
                    <a:xfrm>
                      <a:off x="0" y="0"/>
                      <a:ext cx="5449329" cy="3532333"/>
                    </a:xfrm>
                    <a:prstGeom prst="rect">
                      <a:avLst/>
                    </a:prstGeom>
                    <a:ln>
                      <a:noFill/>
                    </a:ln>
                    <a:extLst>
                      <a:ext uri="{53640926-AAD7-44D8-BBD7-CCE9431645EC}">
                        <a14:shadowObscured xmlns:a14="http://schemas.microsoft.com/office/drawing/2010/main"/>
                      </a:ext>
                    </a:extLst>
                  </pic:spPr>
                </pic:pic>
              </a:graphicData>
            </a:graphic>
          </wp:inline>
        </w:drawing>
      </w:r>
    </w:p>
    <w:p w14:paraId="55E2784D" w14:textId="77777777" w:rsidR="008844F5" w:rsidRDefault="008844F5" w:rsidP="008844F5">
      <w:pPr>
        <w:rPr>
          <w:i/>
          <w:sz w:val="24"/>
          <w:szCs w:val="28"/>
        </w:rPr>
      </w:pPr>
      <w:r>
        <w:rPr>
          <w:i/>
          <w:sz w:val="24"/>
          <w:szCs w:val="28"/>
        </w:rPr>
        <w:t>95 ROČNÁ MÁRIA KOVÁČOVÁ</w:t>
      </w:r>
    </w:p>
    <w:p w14:paraId="6C2E1356" w14:textId="77777777" w:rsidR="008844F5" w:rsidRDefault="008844F5" w:rsidP="008844F5">
      <w:pPr>
        <w:rPr>
          <w:i/>
          <w:sz w:val="24"/>
          <w:szCs w:val="28"/>
        </w:rPr>
      </w:pPr>
      <w:r>
        <w:rPr>
          <w:i/>
          <w:noProof/>
          <w:sz w:val="24"/>
          <w:szCs w:val="28"/>
        </w:rPr>
        <w:drawing>
          <wp:inline distT="0" distB="0" distL="0" distR="0" wp14:anchorId="1550ECAA" wp14:editId="09B8EEDF">
            <wp:extent cx="5447489" cy="3575471"/>
            <wp:effectExtent l="0" t="0" r="0" b="0"/>
            <wp:docPr id="185" name="Obrázo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605(1).jpg"/>
                    <pic:cNvPicPr/>
                  </pic:nvPicPr>
                  <pic:blipFill rotWithShape="1">
                    <a:blip r:embed="rId103">
                      <a:extLst>
                        <a:ext uri="{28A0092B-C50C-407E-A947-70E740481C1C}">
                          <a14:useLocalDpi xmlns:a14="http://schemas.microsoft.com/office/drawing/2010/main" val="0"/>
                        </a:ext>
                      </a:extLst>
                    </a:blip>
                    <a:srcRect l="5405" t="6607"/>
                    <a:stretch/>
                  </pic:blipFill>
                  <pic:spPr bwMode="auto">
                    <a:xfrm>
                      <a:off x="0" y="0"/>
                      <a:ext cx="5449329" cy="3576679"/>
                    </a:xfrm>
                    <a:prstGeom prst="rect">
                      <a:avLst/>
                    </a:prstGeom>
                    <a:ln>
                      <a:noFill/>
                    </a:ln>
                    <a:extLst>
                      <a:ext uri="{53640926-AAD7-44D8-BBD7-CCE9431645EC}">
                        <a14:shadowObscured xmlns:a14="http://schemas.microsoft.com/office/drawing/2010/main"/>
                      </a:ext>
                    </a:extLst>
                  </pic:spPr>
                </pic:pic>
              </a:graphicData>
            </a:graphic>
          </wp:inline>
        </w:drawing>
      </w:r>
    </w:p>
    <w:p w14:paraId="18199CDB" w14:textId="77777777" w:rsidR="005E69BF" w:rsidRDefault="008844F5" w:rsidP="008844F5">
      <w:pPr>
        <w:rPr>
          <w:rFonts w:ascii="Arial" w:hAnsi="Arial" w:cs="Arial"/>
          <w:color w:val="222222"/>
          <w:sz w:val="19"/>
          <w:szCs w:val="19"/>
        </w:rPr>
      </w:pPr>
      <w:r>
        <w:rPr>
          <w:rFonts w:ascii="Arial" w:hAnsi="Arial" w:cs="Arial"/>
          <w:color w:val="222222"/>
          <w:sz w:val="19"/>
          <w:szCs w:val="19"/>
        </w:rPr>
        <w:t> </w:t>
      </w:r>
    </w:p>
    <w:p w14:paraId="3EA8C3A0" w14:textId="29A334B5" w:rsidR="008844F5" w:rsidRDefault="008844F5" w:rsidP="008844F5">
      <w:pPr>
        <w:rPr>
          <w:i/>
          <w:sz w:val="24"/>
          <w:szCs w:val="28"/>
        </w:rPr>
      </w:pPr>
      <w:r>
        <w:rPr>
          <w:b/>
          <w:i/>
          <w:sz w:val="28"/>
          <w:szCs w:val="28"/>
        </w:rPr>
        <w:lastRenderedPageBreak/>
        <w:t>VOĽBY DO ORGÁNOV SAMOSPRÁVY</w:t>
      </w:r>
      <w:r w:rsidRPr="006B42D1">
        <w:rPr>
          <w:b/>
          <w:i/>
          <w:sz w:val="28"/>
          <w:szCs w:val="28"/>
        </w:rPr>
        <w:t xml:space="preserve"> </w:t>
      </w:r>
      <w:r>
        <w:rPr>
          <w:b/>
          <w:i/>
          <w:sz w:val="28"/>
          <w:szCs w:val="28"/>
        </w:rPr>
        <w:t xml:space="preserve"> OBCÍ </w:t>
      </w:r>
      <w:r>
        <w:rPr>
          <w:i/>
          <w:sz w:val="24"/>
          <w:szCs w:val="28"/>
        </w:rPr>
        <w:t>/PRÍLOHA/</w:t>
      </w:r>
    </w:p>
    <w:p w14:paraId="6B65B4DA" w14:textId="77777777" w:rsidR="008844F5" w:rsidRDefault="008844F5" w:rsidP="008844F5">
      <w:pPr>
        <w:rPr>
          <w:i/>
          <w:sz w:val="24"/>
          <w:szCs w:val="28"/>
        </w:rPr>
      </w:pPr>
      <w:r>
        <w:rPr>
          <w:i/>
          <w:sz w:val="24"/>
          <w:szCs w:val="28"/>
        </w:rPr>
        <w:t>PROPAGAČNÉ MATERIÁLY JEDNOTLIVÝCH KANDIDÁTOV NA STAROSTU OBCE</w:t>
      </w:r>
    </w:p>
    <w:p w14:paraId="37D80655" w14:textId="77777777" w:rsidR="008844F5" w:rsidRDefault="008844F5" w:rsidP="008844F5">
      <w:pPr>
        <w:rPr>
          <w:i/>
          <w:sz w:val="24"/>
          <w:szCs w:val="28"/>
        </w:rPr>
      </w:pPr>
      <w:r>
        <w:rPr>
          <w:i/>
          <w:noProof/>
          <w:sz w:val="24"/>
          <w:szCs w:val="28"/>
        </w:rPr>
        <w:drawing>
          <wp:inline distT="0" distB="0" distL="0" distR="0" wp14:anchorId="32C624B1" wp14:editId="767A6FA4">
            <wp:extent cx="5001895" cy="7458710"/>
            <wp:effectExtent l="0" t="0" r="8255" b="8890"/>
            <wp:docPr id="73" name="Obrázok 73" descr="E:\pre viku 2019 2. časť\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re viku 2019 2. časť\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01895" cy="7458710"/>
                    </a:xfrm>
                    <a:prstGeom prst="rect">
                      <a:avLst/>
                    </a:prstGeom>
                    <a:noFill/>
                    <a:ln>
                      <a:noFill/>
                    </a:ln>
                  </pic:spPr>
                </pic:pic>
              </a:graphicData>
            </a:graphic>
          </wp:inline>
        </w:drawing>
      </w:r>
    </w:p>
    <w:p w14:paraId="7577BD86" w14:textId="77777777" w:rsidR="008844F5" w:rsidRDefault="008844F5" w:rsidP="008844F5">
      <w:pPr>
        <w:rPr>
          <w:i/>
          <w:sz w:val="24"/>
          <w:szCs w:val="28"/>
        </w:rPr>
      </w:pPr>
      <w:r>
        <w:rPr>
          <w:i/>
          <w:noProof/>
          <w:sz w:val="24"/>
          <w:szCs w:val="28"/>
        </w:rPr>
        <w:lastRenderedPageBreak/>
        <w:drawing>
          <wp:inline distT="0" distB="0" distL="0" distR="0" wp14:anchorId="5219E282" wp14:editId="46137FD9">
            <wp:extent cx="5760720" cy="8187364"/>
            <wp:effectExtent l="0" t="0" r="0" b="4445"/>
            <wp:docPr id="19" name="Obrázok 19" descr="E:\pre viku 2019 2. časť\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e viku 2019 2. časť\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8187364"/>
                    </a:xfrm>
                    <a:prstGeom prst="rect">
                      <a:avLst/>
                    </a:prstGeom>
                    <a:noFill/>
                    <a:ln>
                      <a:noFill/>
                    </a:ln>
                  </pic:spPr>
                </pic:pic>
              </a:graphicData>
            </a:graphic>
          </wp:inline>
        </w:drawing>
      </w:r>
    </w:p>
    <w:p w14:paraId="3A437F78" w14:textId="77777777" w:rsidR="008844F5" w:rsidRDefault="008844F5" w:rsidP="008844F5">
      <w:pPr>
        <w:rPr>
          <w:i/>
          <w:sz w:val="24"/>
          <w:szCs w:val="28"/>
        </w:rPr>
      </w:pPr>
      <w:r>
        <w:rPr>
          <w:i/>
          <w:noProof/>
          <w:sz w:val="24"/>
          <w:szCs w:val="28"/>
        </w:rPr>
        <w:lastRenderedPageBreak/>
        <w:drawing>
          <wp:inline distT="0" distB="0" distL="0" distR="0" wp14:anchorId="751C93E0" wp14:editId="6461F5BA">
            <wp:extent cx="5760720" cy="8191863"/>
            <wp:effectExtent l="0" t="0" r="0" b="0"/>
            <wp:docPr id="57" name="Obrázok 57" descr="E:\pre viku 2019 2. časť\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re viku 2019 2. časť\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8191863"/>
                    </a:xfrm>
                    <a:prstGeom prst="rect">
                      <a:avLst/>
                    </a:prstGeom>
                    <a:noFill/>
                    <a:ln>
                      <a:noFill/>
                    </a:ln>
                  </pic:spPr>
                </pic:pic>
              </a:graphicData>
            </a:graphic>
          </wp:inline>
        </w:drawing>
      </w:r>
    </w:p>
    <w:p w14:paraId="4A7E016D" w14:textId="77777777" w:rsidR="008844F5" w:rsidRDefault="008844F5" w:rsidP="008844F5">
      <w:pPr>
        <w:rPr>
          <w:i/>
          <w:sz w:val="24"/>
          <w:szCs w:val="28"/>
        </w:rPr>
      </w:pPr>
    </w:p>
    <w:p w14:paraId="5F097C7A" w14:textId="77777777" w:rsidR="008844F5" w:rsidRDefault="008844F5" w:rsidP="008844F5">
      <w:pPr>
        <w:rPr>
          <w:i/>
          <w:sz w:val="24"/>
          <w:szCs w:val="28"/>
        </w:rPr>
      </w:pPr>
    </w:p>
    <w:p w14:paraId="09F931E9" w14:textId="77777777" w:rsidR="008844F5" w:rsidRDefault="008844F5" w:rsidP="008844F5">
      <w:pPr>
        <w:rPr>
          <w:i/>
          <w:sz w:val="24"/>
          <w:szCs w:val="28"/>
        </w:rPr>
      </w:pPr>
    </w:p>
    <w:p w14:paraId="37FC661A" w14:textId="77777777" w:rsidR="008844F5" w:rsidRDefault="008844F5" w:rsidP="008844F5">
      <w:pPr>
        <w:rPr>
          <w:i/>
          <w:sz w:val="24"/>
          <w:szCs w:val="28"/>
        </w:rPr>
      </w:pPr>
    </w:p>
    <w:p w14:paraId="68E5BE99" w14:textId="77777777" w:rsidR="008844F5" w:rsidRDefault="008844F5" w:rsidP="008844F5">
      <w:pPr>
        <w:rPr>
          <w:i/>
          <w:sz w:val="24"/>
          <w:szCs w:val="28"/>
        </w:rPr>
      </w:pPr>
    </w:p>
    <w:p w14:paraId="50CDD48A" w14:textId="77777777" w:rsidR="008844F5" w:rsidRDefault="008844F5" w:rsidP="008844F5">
      <w:pPr>
        <w:rPr>
          <w:i/>
          <w:sz w:val="24"/>
          <w:szCs w:val="28"/>
        </w:rPr>
      </w:pPr>
      <w:r>
        <w:rPr>
          <w:i/>
          <w:sz w:val="24"/>
          <w:szCs w:val="28"/>
        </w:rPr>
        <w:t xml:space="preserve">                            </w:t>
      </w:r>
      <w:r>
        <w:rPr>
          <w:i/>
          <w:noProof/>
          <w:sz w:val="24"/>
          <w:szCs w:val="28"/>
        </w:rPr>
        <w:drawing>
          <wp:inline distT="0" distB="0" distL="0" distR="0" wp14:anchorId="1D1CDC6E" wp14:editId="2A5A09A0">
            <wp:extent cx="3665622" cy="5330757"/>
            <wp:effectExtent l="0" t="0" r="0" b="0"/>
            <wp:docPr id="74" name="Obrázok 74" descr="E:\pre viku 2019 2. časť\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re viku 2019 2. časť\4.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l="2835" t="362" b="722"/>
                    <a:stretch/>
                  </pic:blipFill>
                  <pic:spPr bwMode="auto">
                    <a:xfrm>
                      <a:off x="0" y="0"/>
                      <a:ext cx="3671752" cy="5339671"/>
                    </a:xfrm>
                    <a:prstGeom prst="rect">
                      <a:avLst/>
                    </a:prstGeom>
                    <a:noFill/>
                    <a:ln>
                      <a:noFill/>
                    </a:ln>
                    <a:extLst>
                      <a:ext uri="{53640926-AAD7-44D8-BBD7-CCE9431645EC}">
                        <a14:shadowObscured xmlns:a14="http://schemas.microsoft.com/office/drawing/2010/main"/>
                      </a:ext>
                    </a:extLst>
                  </pic:spPr>
                </pic:pic>
              </a:graphicData>
            </a:graphic>
          </wp:inline>
        </w:drawing>
      </w:r>
    </w:p>
    <w:p w14:paraId="035F8DA0" w14:textId="77777777" w:rsidR="008844F5" w:rsidRDefault="008844F5" w:rsidP="008844F5">
      <w:pPr>
        <w:rPr>
          <w:i/>
          <w:sz w:val="24"/>
          <w:szCs w:val="28"/>
        </w:rPr>
      </w:pPr>
    </w:p>
    <w:p w14:paraId="275679AE" w14:textId="77777777" w:rsidR="0062612F" w:rsidRDefault="0062612F" w:rsidP="008844F5">
      <w:pPr>
        <w:rPr>
          <w:i/>
          <w:sz w:val="24"/>
          <w:szCs w:val="28"/>
        </w:rPr>
      </w:pPr>
    </w:p>
    <w:p w14:paraId="3B86BD09" w14:textId="77777777" w:rsidR="0062612F" w:rsidRDefault="0062612F" w:rsidP="008844F5">
      <w:pPr>
        <w:rPr>
          <w:i/>
          <w:sz w:val="24"/>
          <w:szCs w:val="28"/>
        </w:rPr>
      </w:pPr>
    </w:p>
    <w:p w14:paraId="3B0EDE48" w14:textId="77777777" w:rsidR="0062612F" w:rsidRDefault="0062612F" w:rsidP="008844F5">
      <w:pPr>
        <w:rPr>
          <w:i/>
          <w:sz w:val="24"/>
          <w:szCs w:val="28"/>
        </w:rPr>
      </w:pPr>
    </w:p>
    <w:p w14:paraId="3CA32677" w14:textId="29A00E2C" w:rsidR="008844F5" w:rsidRDefault="0062612F" w:rsidP="008844F5">
      <w:pPr>
        <w:rPr>
          <w:i/>
          <w:sz w:val="24"/>
          <w:szCs w:val="28"/>
        </w:rPr>
      </w:pPr>
      <w:r>
        <w:rPr>
          <w:i/>
          <w:noProof/>
          <w:sz w:val="24"/>
          <w:szCs w:val="28"/>
        </w:rPr>
        <w:lastRenderedPageBreak/>
        <w:drawing>
          <wp:inline distT="0" distB="0" distL="0" distR="0" wp14:anchorId="27E8279A" wp14:editId="7C4C7430">
            <wp:extent cx="5435600" cy="3816064"/>
            <wp:effectExtent l="0" t="0" r="0" b="0"/>
            <wp:docPr id="34" name="Obrázok 34" descr="E:\pre viku 2019 2. časť\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e viku 2019 2. časť\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35600" cy="3816064"/>
                    </a:xfrm>
                    <a:prstGeom prst="rect">
                      <a:avLst/>
                    </a:prstGeom>
                    <a:noFill/>
                    <a:ln>
                      <a:noFill/>
                    </a:ln>
                  </pic:spPr>
                </pic:pic>
              </a:graphicData>
            </a:graphic>
          </wp:inline>
        </w:drawing>
      </w:r>
      <w:r w:rsidR="008844F5">
        <w:rPr>
          <w:i/>
          <w:noProof/>
          <w:sz w:val="24"/>
          <w:szCs w:val="28"/>
        </w:rPr>
        <w:drawing>
          <wp:inline distT="0" distB="0" distL="0" distR="0" wp14:anchorId="193938AE" wp14:editId="49497D27">
            <wp:extent cx="5760720" cy="4062182"/>
            <wp:effectExtent l="0" t="0" r="0" b="0"/>
            <wp:docPr id="50" name="Obrázok 50" descr="E:\pre viku 2019 2. časť\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re viku 2019 2. časť\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0720" cy="4062182"/>
                    </a:xfrm>
                    <a:prstGeom prst="rect">
                      <a:avLst/>
                    </a:prstGeom>
                    <a:noFill/>
                    <a:ln>
                      <a:noFill/>
                    </a:ln>
                  </pic:spPr>
                </pic:pic>
              </a:graphicData>
            </a:graphic>
          </wp:inline>
        </w:drawing>
      </w:r>
      <w:r w:rsidR="008844F5">
        <w:rPr>
          <w:i/>
          <w:noProof/>
          <w:sz w:val="24"/>
          <w:szCs w:val="28"/>
        </w:rPr>
        <w:lastRenderedPageBreak/>
        <w:drawing>
          <wp:inline distT="0" distB="0" distL="0" distR="0" wp14:anchorId="29BCA2D4" wp14:editId="44BF617A">
            <wp:extent cx="5760720" cy="7924183"/>
            <wp:effectExtent l="0" t="0" r="0" b="635"/>
            <wp:docPr id="75" name="Obrázok 75" descr="E:\pre viku 2019 2. časť\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re viku 2019 2. časť\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0720" cy="7924183"/>
                    </a:xfrm>
                    <a:prstGeom prst="rect">
                      <a:avLst/>
                    </a:prstGeom>
                    <a:noFill/>
                    <a:ln>
                      <a:noFill/>
                    </a:ln>
                  </pic:spPr>
                </pic:pic>
              </a:graphicData>
            </a:graphic>
          </wp:inline>
        </w:drawing>
      </w:r>
    </w:p>
    <w:p w14:paraId="5A0786F5" w14:textId="77777777" w:rsidR="008844F5" w:rsidRDefault="008844F5" w:rsidP="008844F5">
      <w:pPr>
        <w:rPr>
          <w:i/>
          <w:sz w:val="24"/>
          <w:szCs w:val="28"/>
        </w:rPr>
      </w:pPr>
    </w:p>
    <w:p w14:paraId="1B21C65B" w14:textId="77777777" w:rsidR="00CD1A00" w:rsidRDefault="008844F5" w:rsidP="008844F5">
      <w:pPr>
        <w:rPr>
          <w:i/>
          <w:sz w:val="24"/>
          <w:szCs w:val="28"/>
        </w:rPr>
      </w:pPr>
      <w:r>
        <w:rPr>
          <w:i/>
          <w:noProof/>
          <w:sz w:val="24"/>
          <w:szCs w:val="28"/>
        </w:rPr>
        <w:lastRenderedPageBreak/>
        <w:drawing>
          <wp:inline distT="0" distB="0" distL="0" distR="0" wp14:anchorId="7D0B6394" wp14:editId="38F811F0">
            <wp:extent cx="5760720" cy="7924169"/>
            <wp:effectExtent l="0" t="0" r="0" b="635"/>
            <wp:docPr id="76" name="Obrázok 76" descr="E:\pre viku 2019 2. časť\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re viku 2019 2. časť\1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7924169"/>
                    </a:xfrm>
                    <a:prstGeom prst="rect">
                      <a:avLst/>
                    </a:prstGeom>
                    <a:noFill/>
                    <a:ln>
                      <a:noFill/>
                    </a:ln>
                  </pic:spPr>
                </pic:pic>
              </a:graphicData>
            </a:graphic>
          </wp:inline>
        </w:drawing>
      </w:r>
    </w:p>
    <w:p w14:paraId="1C125D36" w14:textId="77777777" w:rsidR="00837DA1" w:rsidRDefault="00837DA1" w:rsidP="008844F5">
      <w:pPr>
        <w:rPr>
          <w:rFonts w:ascii="Arial" w:hAnsi="Arial" w:cs="Arial"/>
          <w:color w:val="222222"/>
          <w:sz w:val="19"/>
          <w:szCs w:val="19"/>
        </w:rPr>
      </w:pPr>
    </w:p>
    <w:p w14:paraId="0D60E037" w14:textId="79C3474E" w:rsidR="008844F5" w:rsidRDefault="008844F5" w:rsidP="008844F5">
      <w:pPr>
        <w:rPr>
          <w:i/>
          <w:sz w:val="24"/>
          <w:szCs w:val="28"/>
        </w:rPr>
      </w:pPr>
      <w:r>
        <w:rPr>
          <w:rFonts w:ascii="Arial" w:hAnsi="Arial" w:cs="Arial"/>
          <w:color w:val="222222"/>
          <w:sz w:val="19"/>
          <w:szCs w:val="19"/>
        </w:rPr>
        <w:lastRenderedPageBreak/>
        <w:t> </w:t>
      </w:r>
      <w:r>
        <w:rPr>
          <w:b/>
          <w:i/>
          <w:sz w:val="28"/>
          <w:szCs w:val="28"/>
        </w:rPr>
        <w:t>VOĽBY DO ORGÁNOV SAMOSPRÁVY</w:t>
      </w:r>
      <w:r w:rsidRPr="006B42D1">
        <w:rPr>
          <w:b/>
          <w:i/>
          <w:sz w:val="28"/>
          <w:szCs w:val="28"/>
        </w:rPr>
        <w:t xml:space="preserve"> </w:t>
      </w:r>
      <w:r>
        <w:rPr>
          <w:b/>
          <w:i/>
          <w:sz w:val="28"/>
          <w:szCs w:val="28"/>
        </w:rPr>
        <w:t xml:space="preserve"> OBCÍ </w:t>
      </w:r>
      <w:r>
        <w:rPr>
          <w:i/>
          <w:sz w:val="24"/>
          <w:szCs w:val="28"/>
        </w:rPr>
        <w:t>/PRÍLOHA/</w:t>
      </w:r>
    </w:p>
    <w:p w14:paraId="58864398" w14:textId="77777777" w:rsidR="008844F5" w:rsidRPr="003932BA" w:rsidRDefault="008844F5" w:rsidP="008844F5">
      <w:pPr>
        <w:rPr>
          <w:i/>
          <w:sz w:val="24"/>
          <w:szCs w:val="28"/>
        </w:rPr>
      </w:pPr>
      <w:r>
        <w:rPr>
          <w:i/>
          <w:sz w:val="24"/>
          <w:szCs w:val="28"/>
        </w:rPr>
        <w:t>VÝSLEDKY</w:t>
      </w:r>
    </w:p>
    <w:p w14:paraId="31DBFF1A" w14:textId="77777777" w:rsidR="008844F5" w:rsidRDefault="008844F5" w:rsidP="00045362">
      <w:pPr>
        <w:pStyle w:val="Normlnywebov"/>
        <w:shd w:val="clear" w:color="auto" w:fill="FFFFFF" w:themeFill="background1"/>
        <w:spacing w:before="0" w:beforeAutospacing="0" w:after="0" w:afterAutospacing="0" w:line="360" w:lineRule="atLeast"/>
        <w:rPr>
          <w:rFonts w:ascii="Arial" w:hAnsi="Arial" w:cs="Arial"/>
          <w:color w:val="222222"/>
          <w:sz w:val="19"/>
          <w:szCs w:val="19"/>
        </w:rPr>
      </w:pPr>
    </w:p>
    <w:tbl>
      <w:tblPr>
        <w:tblW w:w="7095" w:type="dxa"/>
        <w:tblCellSpacing w:w="0" w:type="dxa"/>
        <w:tblCellMar>
          <w:left w:w="0" w:type="dxa"/>
          <w:right w:w="0" w:type="dxa"/>
        </w:tblCellMar>
        <w:tblLook w:val="04A0" w:firstRow="1" w:lastRow="0" w:firstColumn="1" w:lastColumn="0" w:noHBand="0" w:noVBand="1"/>
      </w:tblPr>
      <w:tblGrid>
        <w:gridCol w:w="735"/>
        <w:gridCol w:w="2955"/>
        <w:gridCol w:w="1275"/>
        <w:gridCol w:w="1275"/>
        <w:gridCol w:w="855"/>
      </w:tblGrid>
      <w:tr w:rsidR="008844F5" w14:paraId="3DB94560" w14:textId="77777777" w:rsidTr="00C77C2B">
        <w:trPr>
          <w:trHeight w:val="420"/>
          <w:tblCellSpacing w:w="0" w:type="dxa"/>
        </w:trPr>
        <w:tc>
          <w:tcPr>
            <w:tcW w:w="7095" w:type="dxa"/>
            <w:gridSpan w:val="5"/>
            <w:noWrap/>
            <w:vAlign w:val="center"/>
            <w:hideMark/>
          </w:tcPr>
          <w:p w14:paraId="5FD65CF6" w14:textId="77777777" w:rsidR="008844F5" w:rsidRDefault="008844F5" w:rsidP="00C77C2B">
            <w:pPr>
              <w:pStyle w:val="Normlnywebov"/>
              <w:spacing w:before="0" w:beforeAutospacing="0" w:after="0" w:afterAutospacing="0" w:line="360" w:lineRule="atLeast"/>
              <w:jc w:val="center"/>
            </w:pPr>
            <w:r>
              <w:rPr>
                <w:rStyle w:val="Siln"/>
              </w:rPr>
              <w:t>Výsledky volieb starosta obce</w:t>
            </w:r>
          </w:p>
        </w:tc>
      </w:tr>
      <w:tr w:rsidR="008844F5" w14:paraId="6301CEDA" w14:textId="77777777" w:rsidTr="00C77C2B">
        <w:trPr>
          <w:trHeight w:val="810"/>
          <w:tblCellSpacing w:w="0" w:type="dxa"/>
        </w:trPr>
        <w:tc>
          <w:tcPr>
            <w:tcW w:w="735" w:type="dxa"/>
            <w:noWrap/>
            <w:vAlign w:val="center"/>
            <w:hideMark/>
          </w:tcPr>
          <w:p w14:paraId="07A73EF5" w14:textId="77777777" w:rsidR="008844F5" w:rsidRDefault="008844F5" w:rsidP="00C77C2B">
            <w:pPr>
              <w:rPr>
                <w:sz w:val="24"/>
                <w:szCs w:val="24"/>
              </w:rPr>
            </w:pPr>
            <w:r>
              <w:t> </w:t>
            </w:r>
          </w:p>
        </w:tc>
        <w:tc>
          <w:tcPr>
            <w:tcW w:w="2955" w:type="dxa"/>
            <w:noWrap/>
            <w:vAlign w:val="center"/>
            <w:hideMark/>
          </w:tcPr>
          <w:p w14:paraId="3626F0A1" w14:textId="77777777" w:rsidR="008844F5" w:rsidRDefault="008844F5" w:rsidP="00C77C2B">
            <w:pPr>
              <w:rPr>
                <w:sz w:val="24"/>
                <w:szCs w:val="24"/>
              </w:rPr>
            </w:pPr>
            <w:r>
              <w:t> </w:t>
            </w:r>
          </w:p>
        </w:tc>
        <w:tc>
          <w:tcPr>
            <w:tcW w:w="1275" w:type="dxa"/>
            <w:noWrap/>
            <w:vAlign w:val="center"/>
            <w:hideMark/>
          </w:tcPr>
          <w:p w14:paraId="0EEA301A" w14:textId="77777777" w:rsidR="008844F5" w:rsidRDefault="008844F5" w:rsidP="00C77C2B">
            <w:pPr>
              <w:rPr>
                <w:sz w:val="24"/>
                <w:szCs w:val="24"/>
              </w:rPr>
            </w:pPr>
            <w:r>
              <w:t> </w:t>
            </w:r>
          </w:p>
        </w:tc>
        <w:tc>
          <w:tcPr>
            <w:tcW w:w="1275" w:type="dxa"/>
            <w:noWrap/>
            <w:vAlign w:val="center"/>
            <w:hideMark/>
          </w:tcPr>
          <w:p w14:paraId="4944003B" w14:textId="77777777" w:rsidR="008844F5" w:rsidRDefault="008844F5" w:rsidP="00C77C2B">
            <w:pPr>
              <w:rPr>
                <w:sz w:val="24"/>
                <w:szCs w:val="24"/>
              </w:rPr>
            </w:pPr>
            <w:r>
              <w:t> </w:t>
            </w:r>
          </w:p>
        </w:tc>
        <w:tc>
          <w:tcPr>
            <w:tcW w:w="840" w:type="dxa"/>
            <w:noWrap/>
            <w:vAlign w:val="center"/>
            <w:hideMark/>
          </w:tcPr>
          <w:p w14:paraId="50C9A668" w14:textId="77777777" w:rsidR="008844F5" w:rsidRDefault="008844F5" w:rsidP="00C77C2B">
            <w:pPr>
              <w:rPr>
                <w:sz w:val="24"/>
                <w:szCs w:val="24"/>
              </w:rPr>
            </w:pPr>
            <w:r>
              <w:t> </w:t>
            </w:r>
          </w:p>
        </w:tc>
      </w:tr>
      <w:tr w:rsidR="008844F5" w14:paraId="779F2531" w14:textId="77777777" w:rsidTr="00C77C2B">
        <w:trPr>
          <w:trHeight w:val="1020"/>
          <w:tblCellSpacing w:w="0" w:type="dxa"/>
        </w:trPr>
        <w:tc>
          <w:tcPr>
            <w:tcW w:w="735" w:type="dxa"/>
            <w:vAlign w:val="center"/>
            <w:hideMark/>
          </w:tcPr>
          <w:p w14:paraId="576970B0" w14:textId="77777777" w:rsidR="008844F5" w:rsidRDefault="008844F5" w:rsidP="00C77C2B">
            <w:pPr>
              <w:pStyle w:val="Normlnywebov"/>
              <w:spacing w:before="0" w:beforeAutospacing="0" w:after="0" w:afterAutospacing="0" w:line="360" w:lineRule="atLeast"/>
            </w:pPr>
            <w:r>
              <w:t>Por. číslo</w:t>
            </w:r>
          </w:p>
        </w:tc>
        <w:tc>
          <w:tcPr>
            <w:tcW w:w="2955" w:type="dxa"/>
            <w:noWrap/>
            <w:vAlign w:val="center"/>
            <w:hideMark/>
          </w:tcPr>
          <w:p w14:paraId="0314F492" w14:textId="77777777" w:rsidR="008844F5" w:rsidRDefault="008844F5" w:rsidP="00C77C2B">
            <w:pPr>
              <w:pStyle w:val="Normlnywebov"/>
              <w:spacing w:before="0" w:beforeAutospacing="0" w:after="0" w:afterAutospacing="0" w:line="360" w:lineRule="atLeast"/>
            </w:pPr>
            <w:r>
              <w:t>Meno a Priezvisko</w:t>
            </w:r>
          </w:p>
        </w:tc>
        <w:tc>
          <w:tcPr>
            <w:tcW w:w="1275" w:type="dxa"/>
            <w:vAlign w:val="center"/>
            <w:hideMark/>
          </w:tcPr>
          <w:p w14:paraId="55F73657" w14:textId="77777777" w:rsidR="008844F5" w:rsidRDefault="008844F5" w:rsidP="00C77C2B">
            <w:pPr>
              <w:pStyle w:val="Normlnywebov"/>
              <w:spacing w:before="0" w:beforeAutospacing="0" w:after="0" w:afterAutospacing="0" w:line="360" w:lineRule="atLeast"/>
            </w:pPr>
            <w:r>
              <w:t>volebný okrsok č. 1</w:t>
            </w:r>
          </w:p>
        </w:tc>
        <w:tc>
          <w:tcPr>
            <w:tcW w:w="1275" w:type="dxa"/>
            <w:vAlign w:val="center"/>
            <w:hideMark/>
          </w:tcPr>
          <w:p w14:paraId="07EC9562" w14:textId="77777777" w:rsidR="008844F5" w:rsidRDefault="008844F5" w:rsidP="00C77C2B">
            <w:pPr>
              <w:pStyle w:val="Normlnywebov"/>
              <w:spacing w:before="0" w:beforeAutospacing="0" w:after="0" w:afterAutospacing="0" w:line="360" w:lineRule="atLeast"/>
            </w:pPr>
            <w:r>
              <w:t>volebný okrsok č. 2</w:t>
            </w:r>
          </w:p>
        </w:tc>
        <w:tc>
          <w:tcPr>
            <w:tcW w:w="840" w:type="dxa"/>
            <w:noWrap/>
            <w:vAlign w:val="center"/>
            <w:hideMark/>
          </w:tcPr>
          <w:p w14:paraId="1A2B78B1" w14:textId="77777777" w:rsidR="008844F5" w:rsidRDefault="008844F5" w:rsidP="00C77C2B">
            <w:pPr>
              <w:pStyle w:val="Normlnywebov"/>
              <w:spacing w:before="0" w:beforeAutospacing="0" w:after="0" w:afterAutospacing="0" w:line="360" w:lineRule="atLeast"/>
            </w:pPr>
            <w:r>
              <w:t>Spolu</w:t>
            </w:r>
          </w:p>
          <w:p w14:paraId="10C1D899" w14:textId="77777777" w:rsidR="008844F5" w:rsidRDefault="008844F5" w:rsidP="00C77C2B">
            <w:pPr>
              <w:pStyle w:val="Normlnywebov"/>
              <w:spacing w:before="0" w:beforeAutospacing="0" w:after="0" w:afterAutospacing="0" w:line="360" w:lineRule="atLeast"/>
            </w:pPr>
            <w:r>
              <w:t>počet hlasov</w:t>
            </w:r>
          </w:p>
        </w:tc>
      </w:tr>
      <w:tr w:rsidR="008844F5" w14:paraId="57321783" w14:textId="77777777" w:rsidTr="00C77C2B">
        <w:trPr>
          <w:trHeight w:val="495"/>
          <w:tblCellSpacing w:w="0" w:type="dxa"/>
        </w:trPr>
        <w:tc>
          <w:tcPr>
            <w:tcW w:w="735" w:type="dxa"/>
            <w:noWrap/>
            <w:vAlign w:val="center"/>
            <w:hideMark/>
          </w:tcPr>
          <w:p w14:paraId="2F62D12C" w14:textId="77777777" w:rsidR="008844F5" w:rsidRDefault="008844F5" w:rsidP="00C77C2B">
            <w:pPr>
              <w:pStyle w:val="Normlnywebov"/>
              <w:spacing w:before="0" w:beforeAutospacing="0" w:after="0" w:afterAutospacing="0" w:line="360" w:lineRule="atLeast"/>
              <w:jc w:val="center"/>
            </w:pPr>
            <w:r>
              <w:t>1.</w:t>
            </w:r>
          </w:p>
        </w:tc>
        <w:tc>
          <w:tcPr>
            <w:tcW w:w="2955" w:type="dxa"/>
            <w:noWrap/>
            <w:vAlign w:val="center"/>
            <w:hideMark/>
          </w:tcPr>
          <w:p w14:paraId="7CFF4EEF" w14:textId="77777777" w:rsidR="008844F5" w:rsidRDefault="008844F5" w:rsidP="00C77C2B">
            <w:pPr>
              <w:pStyle w:val="Normlnywebov"/>
              <w:spacing w:before="0" w:beforeAutospacing="0" w:after="0" w:afterAutospacing="0" w:line="360" w:lineRule="atLeast"/>
            </w:pPr>
            <w:r>
              <w:t>Valéria Černohorská, Mgr.</w:t>
            </w:r>
          </w:p>
        </w:tc>
        <w:tc>
          <w:tcPr>
            <w:tcW w:w="1275" w:type="dxa"/>
            <w:noWrap/>
            <w:vAlign w:val="center"/>
            <w:hideMark/>
          </w:tcPr>
          <w:p w14:paraId="698431BD" w14:textId="77777777" w:rsidR="008844F5" w:rsidRDefault="008844F5" w:rsidP="00C77C2B">
            <w:pPr>
              <w:pStyle w:val="Normlnywebov"/>
              <w:spacing w:before="0" w:beforeAutospacing="0" w:after="0" w:afterAutospacing="0" w:line="360" w:lineRule="atLeast"/>
              <w:jc w:val="right"/>
            </w:pPr>
            <w:r>
              <w:t>119</w:t>
            </w:r>
          </w:p>
        </w:tc>
        <w:tc>
          <w:tcPr>
            <w:tcW w:w="1275" w:type="dxa"/>
            <w:noWrap/>
            <w:vAlign w:val="center"/>
            <w:hideMark/>
          </w:tcPr>
          <w:p w14:paraId="0F7516E0" w14:textId="77777777" w:rsidR="008844F5" w:rsidRDefault="008844F5" w:rsidP="00C77C2B">
            <w:pPr>
              <w:pStyle w:val="Normlnywebov"/>
              <w:spacing w:before="0" w:beforeAutospacing="0" w:after="0" w:afterAutospacing="0" w:line="360" w:lineRule="atLeast"/>
              <w:jc w:val="right"/>
            </w:pPr>
            <w:r>
              <w:t>178</w:t>
            </w:r>
          </w:p>
        </w:tc>
        <w:tc>
          <w:tcPr>
            <w:tcW w:w="840" w:type="dxa"/>
            <w:noWrap/>
            <w:vAlign w:val="center"/>
            <w:hideMark/>
          </w:tcPr>
          <w:p w14:paraId="19FB427B" w14:textId="77777777" w:rsidR="008844F5" w:rsidRDefault="008844F5" w:rsidP="00C77C2B">
            <w:pPr>
              <w:pStyle w:val="Normlnywebov"/>
              <w:spacing w:before="0" w:beforeAutospacing="0" w:after="0" w:afterAutospacing="0" w:line="360" w:lineRule="atLeast"/>
              <w:jc w:val="right"/>
            </w:pPr>
            <w:r>
              <w:t>297</w:t>
            </w:r>
          </w:p>
        </w:tc>
      </w:tr>
      <w:tr w:rsidR="008844F5" w14:paraId="64DF8EAC" w14:textId="77777777" w:rsidTr="00C77C2B">
        <w:trPr>
          <w:trHeight w:val="495"/>
          <w:tblCellSpacing w:w="0" w:type="dxa"/>
        </w:trPr>
        <w:tc>
          <w:tcPr>
            <w:tcW w:w="735" w:type="dxa"/>
            <w:noWrap/>
            <w:vAlign w:val="center"/>
            <w:hideMark/>
          </w:tcPr>
          <w:p w14:paraId="37BCEA96" w14:textId="77777777" w:rsidR="008844F5" w:rsidRDefault="008844F5" w:rsidP="00C77C2B">
            <w:pPr>
              <w:pStyle w:val="Normlnywebov"/>
              <w:spacing w:before="0" w:beforeAutospacing="0" w:after="0" w:afterAutospacing="0" w:line="360" w:lineRule="atLeast"/>
              <w:jc w:val="center"/>
            </w:pPr>
            <w:r>
              <w:t>2.</w:t>
            </w:r>
          </w:p>
        </w:tc>
        <w:tc>
          <w:tcPr>
            <w:tcW w:w="2955" w:type="dxa"/>
            <w:noWrap/>
            <w:vAlign w:val="center"/>
            <w:hideMark/>
          </w:tcPr>
          <w:p w14:paraId="658048D8" w14:textId="77777777" w:rsidR="008844F5" w:rsidRDefault="008844F5" w:rsidP="00C77C2B">
            <w:pPr>
              <w:pStyle w:val="Normlnywebov"/>
              <w:spacing w:before="0" w:beforeAutospacing="0" w:after="0" w:afterAutospacing="0" w:line="360" w:lineRule="atLeast"/>
            </w:pPr>
            <w:r>
              <w:t>Slavomír Kopáč, Mgr.</w:t>
            </w:r>
          </w:p>
        </w:tc>
        <w:tc>
          <w:tcPr>
            <w:tcW w:w="1275" w:type="dxa"/>
            <w:noWrap/>
            <w:vAlign w:val="center"/>
            <w:hideMark/>
          </w:tcPr>
          <w:p w14:paraId="057763D5" w14:textId="77777777" w:rsidR="008844F5" w:rsidRDefault="008844F5" w:rsidP="00C77C2B">
            <w:pPr>
              <w:pStyle w:val="Normlnywebov"/>
              <w:spacing w:before="0" w:beforeAutospacing="0" w:after="0" w:afterAutospacing="0" w:line="360" w:lineRule="atLeast"/>
              <w:jc w:val="right"/>
            </w:pPr>
            <w:r>
              <w:t>323</w:t>
            </w:r>
          </w:p>
        </w:tc>
        <w:tc>
          <w:tcPr>
            <w:tcW w:w="1275" w:type="dxa"/>
            <w:noWrap/>
            <w:vAlign w:val="center"/>
            <w:hideMark/>
          </w:tcPr>
          <w:p w14:paraId="503DA24B" w14:textId="77777777" w:rsidR="008844F5" w:rsidRDefault="008844F5" w:rsidP="00C77C2B">
            <w:pPr>
              <w:pStyle w:val="Normlnywebov"/>
              <w:spacing w:before="0" w:beforeAutospacing="0" w:after="0" w:afterAutospacing="0" w:line="360" w:lineRule="atLeast"/>
              <w:jc w:val="right"/>
            </w:pPr>
            <w:r>
              <w:t>201</w:t>
            </w:r>
          </w:p>
        </w:tc>
        <w:tc>
          <w:tcPr>
            <w:tcW w:w="840" w:type="dxa"/>
            <w:noWrap/>
            <w:vAlign w:val="center"/>
            <w:hideMark/>
          </w:tcPr>
          <w:p w14:paraId="6787EEC3" w14:textId="77777777" w:rsidR="008844F5" w:rsidRDefault="008844F5" w:rsidP="00C77C2B">
            <w:pPr>
              <w:pStyle w:val="Normlnywebov"/>
              <w:spacing w:before="0" w:beforeAutospacing="0" w:after="0" w:afterAutospacing="0" w:line="360" w:lineRule="atLeast"/>
              <w:jc w:val="right"/>
            </w:pPr>
            <w:r>
              <w:t>524</w:t>
            </w:r>
          </w:p>
        </w:tc>
      </w:tr>
      <w:tr w:rsidR="008844F5" w14:paraId="48E31DCC" w14:textId="77777777" w:rsidTr="00C77C2B">
        <w:trPr>
          <w:trHeight w:val="495"/>
          <w:tblCellSpacing w:w="0" w:type="dxa"/>
        </w:trPr>
        <w:tc>
          <w:tcPr>
            <w:tcW w:w="735" w:type="dxa"/>
            <w:noWrap/>
            <w:vAlign w:val="center"/>
            <w:hideMark/>
          </w:tcPr>
          <w:p w14:paraId="6F714289" w14:textId="77777777" w:rsidR="008844F5" w:rsidRDefault="008844F5" w:rsidP="00C77C2B">
            <w:pPr>
              <w:pStyle w:val="Normlnywebov"/>
              <w:spacing w:before="0" w:beforeAutospacing="0" w:after="0" w:afterAutospacing="0" w:line="360" w:lineRule="atLeast"/>
              <w:jc w:val="center"/>
            </w:pPr>
            <w:r>
              <w:t>3.</w:t>
            </w:r>
          </w:p>
        </w:tc>
        <w:tc>
          <w:tcPr>
            <w:tcW w:w="2955" w:type="dxa"/>
            <w:noWrap/>
            <w:vAlign w:val="center"/>
            <w:hideMark/>
          </w:tcPr>
          <w:p w14:paraId="67126ABE" w14:textId="77777777" w:rsidR="008844F5" w:rsidRDefault="008844F5" w:rsidP="00C77C2B">
            <w:pPr>
              <w:pStyle w:val="Normlnywebov"/>
              <w:spacing w:before="0" w:beforeAutospacing="0" w:after="0" w:afterAutospacing="0" w:line="360" w:lineRule="atLeast"/>
            </w:pPr>
            <w:r>
              <w:t>Anna Smolárová, Bc.</w:t>
            </w:r>
          </w:p>
        </w:tc>
        <w:tc>
          <w:tcPr>
            <w:tcW w:w="1275" w:type="dxa"/>
            <w:noWrap/>
            <w:vAlign w:val="center"/>
            <w:hideMark/>
          </w:tcPr>
          <w:p w14:paraId="4895E74B" w14:textId="77777777" w:rsidR="008844F5" w:rsidRDefault="008844F5" w:rsidP="00C77C2B">
            <w:pPr>
              <w:pStyle w:val="Normlnywebov"/>
              <w:spacing w:before="0" w:beforeAutospacing="0" w:after="0" w:afterAutospacing="0" w:line="360" w:lineRule="atLeast"/>
              <w:jc w:val="right"/>
            </w:pPr>
            <w:r>
              <w:t>51</w:t>
            </w:r>
          </w:p>
        </w:tc>
        <w:tc>
          <w:tcPr>
            <w:tcW w:w="1275" w:type="dxa"/>
            <w:noWrap/>
            <w:vAlign w:val="center"/>
            <w:hideMark/>
          </w:tcPr>
          <w:p w14:paraId="39D71425" w14:textId="77777777" w:rsidR="008844F5" w:rsidRDefault="008844F5" w:rsidP="00C77C2B">
            <w:pPr>
              <w:pStyle w:val="Normlnywebov"/>
              <w:spacing w:before="0" w:beforeAutospacing="0" w:after="0" w:afterAutospacing="0" w:line="360" w:lineRule="atLeast"/>
              <w:jc w:val="right"/>
            </w:pPr>
            <w:r>
              <w:t>77</w:t>
            </w:r>
          </w:p>
        </w:tc>
        <w:tc>
          <w:tcPr>
            <w:tcW w:w="840" w:type="dxa"/>
            <w:noWrap/>
            <w:vAlign w:val="center"/>
            <w:hideMark/>
          </w:tcPr>
          <w:p w14:paraId="0B2C9880" w14:textId="77777777" w:rsidR="008844F5" w:rsidRDefault="008844F5" w:rsidP="00C77C2B">
            <w:pPr>
              <w:pStyle w:val="Normlnywebov"/>
              <w:spacing w:before="0" w:beforeAutospacing="0" w:after="0" w:afterAutospacing="0" w:line="360" w:lineRule="atLeast"/>
              <w:jc w:val="right"/>
            </w:pPr>
            <w:r>
              <w:t>128</w:t>
            </w:r>
          </w:p>
        </w:tc>
      </w:tr>
      <w:tr w:rsidR="008844F5" w14:paraId="7969435F" w14:textId="77777777" w:rsidTr="00C77C2B">
        <w:trPr>
          <w:trHeight w:val="495"/>
          <w:tblCellSpacing w:w="0" w:type="dxa"/>
        </w:trPr>
        <w:tc>
          <w:tcPr>
            <w:tcW w:w="735" w:type="dxa"/>
            <w:noWrap/>
            <w:vAlign w:val="center"/>
            <w:hideMark/>
          </w:tcPr>
          <w:p w14:paraId="4BFAF6E5" w14:textId="77777777" w:rsidR="008844F5" w:rsidRDefault="008844F5" w:rsidP="00C77C2B">
            <w:pPr>
              <w:pStyle w:val="Normlnywebov"/>
              <w:spacing w:before="0" w:beforeAutospacing="0" w:after="0" w:afterAutospacing="0" w:line="360" w:lineRule="atLeast"/>
              <w:jc w:val="center"/>
            </w:pPr>
            <w:r>
              <w:t>4.</w:t>
            </w:r>
          </w:p>
        </w:tc>
        <w:tc>
          <w:tcPr>
            <w:tcW w:w="2955" w:type="dxa"/>
            <w:noWrap/>
            <w:vAlign w:val="center"/>
            <w:hideMark/>
          </w:tcPr>
          <w:p w14:paraId="75DE9C95" w14:textId="77777777" w:rsidR="008844F5" w:rsidRDefault="008844F5" w:rsidP="00C77C2B">
            <w:pPr>
              <w:pStyle w:val="Normlnywebov"/>
              <w:spacing w:before="0" w:beforeAutospacing="0" w:after="0" w:afterAutospacing="0" w:line="360" w:lineRule="atLeast"/>
            </w:pPr>
            <w:r>
              <w:t>Marián Vernarec, Ing.</w:t>
            </w:r>
          </w:p>
        </w:tc>
        <w:tc>
          <w:tcPr>
            <w:tcW w:w="1275" w:type="dxa"/>
            <w:noWrap/>
            <w:vAlign w:val="center"/>
            <w:hideMark/>
          </w:tcPr>
          <w:p w14:paraId="782A07D2" w14:textId="77777777" w:rsidR="008844F5" w:rsidRDefault="008844F5" w:rsidP="00C77C2B">
            <w:pPr>
              <w:pStyle w:val="Normlnywebov"/>
              <w:spacing w:before="0" w:beforeAutospacing="0" w:after="0" w:afterAutospacing="0" w:line="360" w:lineRule="atLeast"/>
              <w:jc w:val="right"/>
            </w:pPr>
            <w:r>
              <w:t>65</w:t>
            </w:r>
          </w:p>
        </w:tc>
        <w:tc>
          <w:tcPr>
            <w:tcW w:w="1275" w:type="dxa"/>
            <w:noWrap/>
            <w:vAlign w:val="center"/>
            <w:hideMark/>
          </w:tcPr>
          <w:p w14:paraId="7F7B01B1" w14:textId="77777777" w:rsidR="008844F5" w:rsidRDefault="008844F5" w:rsidP="00C77C2B">
            <w:pPr>
              <w:pStyle w:val="Normlnywebov"/>
              <w:spacing w:before="0" w:beforeAutospacing="0" w:after="0" w:afterAutospacing="0" w:line="360" w:lineRule="atLeast"/>
              <w:jc w:val="right"/>
            </w:pPr>
            <w:r>
              <w:t>97</w:t>
            </w:r>
          </w:p>
        </w:tc>
        <w:tc>
          <w:tcPr>
            <w:tcW w:w="840" w:type="dxa"/>
            <w:noWrap/>
            <w:vAlign w:val="center"/>
            <w:hideMark/>
          </w:tcPr>
          <w:p w14:paraId="2CFCCDA0" w14:textId="77777777" w:rsidR="008844F5" w:rsidRDefault="008844F5" w:rsidP="00C77C2B">
            <w:pPr>
              <w:pStyle w:val="Normlnywebov"/>
              <w:spacing w:before="0" w:beforeAutospacing="0" w:after="0" w:afterAutospacing="0" w:line="360" w:lineRule="atLeast"/>
              <w:jc w:val="right"/>
            </w:pPr>
            <w:r>
              <w:t>162</w:t>
            </w:r>
          </w:p>
        </w:tc>
      </w:tr>
    </w:tbl>
    <w:p w14:paraId="564A81F4" w14:textId="77777777" w:rsidR="008844F5" w:rsidRDefault="008844F5" w:rsidP="00045362">
      <w:pPr>
        <w:pStyle w:val="Normlnywebov"/>
        <w:shd w:val="clear" w:color="auto" w:fill="FFFFFF" w:themeFill="background1"/>
        <w:spacing w:before="0" w:beforeAutospacing="0" w:after="0" w:afterAutospacing="0" w:line="360" w:lineRule="atLeast"/>
        <w:rPr>
          <w:rFonts w:ascii="Arial" w:hAnsi="Arial" w:cs="Arial"/>
          <w:color w:val="222222"/>
          <w:sz w:val="19"/>
          <w:szCs w:val="19"/>
        </w:rPr>
      </w:pPr>
      <w:r>
        <w:rPr>
          <w:rFonts w:ascii="Arial" w:hAnsi="Arial" w:cs="Arial"/>
          <w:color w:val="222222"/>
          <w:sz w:val="19"/>
          <w:szCs w:val="19"/>
        </w:rPr>
        <w:t> </w:t>
      </w:r>
    </w:p>
    <w:p w14:paraId="036863F5" w14:textId="77777777" w:rsidR="008844F5" w:rsidRDefault="008844F5" w:rsidP="008844F5">
      <w:pPr>
        <w:rPr>
          <w:sz w:val="28"/>
          <w:szCs w:val="28"/>
        </w:rPr>
      </w:pPr>
    </w:p>
    <w:p w14:paraId="56CF5A36" w14:textId="77777777" w:rsidR="008844F5" w:rsidRDefault="008844F5" w:rsidP="008844F5">
      <w:pPr>
        <w:rPr>
          <w:sz w:val="28"/>
          <w:szCs w:val="28"/>
        </w:rPr>
      </w:pPr>
    </w:p>
    <w:p w14:paraId="6BC4A9E6" w14:textId="77777777" w:rsidR="008844F5" w:rsidRDefault="008844F5" w:rsidP="008844F5">
      <w:pPr>
        <w:rPr>
          <w:sz w:val="28"/>
          <w:szCs w:val="28"/>
        </w:rPr>
      </w:pPr>
    </w:p>
    <w:p w14:paraId="72B6C60D" w14:textId="77777777" w:rsidR="008844F5" w:rsidRDefault="008844F5" w:rsidP="008844F5">
      <w:pPr>
        <w:rPr>
          <w:sz w:val="28"/>
          <w:szCs w:val="28"/>
        </w:rPr>
      </w:pPr>
    </w:p>
    <w:p w14:paraId="68D8D755" w14:textId="77777777" w:rsidR="008844F5" w:rsidRDefault="008844F5" w:rsidP="008844F5">
      <w:pPr>
        <w:rPr>
          <w:sz w:val="28"/>
          <w:szCs w:val="28"/>
        </w:rPr>
      </w:pPr>
    </w:p>
    <w:p w14:paraId="61C9C665" w14:textId="77777777" w:rsidR="008844F5" w:rsidRDefault="008844F5" w:rsidP="008844F5">
      <w:pPr>
        <w:rPr>
          <w:sz w:val="28"/>
          <w:szCs w:val="28"/>
        </w:rPr>
      </w:pPr>
    </w:p>
    <w:p w14:paraId="14CD0DD3" w14:textId="77777777" w:rsidR="008844F5" w:rsidRDefault="008844F5" w:rsidP="008844F5">
      <w:pPr>
        <w:rPr>
          <w:sz w:val="28"/>
          <w:szCs w:val="28"/>
        </w:rPr>
      </w:pPr>
    </w:p>
    <w:p w14:paraId="1998182B" w14:textId="77777777" w:rsidR="008844F5" w:rsidRDefault="008844F5" w:rsidP="008844F5">
      <w:pPr>
        <w:rPr>
          <w:sz w:val="28"/>
          <w:szCs w:val="28"/>
        </w:rPr>
      </w:pPr>
    </w:p>
    <w:p w14:paraId="7AE3EC27" w14:textId="77777777" w:rsidR="008844F5" w:rsidRDefault="008844F5" w:rsidP="008844F5">
      <w:pPr>
        <w:rPr>
          <w:sz w:val="28"/>
          <w:szCs w:val="28"/>
        </w:rPr>
      </w:pPr>
    </w:p>
    <w:p w14:paraId="539368A8" w14:textId="77777777" w:rsidR="00CD1A00" w:rsidRDefault="00CD1A00" w:rsidP="008844F5">
      <w:pPr>
        <w:rPr>
          <w:sz w:val="28"/>
          <w:szCs w:val="28"/>
        </w:rPr>
      </w:pPr>
    </w:p>
    <w:p w14:paraId="5922CF78" w14:textId="77777777" w:rsidR="00CD1A00" w:rsidRDefault="00CD1A00" w:rsidP="008844F5">
      <w:pPr>
        <w:rPr>
          <w:sz w:val="28"/>
          <w:szCs w:val="28"/>
        </w:rPr>
      </w:pPr>
    </w:p>
    <w:p w14:paraId="14E79FC3" w14:textId="77777777" w:rsidR="008844F5" w:rsidRDefault="008844F5" w:rsidP="008844F5">
      <w:pPr>
        <w:rPr>
          <w:sz w:val="28"/>
          <w:szCs w:val="28"/>
        </w:rPr>
      </w:pPr>
    </w:p>
    <w:p w14:paraId="7442D98B" w14:textId="77777777" w:rsidR="008844F5" w:rsidRDefault="008844F5" w:rsidP="008844F5">
      <w:pPr>
        <w:rPr>
          <w:i/>
          <w:sz w:val="24"/>
          <w:szCs w:val="28"/>
        </w:rPr>
      </w:pPr>
      <w:r>
        <w:rPr>
          <w:b/>
          <w:i/>
          <w:sz w:val="28"/>
          <w:szCs w:val="28"/>
        </w:rPr>
        <w:lastRenderedPageBreak/>
        <w:t>VOĽBY DO ORGÁNOV SAMOSPRÁVY</w:t>
      </w:r>
      <w:r w:rsidRPr="006B42D1">
        <w:rPr>
          <w:b/>
          <w:i/>
          <w:sz w:val="28"/>
          <w:szCs w:val="28"/>
        </w:rPr>
        <w:t xml:space="preserve"> </w:t>
      </w:r>
      <w:r>
        <w:rPr>
          <w:b/>
          <w:i/>
          <w:sz w:val="28"/>
          <w:szCs w:val="28"/>
        </w:rPr>
        <w:t xml:space="preserve"> OBCÍ </w:t>
      </w:r>
      <w:r>
        <w:rPr>
          <w:i/>
          <w:sz w:val="24"/>
          <w:szCs w:val="28"/>
        </w:rPr>
        <w:t>/PRÍLOHA/</w:t>
      </w:r>
    </w:p>
    <w:p w14:paraId="43A0A61A" w14:textId="77777777" w:rsidR="008844F5" w:rsidRPr="003932BA" w:rsidRDefault="008844F5" w:rsidP="008844F5">
      <w:pPr>
        <w:rPr>
          <w:i/>
          <w:sz w:val="24"/>
          <w:szCs w:val="28"/>
        </w:rPr>
      </w:pPr>
      <w:r>
        <w:rPr>
          <w:i/>
          <w:sz w:val="24"/>
          <w:szCs w:val="28"/>
        </w:rPr>
        <w:t>VÝSLEDKY</w:t>
      </w:r>
    </w:p>
    <w:p w14:paraId="05110FFC" w14:textId="77777777" w:rsidR="008844F5" w:rsidRPr="003932BA" w:rsidRDefault="008844F5" w:rsidP="008844F5">
      <w:pPr>
        <w:rPr>
          <w:i/>
          <w:sz w:val="24"/>
          <w:szCs w:val="28"/>
        </w:rPr>
      </w:pPr>
    </w:p>
    <w:tbl>
      <w:tblPr>
        <w:tblW w:w="7095" w:type="dxa"/>
        <w:tblCellSpacing w:w="0" w:type="dxa"/>
        <w:tblCellMar>
          <w:left w:w="0" w:type="dxa"/>
          <w:right w:w="0" w:type="dxa"/>
        </w:tblCellMar>
        <w:tblLook w:val="04A0" w:firstRow="1" w:lastRow="0" w:firstColumn="1" w:lastColumn="0" w:noHBand="0" w:noVBand="1"/>
      </w:tblPr>
      <w:tblGrid>
        <w:gridCol w:w="735"/>
        <w:gridCol w:w="2685"/>
        <w:gridCol w:w="1410"/>
        <w:gridCol w:w="1410"/>
        <w:gridCol w:w="855"/>
      </w:tblGrid>
      <w:tr w:rsidR="008844F5" w14:paraId="3F64C441" w14:textId="77777777" w:rsidTr="00C77C2B">
        <w:trPr>
          <w:trHeight w:val="465"/>
          <w:tblCellSpacing w:w="0" w:type="dxa"/>
        </w:trPr>
        <w:tc>
          <w:tcPr>
            <w:tcW w:w="7095" w:type="dxa"/>
            <w:gridSpan w:val="5"/>
            <w:noWrap/>
            <w:vAlign w:val="center"/>
            <w:hideMark/>
          </w:tcPr>
          <w:p w14:paraId="7A9EF688" w14:textId="77777777" w:rsidR="008844F5" w:rsidRDefault="008844F5" w:rsidP="00C77C2B">
            <w:pPr>
              <w:pStyle w:val="Normlnywebov"/>
              <w:spacing w:before="0" w:beforeAutospacing="0" w:after="0" w:afterAutospacing="0" w:line="360" w:lineRule="atLeast"/>
            </w:pPr>
            <w:r>
              <w:rPr>
                <w:rStyle w:val="Siln"/>
              </w:rPr>
              <w:t xml:space="preserve">         Výsledky volieb poslancov do obecného zastupiteľstva</w:t>
            </w:r>
          </w:p>
        </w:tc>
      </w:tr>
      <w:tr w:rsidR="008844F5" w14:paraId="2BD14AF7" w14:textId="77777777" w:rsidTr="00C77C2B">
        <w:trPr>
          <w:trHeight w:val="555"/>
          <w:tblCellSpacing w:w="0" w:type="dxa"/>
        </w:trPr>
        <w:tc>
          <w:tcPr>
            <w:tcW w:w="735" w:type="dxa"/>
            <w:noWrap/>
            <w:vAlign w:val="center"/>
            <w:hideMark/>
          </w:tcPr>
          <w:p w14:paraId="17C9CD67" w14:textId="77777777" w:rsidR="008844F5" w:rsidRDefault="008844F5" w:rsidP="00C77C2B">
            <w:pPr>
              <w:rPr>
                <w:sz w:val="24"/>
                <w:szCs w:val="24"/>
              </w:rPr>
            </w:pPr>
            <w:r>
              <w:t> </w:t>
            </w:r>
          </w:p>
        </w:tc>
        <w:tc>
          <w:tcPr>
            <w:tcW w:w="2685" w:type="dxa"/>
            <w:noWrap/>
            <w:vAlign w:val="center"/>
            <w:hideMark/>
          </w:tcPr>
          <w:p w14:paraId="33D9AF73" w14:textId="77777777" w:rsidR="008844F5" w:rsidRDefault="008844F5" w:rsidP="00C77C2B">
            <w:pPr>
              <w:pStyle w:val="Normlnywebov"/>
              <w:spacing w:before="0" w:beforeAutospacing="0" w:after="0" w:afterAutospacing="0" w:line="360" w:lineRule="atLeast"/>
              <w:jc w:val="right"/>
            </w:pPr>
            <w:r>
              <w:t> </w:t>
            </w:r>
          </w:p>
        </w:tc>
        <w:tc>
          <w:tcPr>
            <w:tcW w:w="1410" w:type="dxa"/>
            <w:noWrap/>
            <w:vAlign w:val="center"/>
            <w:hideMark/>
          </w:tcPr>
          <w:p w14:paraId="412CB01C" w14:textId="77777777" w:rsidR="008844F5" w:rsidRDefault="008844F5" w:rsidP="00C77C2B">
            <w:pPr>
              <w:rPr>
                <w:sz w:val="24"/>
                <w:szCs w:val="24"/>
              </w:rPr>
            </w:pPr>
            <w:r>
              <w:t> </w:t>
            </w:r>
          </w:p>
        </w:tc>
        <w:tc>
          <w:tcPr>
            <w:tcW w:w="1410" w:type="dxa"/>
            <w:noWrap/>
            <w:vAlign w:val="center"/>
            <w:hideMark/>
          </w:tcPr>
          <w:p w14:paraId="6A6CFA23" w14:textId="77777777" w:rsidR="008844F5" w:rsidRDefault="008844F5" w:rsidP="00C77C2B">
            <w:pPr>
              <w:rPr>
                <w:sz w:val="24"/>
                <w:szCs w:val="24"/>
              </w:rPr>
            </w:pPr>
            <w:r>
              <w:t> </w:t>
            </w:r>
          </w:p>
        </w:tc>
        <w:tc>
          <w:tcPr>
            <w:tcW w:w="825" w:type="dxa"/>
            <w:noWrap/>
            <w:vAlign w:val="center"/>
            <w:hideMark/>
          </w:tcPr>
          <w:p w14:paraId="71C4F3FE" w14:textId="77777777" w:rsidR="008844F5" w:rsidRDefault="008844F5" w:rsidP="00C77C2B">
            <w:pPr>
              <w:rPr>
                <w:sz w:val="24"/>
                <w:szCs w:val="24"/>
              </w:rPr>
            </w:pPr>
            <w:r>
              <w:t> </w:t>
            </w:r>
          </w:p>
        </w:tc>
      </w:tr>
      <w:tr w:rsidR="008844F5" w14:paraId="43F67B87" w14:textId="77777777" w:rsidTr="00C77C2B">
        <w:trPr>
          <w:trHeight w:val="1125"/>
          <w:tblCellSpacing w:w="0" w:type="dxa"/>
        </w:trPr>
        <w:tc>
          <w:tcPr>
            <w:tcW w:w="735" w:type="dxa"/>
            <w:vAlign w:val="center"/>
            <w:hideMark/>
          </w:tcPr>
          <w:p w14:paraId="1735AA98" w14:textId="77777777" w:rsidR="008844F5" w:rsidRDefault="008844F5" w:rsidP="00C77C2B">
            <w:pPr>
              <w:pStyle w:val="Normlnywebov"/>
              <w:spacing w:before="0" w:beforeAutospacing="0" w:after="0" w:afterAutospacing="0" w:line="360" w:lineRule="atLeast"/>
              <w:jc w:val="center"/>
            </w:pPr>
            <w:r>
              <w:t>Por. číslo</w:t>
            </w:r>
          </w:p>
        </w:tc>
        <w:tc>
          <w:tcPr>
            <w:tcW w:w="2685" w:type="dxa"/>
            <w:noWrap/>
            <w:vAlign w:val="center"/>
            <w:hideMark/>
          </w:tcPr>
          <w:p w14:paraId="00DE39ED" w14:textId="77777777" w:rsidR="008844F5" w:rsidRDefault="008844F5" w:rsidP="00C77C2B">
            <w:pPr>
              <w:pStyle w:val="Normlnywebov"/>
              <w:spacing w:before="0" w:beforeAutospacing="0" w:after="0" w:afterAutospacing="0" w:line="360" w:lineRule="atLeast"/>
              <w:jc w:val="center"/>
            </w:pPr>
            <w:r>
              <w:t>Meno a Priezvisko</w:t>
            </w:r>
          </w:p>
        </w:tc>
        <w:tc>
          <w:tcPr>
            <w:tcW w:w="1410" w:type="dxa"/>
            <w:vAlign w:val="center"/>
            <w:hideMark/>
          </w:tcPr>
          <w:p w14:paraId="6860EF1E" w14:textId="77777777" w:rsidR="008844F5" w:rsidRDefault="008844F5" w:rsidP="00C77C2B">
            <w:pPr>
              <w:pStyle w:val="Normlnywebov"/>
              <w:spacing w:before="0" w:beforeAutospacing="0" w:after="0" w:afterAutospacing="0" w:line="360" w:lineRule="atLeast"/>
              <w:jc w:val="center"/>
            </w:pPr>
            <w:r>
              <w:t>volebný okrsok č. 1</w:t>
            </w:r>
          </w:p>
        </w:tc>
        <w:tc>
          <w:tcPr>
            <w:tcW w:w="1410" w:type="dxa"/>
            <w:vAlign w:val="center"/>
            <w:hideMark/>
          </w:tcPr>
          <w:p w14:paraId="69C250AD" w14:textId="77777777" w:rsidR="008844F5" w:rsidRDefault="008844F5" w:rsidP="00C77C2B">
            <w:pPr>
              <w:pStyle w:val="Normlnywebov"/>
              <w:spacing w:before="0" w:beforeAutospacing="0" w:after="0" w:afterAutospacing="0" w:line="360" w:lineRule="atLeast"/>
              <w:jc w:val="center"/>
            </w:pPr>
            <w:r>
              <w:t>volebný okrsok č. 2</w:t>
            </w:r>
          </w:p>
        </w:tc>
        <w:tc>
          <w:tcPr>
            <w:tcW w:w="825" w:type="dxa"/>
            <w:noWrap/>
            <w:vAlign w:val="center"/>
            <w:hideMark/>
          </w:tcPr>
          <w:p w14:paraId="5E9DEF09" w14:textId="77777777" w:rsidR="008844F5" w:rsidRDefault="008844F5" w:rsidP="00C77C2B">
            <w:pPr>
              <w:pStyle w:val="Normlnywebov"/>
              <w:spacing w:before="0" w:beforeAutospacing="0" w:after="0" w:afterAutospacing="0" w:line="360" w:lineRule="atLeast"/>
              <w:jc w:val="center"/>
            </w:pPr>
            <w:r>
              <w:t>Spolu</w:t>
            </w:r>
          </w:p>
          <w:p w14:paraId="6BE82593" w14:textId="77777777" w:rsidR="008844F5" w:rsidRDefault="008844F5" w:rsidP="00C77C2B">
            <w:pPr>
              <w:pStyle w:val="Normlnywebov"/>
              <w:spacing w:before="0" w:beforeAutospacing="0" w:after="0" w:afterAutospacing="0" w:line="360" w:lineRule="atLeast"/>
              <w:jc w:val="center"/>
            </w:pPr>
            <w:r>
              <w:t>počet hlasov</w:t>
            </w:r>
          </w:p>
        </w:tc>
      </w:tr>
      <w:tr w:rsidR="008844F5" w14:paraId="7CA5F51B" w14:textId="77777777" w:rsidTr="00C77C2B">
        <w:trPr>
          <w:trHeight w:val="465"/>
          <w:tblCellSpacing w:w="0" w:type="dxa"/>
        </w:trPr>
        <w:tc>
          <w:tcPr>
            <w:tcW w:w="735" w:type="dxa"/>
            <w:noWrap/>
            <w:vAlign w:val="center"/>
            <w:hideMark/>
          </w:tcPr>
          <w:p w14:paraId="61EDBF16" w14:textId="77777777" w:rsidR="008844F5" w:rsidRDefault="008844F5" w:rsidP="00C77C2B">
            <w:pPr>
              <w:pStyle w:val="Normlnywebov"/>
              <w:spacing w:before="0" w:beforeAutospacing="0" w:after="0" w:afterAutospacing="0" w:line="360" w:lineRule="atLeast"/>
              <w:jc w:val="center"/>
            </w:pPr>
            <w:r>
              <w:t>1.</w:t>
            </w:r>
          </w:p>
        </w:tc>
        <w:tc>
          <w:tcPr>
            <w:tcW w:w="2685" w:type="dxa"/>
            <w:noWrap/>
            <w:vAlign w:val="center"/>
            <w:hideMark/>
          </w:tcPr>
          <w:p w14:paraId="78C88F0C" w14:textId="77777777" w:rsidR="008844F5" w:rsidRDefault="008844F5" w:rsidP="00C77C2B">
            <w:pPr>
              <w:pStyle w:val="Normlnywebov"/>
              <w:spacing w:before="0" w:beforeAutospacing="0" w:after="0" w:afterAutospacing="0" w:line="360" w:lineRule="atLeast"/>
            </w:pPr>
            <w:r>
              <w:t>Adriána Bulavová</w:t>
            </w:r>
          </w:p>
        </w:tc>
        <w:tc>
          <w:tcPr>
            <w:tcW w:w="1410" w:type="dxa"/>
            <w:noWrap/>
            <w:vAlign w:val="center"/>
            <w:hideMark/>
          </w:tcPr>
          <w:p w14:paraId="4124BA51" w14:textId="77777777" w:rsidR="008844F5" w:rsidRDefault="008844F5" w:rsidP="00C77C2B">
            <w:pPr>
              <w:pStyle w:val="Normlnywebov"/>
              <w:spacing w:before="0" w:beforeAutospacing="0" w:after="0" w:afterAutospacing="0" w:line="360" w:lineRule="atLeast"/>
              <w:jc w:val="right"/>
            </w:pPr>
            <w:r>
              <w:t>165</w:t>
            </w:r>
          </w:p>
        </w:tc>
        <w:tc>
          <w:tcPr>
            <w:tcW w:w="1410" w:type="dxa"/>
            <w:noWrap/>
            <w:vAlign w:val="center"/>
            <w:hideMark/>
          </w:tcPr>
          <w:p w14:paraId="390C921D" w14:textId="77777777" w:rsidR="008844F5" w:rsidRDefault="008844F5" w:rsidP="00C77C2B">
            <w:pPr>
              <w:pStyle w:val="Normlnywebov"/>
              <w:spacing w:before="0" w:beforeAutospacing="0" w:after="0" w:afterAutospacing="0" w:line="360" w:lineRule="atLeast"/>
              <w:jc w:val="right"/>
            </w:pPr>
            <w:r>
              <w:t>144</w:t>
            </w:r>
          </w:p>
        </w:tc>
        <w:tc>
          <w:tcPr>
            <w:tcW w:w="825" w:type="dxa"/>
            <w:noWrap/>
            <w:vAlign w:val="center"/>
            <w:hideMark/>
          </w:tcPr>
          <w:p w14:paraId="324E3076" w14:textId="77777777" w:rsidR="008844F5" w:rsidRDefault="008844F5" w:rsidP="00C77C2B">
            <w:pPr>
              <w:pStyle w:val="Normlnywebov"/>
              <w:spacing w:before="0" w:beforeAutospacing="0" w:after="0" w:afterAutospacing="0" w:line="360" w:lineRule="atLeast"/>
              <w:jc w:val="right"/>
            </w:pPr>
            <w:r>
              <w:t>309</w:t>
            </w:r>
          </w:p>
        </w:tc>
      </w:tr>
      <w:tr w:rsidR="008844F5" w14:paraId="1D82093F" w14:textId="77777777" w:rsidTr="00C77C2B">
        <w:trPr>
          <w:trHeight w:val="465"/>
          <w:tblCellSpacing w:w="0" w:type="dxa"/>
        </w:trPr>
        <w:tc>
          <w:tcPr>
            <w:tcW w:w="735" w:type="dxa"/>
            <w:noWrap/>
            <w:vAlign w:val="center"/>
            <w:hideMark/>
          </w:tcPr>
          <w:p w14:paraId="05B90FA3" w14:textId="77777777" w:rsidR="008844F5" w:rsidRDefault="008844F5" w:rsidP="00C77C2B">
            <w:pPr>
              <w:pStyle w:val="Normlnywebov"/>
              <w:spacing w:before="0" w:beforeAutospacing="0" w:after="0" w:afterAutospacing="0" w:line="360" w:lineRule="atLeast"/>
              <w:jc w:val="center"/>
            </w:pPr>
            <w:r>
              <w:t>2.</w:t>
            </w:r>
          </w:p>
        </w:tc>
        <w:tc>
          <w:tcPr>
            <w:tcW w:w="2685" w:type="dxa"/>
            <w:noWrap/>
            <w:vAlign w:val="center"/>
            <w:hideMark/>
          </w:tcPr>
          <w:p w14:paraId="27999963" w14:textId="77777777" w:rsidR="008844F5" w:rsidRDefault="008844F5" w:rsidP="00C77C2B">
            <w:pPr>
              <w:pStyle w:val="Normlnywebov"/>
              <w:spacing w:before="0" w:beforeAutospacing="0" w:after="0" w:afterAutospacing="0" w:line="360" w:lineRule="atLeast"/>
            </w:pPr>
            <w:r>
              <w:t>Július Ďurica, Ing.</w:t>
            </w:r>
          </w:p>
        </w:tc>
        <w:tc>
          <w:tcPr>
            <w:tcW w:w="1410" w:type="dxa"/>
            <w:noWrap/>
            <w:vAlign w:val="center"/>
            <w:hideMark/>
          </w:tcPr>
          <w:p w14:paraId="4A9E3525" w14:textId="77777777" w:rsidR="008844F5" w:rsidRDefault="008844F5" w:rsidP="00C77C2B">
            <w:pPr>
              <w:pStyle w:val="Normlnywebov"/>
              <w:spacing w:before="0" w:beforeAutospacing="0" w:after="0" w:afterAutospacing="0" w:line="360" w:lineRule="atLeast"/>
              <w:jc w:val="right"/>
            </w:pPr>
            <w:r>
              <w:t>182</w:t>
            </w:r>
          </w:p>
        </w:tc>
        <w:tc>
          <w:tcPr>
            <w:tcW w:w="1410" w:type="dxa"/>
            <w:noWrap/>
            <w:vAlign w:val="center"/>
            <w:hideMark/>
          </w:tcPr>
          <w:p w14:paraId="32699F8A" w14:textId="77777777" w:rsidR="008844F5" w:rsidRDefault="008844F5" w:rsidP="00C77C2B">
            <w:pPr>
              <w:pStyle w:val="Normlnywebov"/>
              <w:spacing w:before="0" w:beforeAutospacing="0" w:after="0" w:afterAutospacing="0" w:line="360" w:lineRule="atLeast"/>
              <w:jc w:val="right"/>
            </w:pPr>
            <w:r>
              <w:t>250</w:t>
            </w:r>
          </w:p>
        </w:tc>
        <w:tc>
          <w:tcPr>
            <w:tcW w:w="825" w:type="dxa"/>
            <w:noWrap/>
            <w:vAlign w:val="center"/>
            <w:hideMark/>
          </w:tcPr>
          <w:p w14:paraId="191A3578" w14:textId="77777777" w:rsidR="008844F5" w:rsidRDefault="008844F5" w:rsidP="00C77C2B">
            <w:pPr>
              <w:pStyle w:val="Normlnywebov"/>
              <w:spacing w:before="0" w:beforeAutospacing="0" w:after="0" w:afterAutospacing="0" w:line="360" w:lineRule="atLeast"/>
              <w:jc w:val="right"/>
            </w:pPr>
            <w:r>
              <w:t>432</w:t>
            </w:r>
          </w:p>
        </w:tc>
      </w:tr>
      <w:tr w:rsidR="008844F5" w14:paraId="3D2B2DD9" w14:textId="77777777" w:rsidTr="00C77C2B">
        <w:trPr>
          <w:trHeight w:val="465"/>
          <w:tblCellSpacing w:w="0" w:type="dxa"/>
        </w:trPr>
        <w:tc>
          <w:tcPr>
            <w:tcW w:w="735" w:type="dxa"/>
            <w:noWrap/>
            <w:vAlign w:val="center"/>
            <w:hideMark/>
          </w:tcPr>
          <w:p w14:paraId="20A988C2" w14:textId="77777777" w:rsidR="008844F5" w:rsidRDefault="008844F5" w:rsidP="00C77C2B">
            <w:pPr>
              <w:pStyle w:val="Normlnywebov"/>
              <w:spacing w:before="0" w:beforeAutospacing="0" w:after="0" w:afterAutospacing="0" w:line="360" w:lineRule="atLeast"/>
              <w:jc w:val="center"/>
            </w:pPr>
            <w:r>
              <w:t>3.</w:t>
            </w:r>
          </w:p>
        </w:tc>
        <w:tc>
          <w:tcPr>
            <w:tcW w:w="2685" w:type="dxa"/>
            <w:noWrap/>
            <w:vAlign w:val="center"/>
            <w:hideMark/>
          </w:tcPr>
          <w:p w14:paraId="22F05046" w14:textId="77777777" w:rsidR="008844F5" w:rsidRDefault="008844F5" w:rsidP="00C77C2B">
            <w:pPr>
              <w:pStyle w:val="Normlnywebov"/>
              <w:spacing w:before="0" w:beforeAutospacing="0" w:after="0" w:afterAutospacing="0" w:line="360" w:lineRule="atLeast"/>
            </w:pPr>
            <w:r>
              <w:t>Jaroslav Géci</w:t>
            </w:r>
          </w:p>
        </w:tc>
        <w:tc>
          <w:tcPr>
            <w:tcW w:w="1410" w:type="dxa"/>
            <w:noWrap/>
            <w:vAlign w:val="center"/>
            <w:hideMark/>
          </w:tcPr>
          <w:p w14:paraId="78444014" w14:textId="77777777" w:rsidR="008844F5" w:rsidRDefault="008844F5" w:rsidP="00C77C2B">
            <w:pPr>
              <w:pStyle w:val="Normlnywebov"/>
              <w:spacing w:before="0" w:beforeAutospacing="0" w:after="0" w:afterAutospacing="0" w:line="360" w:lineRule="atLeast"/>
              <w:jc w:val="right"/>
            </w:pPr>
            <w:r>
              <w:t>151</w:t>
            </w:r>
          </w:p>
        </w:tc>
        <w:tc>
          <w:tcPr>
            <w:tcW w:w="1410" w:type="dxa"/>
            <w:noWrap/>
            <w:vAlign w:val="center"/>
            <w:hideMark/>
          </w:tcPr>
          <w:p w14:paraId="6D5B3760" w14:textId="77777777" w:rsidR="008844F5" w:rsidRDefault="008844F5" w:rsidP="00C77C2B">
            <w:pPr>
              <w:pStyle w:val="Normlnywebov"/>
              <w:spacing w:before="0" w:beforeAutospacing="0" w:after="0" w:afterAutospacing="0" w:line="360" w:lineRule="atLeast"/>
              <w:jc w:val="right"/>
            </w:pPr>
            <w:r>
              <w:t>198</w:t>
            </w:r>
          </w:p>
        </w:tc>
        <w:tc>
          <w:tcPr>
            <w:tcW w:w="825" w:type="dxa"/>
            <w:noWrap/>
            <w:vAlign w:val="center"/>
            <w:hideMark/>
          </w:tcPr>
          <w:p w14:paraId="5F683E4E" w14:textId="77777777" w:rsidR="008844F5" w:rsidRDefault="008844F5" w:rsidP="00C77C2B">
            <w:pPr>
              <w:pStyle w:val="Normlnywebov"/>
              <w:spacing w:before="0" w:beforeAutospacing="0" w:after="0" w:afterAutospacing="0" w:line="360" w:lineRule="atLeast"/>
              <w:jc w:val="right"/>
            </w:pPr>
            <w:r>
              <w:t>349</w:t>
            </w:r>
          </w:p>
        </w:tc>
      </w:tr>
      <w:tr w:rsidR="008844F5" w14:paraId="49A669F4" w14:textId="77777777" w:rsidTr="00C77C2B">
        <w:trPr>
          <w:trHeight w:val="465"/>
          <w:tblCellSpacing w:w="0" w:type="dxa"/>
        </w:trPr>
        <w:tc>
          <w:tcPr>
            <w:tcW w:w="735" w:type="dxa"/>
            <w:noWrap/>
            <w:vAlign w:val="center"/>
            <w:hideMark/>
          </w:tcPr>
          <w:p w14:paraId="3C8AACCF" w14:textId="77777777" w:rsidR="008844F5" w:rsidRDefault="008844F5" w:rsidP="00C77C2B">
            <w:pPr>
              <w:pStyle w:val="Normlnywebov"/>
              <w:spacing w:before="0" w:beforeAutospacing="0" w:after="0" w:afterAutospacing="0" w:line="360" w:lineRule="atLeast"/>
              <w:jc w:val="center"/>
            </w:pPr>
            <w:r>
              <w:t>4.</w:t>
            </w:r>
          </w:p>
        </w:tc>
        <w:tc>
          <w:tcPr>
            <w:tcW w:w="2685" w:type="dxa"/>
            <w:noWrap/>
            <w:vAlign w:val="center"/>
            <w:hideMark/>
          </w:tcPr>
          <w:p w14:paraId="2F1445E9" w14:textId="77777777" w:rsidR="008844F5" w:rsidRDefault="008844F5" w:rsidP="00C77C2B">
            <w:pPr>
              <w:pStyle w:val="Normlnywebov"/>
              <w:spacing w:before="0" w:beforeAutospacing="0" w:after="0" w:afterAutospacing="0" w:line="360" w:lineRule="atLeast"/>
            </w:pPr>
            <w:r>
              <w:t>Peter Géci</w:t>
            </w:r>
          </w:p>
        </w:tc>
        <w:tc>
          <w:tcPr>
            <w:tcW w:w="1410" w:type="dxa"/>
            <w:noWrap/>
            <w:vAlign w:val="center"/>
            <w:hideMark/>
          </w:tcPr>
          <w:p w14:paraId="37CAC4C6" w14:textId="77777777" w:rsidR="008844F5" w:rsidRDefault="008844F5" w:rsidP="00C77C2B">
            <w:pPr>
              <w:pStyle w:val="Normlnywebov"/>
              <w:spacing w:before="0" w:beforeAutospacing="0" w:after="0" w:afterAutospacing="0" w:line="360" w:lineRule="atLeast"/>
              <w:jc w:val="right"/>
            </w:pPr>
            <w:r>
              <w:t>153</w:t>
            </w:r>
          </w:p>
        </w:tc>
        <w:tc>
          <w:tcPr>
            <w:tcW w:w="1410" w:type="dxa"/>
            <w:noWrap/>
            <w:vAlign w:val="center"/>
            <w:hideMark/>
          </w:tcPr>
          <w:p w14:paraId="78EBC48E" w14:textId="77777777" w:rsidR="008844F5" w:rsidRDefault="008844F5" w:rsidP="00C77C2B">
            <w:pPr>
              <w:pStyle w:val="Normlnywebov"/>
              <w:spacing w:before="0" w:beforeAutospacing="0" w:after="0" w:afterAutospacing="0" w:line="360" w:lineRule="atLeast"/>
              <w:jc w:val="right"/>
            </w:pPr>
            <w:r>
              <w:t>224</w:t>
            </w:r>
          </w:p>
        </w:tc>
        <w:tc>
          <w:tcPr>
            <w:tcW w:w="825" w:type="dxa"/>
            <w:noWrap/>
            <w:vAlign w:val="center"/>
            <w:hideMark/>
          </w:tcPr>
          <w:p w14:paraId="07E0799E" w14:textId="77777777" w:rsidR="008844F5" w:rsidRDefault="008844F5" w:rsidP="00C77C2B">
            <w:pPr>
              <w:pStyle w:val="Normlnywebov"/>
              <w:spacing w:before="0" w:beforeAutospacing="0" w:after="0" w:afterAutospacing="0" w:line="360" w:lineRule="atLeast"/>
              <w:jc w:val="right"/>
            </w:pPr>
            <w:r>
              <w:t>377</w:t>
            </w:r>
          </w:p>
        </w:tc>
      </w:tr>
      <w:tr w:rsidR="008844F5" w14:paraId="79F37462" w14:textId="77777777" w:rsidTr="00C77C2B">
        <w:trPr>
          <w:trHeight w:val="465"/>
          <w:tblCellSpacing w:w="0" w:type="dxa"/>
        </w:trPr>
        <w:tc>
          <w:tcPr>
            <w:tcW w:w="735" w:type="dxa"/>
            <w:noWrap/>
            <w:vAlign w:val="center"/>
            <w:hideMark/>
          </w:tcPr>
          <w:p w14:paraId="103BA164" w14:textId="77777777" w:rsidR="008844F5" w:rsidRDefault="008844F5" w:rsidP="00C77C2B">
            <w:pPr>
              <w:pStyle w:val="Normlnywebov"/>
              <w:spacing w:before="0" w:beforeAutospacing="0" w:after="0" w:afterAutospacing="0" w:line="360" w:lineRule="atLeast"/>
              <w:jc w:val="center"/>
            </w:pPr>
            <w:r>
              <w:t>5.</w:t>
            </w:r>
          </w:p>
        </w:tc>
        <w:tc>
          <w:tcPr>
            <w:tcW w:w="2685" w:type="dxa"/>
            <w:noWrap/>
            <w:vAlign w:val="center"/>
            <w:hideMark/>
          </w:tcPr>
          <w:p w14:paraId="5AAB3472" w14:textId="77777777" w:rsidR="008844F5" w:rsidRDefault="008844F5" w:rsidP="00C77C2B">
            <w:pPr>
              <w:pStyle w:val="Normlnywebov"/>
              <w:spacing w:before="0" w:beforeAutospacing="0" w:after="0" w:afterAutospacing="0" w:line="360" w:lineRule="atLeast"/>
            </w:pPr>
            <w:r>
              <w:t>Miroslav Glejdura</w:t>
            </w:r>
          </w:p>
        </w:tc>
        <w:tc>
          <w:tcPr>
            <w:tcW w:w="1410" w:type="dxa"/>
            <w:noWrap/>
            <w:vAlign w:val="center"/>
            <w:hideMark/>
          </w:tcPr>
          <w:p w14:paraId="7507DF50" w14:textId="77777777" w:rsidR="008844F5" w:rsidRDefault="008844F5" w:rsidP="00C77C2B">
            <w:pPr>
              <w:pStyle w:val="Normlnywebov"/>
              <w:spacing w:before="0" w:beforeAutospacing="0" w:after="0" w:afterAutospacing="0" w:line="360" w:lineRule="atLeast"/>
              <w:jc w:val="right"/>
            </w:pPr>
            <w:r>
              <w:t>140</w:t>
            </w:r>
          </w:p>
        </w:tc>
        <w:tc>
          <w:tcPr>
            <w:tcW w:w="1410" w:type="dxa"/>
            <w:noWrap/>
            <w:vAlign w:val="center"/>
            <w:hideMark/>
          </w:tcPr>
          <w:p w14:paraId="4A0F0177" w14:textId="77777777" w:rsidR="008844F5" w:rsidRDefault="008844F5" w:rsidP="00C77C2B">
            <w:pPr>
              <w:pStyle w:val="Normlnywebov"/>
              <w:spacing w:before="0" w:beforeAutospacing="0" w:after="0" w:afterAutospacing="0" w:line="360" w:lineRule="atLeast"/>
              <w:jc w:val="right"/>
            </w:pPr>
            <w:r>
              <w:t>257</w:t>
            </w:r>
          </w:p>
        </w:tc>
        <w:tc>
          <w:tcPr>
            <w:tcW w:w="825" w:type="dxa"/>
            <w:noWrap/>
            <w:vAlign w:val="center"/>
            <w:hideMark/>
          </w:tcPr>
          <w:p w14:paraId="3CB80062" w14:textId="77777777" w:rsidR="008844F5" w:rsidRDefault="008844F5" w:rsidP="00C77C2B">
            <w:pPr>
              <w:pStyle w:val="Normlnywebov"/>
              <w:spacing w:before="0" w:beforeAutospacing="0" w:after="0" w:afterAutospacing="0" w:line="360" w:lineRule="atLeast"/>
              <w:jc w:val="right"/>
            </w:pPr>
            <w:r>
              <w:t>397</w:t>
            </w:r>
          </w:p>
        </w:tc>
      </w:tr>
      <w:tr w:rsidR="008844F5" w14:paraId="54D9101E" w14:textId="77777777" w:rsidTr="00C77C2B">
        <w:trPr>
          <w:trHeight w:val="465"/>
          <w:tblCellSpacing w:w="0" w:type="dxa"/>
        </w:trPr>
        <w:tc>
          <w:tcPr>
            <w:tcW w:w="735" w:type="dxa"/>
            <w:noWrap/>
            <w:vAlign w:val="center"/>
            <w:hideMark/>
          </w:tcPr>
          <w:p w14:paraId="0BC4CA11" w14:textId="77777777" w:rsidR="008844F5" w:rsidRDefault="008844F5" w:rsidP="00C77C2B">
            <w:pPr>
              <w:pStyle w:val="Normlnywebov"/>
              <w:spacing w:before="0" w:beforeAutospacing="0" w:after="0" w:afterAutospacing="0" w:line="360" w:lineRule="atLeast"/>
              <w:jc w:val="center"/>
            </w:pPr>
            <w:r>
              <w:t>6.</w:t>
            </w:r>
          </w:p>
        </w:tc>
        <w:tc>
          <w:tcPr>
            <w:tcW w:w="2685" w:type="dxa"/>
            <w:noWrap/>
            <w:vAlign w:val="center"/>
            <w:hideMark/>
          </w:tcPr>
          <w:p w14:paraId="1788A866" w14:textId="77777777" w:rsidR="008844F5" w:rsidRDefault="008844F5" w:rsidP="00C77C2B">
            <w:pPr>
              <w:pStyle w:val="Normlnywebov"/>
              <w:spacing w:before="0" w:beforeAutospacing="0" w:after="0" w:afterAutospacing="0" w:line="360" w:lineRule="atLeast"/>
            </w:pPr>
            <w:r>
              <w:t>Igor Husár</w:t>
            </w:r>
          </w:p>
        </w:tc>
        <w:tc>
          <w:tcPr>
            <w:tcW w:w="1410" w:type="dxa"/>
            <w:noWrap/>
            <w:vAlign w:val="center"/>
            <w:hideMark/>
          </w:tcPr>
          <w:p w14:paraId="70B109B3" w14:textId="77777777" w:rsidR="008844F5" w:rsidRDefault="008844F5" w:rsidP="00C77C2B">
            <w:pPr>
              <w:pStyle w:val="Normlnywebov"/>
              <w:spacing w:before="0" w:beforeAutospacing="0" w:after="0" w:afterAutospacing="0" w:line="360" w:lineRule="atLeast"/>
              <w:jc w:val="right"/>
            </w:pPr>
            <w:r>
              <w:t>122</w:t>
            </w:r>
          </w:p>
        </w:tc>
        <w:tc>
          <w:tcPr>
            <w:tcW w:w="1410" w:type="dxa"/>
            <w:noWrap/>
            <w:vAlign w:val="center"/>
            <w:hideMark/>
          </w:tcPr>
          <w:p w14:paraId="52CDFE27" w14:textId="77777777" w:rsidR="008844F5" w:rsidRDefault="008844F5" w:rsidP="00C77C2B">
            <w:pPr>
              <w:pStyle w:val="Normlnywebov"/>
              <w:spacing w:before="0" w:beforeAutospacing="0" w:after="0" w:afterAutospacing="0" w:line="360" w:lineRule="atLeast"/>
              <w:jc w:val="right"/>
            </w:pPr>
            <w:r>
              <w:t>67</w:t>
            </w:r>
          </w:p>
        </w:tc>
        <w:tc>
          <w:tcPr>
            <w:tcW w:w="825" w:type="dxa"/>
            <w:noWrap/>
            <w:vAlign w:val="center"/>
            <w:hideMark/>
          </w:tcPr>
          <w:p w14:paraId="439C0E30" w14:textId="77777777" w:rsidR="008844F5" w:rsidRDefault="008844F5" w:rsidP="00C77C2B">
            <w:pPr>
              <w:pStyle w:val="Normlnywebov"/>
              <w:spacing w:before="0" w:beforeAutospacing="0" w:after="0" w:afterAutospacing="0" w:line="360" w:lineRule="atLeast"/>
              <w:jc w:val="right"/>
            </w:pPr>
            <w:r>
              <w:t>189</w:t>
            </w:r>
          </w:p>
        </w:tc>
      </w:tr>
      <w:tr w:rsidR="008844F5" w14:paraId="2469D48D" w14:textId="77777777" w:rsidTr="00C77C2B">
        <w:trPr>
          <w:trHeight w:val="465"/>
          <w:tblCellSpacing w:w="0" w:type="dxa"/>
        </w:trPr>
        <w:tc>
          <w:tcPr>
            <w:tcW w:w="735" w:type="dxa"/>
            <w:noWrap/>
            <w:vAlign w:val="center"/>
            <w:hideMark/>
          </w:tcPr>
          <w:p w14:paraId="264C3015" w14:textId="77777777" w:rsidR="008844F5" w:rsidRDefault="008844F5" w:rsidP="00C77C2B">
            <w:pPr>
              <w:pStyle w:val="Normlnywebov"/>
              <w:spacing w:before="0" w:beforeAutospacing="0" w:after="0" w:afterAutospacing="0" w:line="360" w:lineRule="atLeast"/>
              <w:jc w:val="center"/>
            </w:pPr>
            <w:r>
              <w:t>7.</w:t>
            </w:r>
          </w:p>
        </w:tc>
        <w:tc>
          <w:tcPr>
            <w:tcW w:w="2685" w:type="dxa"/>
            <w:noWrap/>
            <w:vAlign w:val="center"/>
            <w:hideMark/>
          </w:tcPr>
          <w:p w14:paraId="53DD5FA8" w14:textId="77777777" w:rsidR="008844F5" w:rsidRDefault="008844F5" w:rsidP="00C77C2B">
            <w:pPr>
              <w:pStyle w:val="Normlnywebov"/>
              <w:spacing w:before="0" w:beforeAutospacing="0" w:after="0" w:afterAutospacing="0" w:line="360" w:lineRule="atLeast"/>
            </w:pPr>
            <w:r>
              <w:t>Martin Jurčík, Bc.</w:t>
            </w:r>
          </w:p>
        </w:tc>
        <w:tc>
          <w:tcPr>
            <w:tcW w:w="1410" w:type="dxa"/>
            <w:noWrap/>
            <w:vAlign w:val="center"/>
            <w:hideMark/>
          </w:tcPr>
          <w:p w14:paraId="6EAB9B8D" w14:textId="77777777" w:rsidR="008844F5" w:rsidRDefault="008844F5" w:rsidP="00C77C2B">
            <w:pPr>
              <w:pStyle w:val="Normlnywebov"/>
              <w:spacing w:before="0" w:beforeAutospacing="0" w:after="0" w:afterAutospacing="0" w:line="360" w:lineRule="atLeast"/>
              <w:jc w:val="right"/>
            </w:pPr>
            <w:r>
              <w:t>143</w:t>
            </w:r>
          </w:p>
        </w:tc>
        <w:tc>
          <w:tcPr>
            <w:tcW w:w="1410" w:type="dxa"/>
            <w:noWrap/>
            <w:vAlign w:val="center"/>
            <w:hideMark/>
          </w:tcPr>
          <w:p w14:paraId="487B632A" w14:textId="77777777" w:rsidR="008844F5" w:rsidRDefault="008844F5" w:rsidP="00C77C2B">
            <w:pPr>
              <w:pStyle w:val="Normlnywebov"/>
              <w:spacing w:before="0" w:beforeAutospacing="0" w:after="0" w:afterAutospacing="0" w:line="360" w:lineRule="atLeast"/>
              <w:jc w:val="right"/>
            </w:pPr>
            <w:r>
              <w:t>146</w:t>
            </w:r>
          </w:p>
        </w:tc>
        <w:tc>
          <w:tcPr>
            <w:tcW w:w="825" w:type="dxa"/>
            <w:noWrap/>
            <w:vAlign w:val="center"/>
            <w:hideMark/>
          </w:tcPr>
          <w:p w14:paraId="40980E4F" w14:textId="77777777" w:rsidR="008844F5" w:rsidRDefault="008844F5" w:rsidP="00C77C2B">
            <w:pPr>
              <w:pStyle w:val="Normlnywebov"/>
              <w:spacing w:before="0" w:beforeAutospacing="0" w:after="0" w:afterAutospacing="0" w:line="360" w:lineRule="atLeast"/>
              <w:jc w:val="right"/>
            </w:pPr>
            <w:r>
              <w:t>289</w:t>
            </w:r>
          </w:p>
        </w:tc>
      </w:tr>
      <w:tr w:rsidR="008844F5" w14:paraId="3151E89B" w14:textId="77777777" w:rsidTr="00C77C2B">
        <w:trPr>
          <w:trHeight w:val="465"/>
          <w:tblCellSpacing w:w="0" w:type="dxa"/>
        </w:trPr>
        <w:tc>
          <w:tcPr>
            <w:tcW w:w="735" w:type="dxa"/>
            <w:noWrap/>
            <w:vAlign w:val="center"/>
            <w:hideMark/>
          </w:tcPr>
          <w:p w14:paraId="0B0BF5A0" w14:textId="77777777" w:rsidR="008844F5" w:rsidRDefault="008844F5" w:rsidP="00C77C2B">
            <w:pPr>
              <w:pStyle w:val="Normlnywebov"/>
              <w:spacing w:before="0" w:beforeAutospacing="0" w:after="0" w:afterAutospacing="0" w:line="360" w:lineRule="atLeast"/>
              <w:jc w:val="center"/>
            </w:pPr>
            <w:r>
              <w:t>8.</w:t>
            </w:r>
          </w:p>
        </w:tc>
        <w:tc>
          <w:tcPr>
            <w:tcW w:w="2685" w:type="dxa"/>
            <w:noWrap/>
            <w:vAlign w:val="center"/>
            <w:hideMark/>
          </w:tcPr>
          <w:p w14:paraId="64DAAAC7" w14:textId="77777777" w:rsidR="008844F5" w:rsidRDefault="008844F5" w:rsidP="00C77C2B">
            <w:pPr>
              <w:pStyle w:val="Normlnywebov"/>
              <w:spacing w:before="0" w:beforeAutospacing="0" w:after="0" w:afterAutospacing="0" w:line="360" w:lineRule="atLeast"/>
            </w:pPr>
            <w:r>
              <w:t>Juraj Kondula, Ing.</w:t>
            </w:r>
          </w:p>
        </w:tc>
        <w:tc>
          <w:tcPr>
            <w:tcW w:w="1410" w:type="dxa"/>
            <w:noWrap/>
            <w:vAlign w:val="center"/>
            <w:hideMark/>
          </w:tcPr>
          <w:p w14:paraId="33D68237" w14:textId="77777777" w:rsidR="008844F5" w:rsidRDefault="008844F5" w:rsidP="00C77C2B">
            <w:pPr>
              <w:pStyle w:val="Normlnywebov"/>
              <w:spacing w:before="0" w:beforeAutospacing="0" w:after="0" w:afterAutospacing="0" w:line="360" w:lineRule="atLeast"/>
              <w:jc w:val="right"/>
            </w:pPr>
            <w:r>
              <w:t>256</w:t>
            </w:r>
          </w:p>
        </w:tc>
        <w:tc>
          <w:tcPr>
            <w:tcW w:w="1410" w:type="dxa"/>
            <w:noWrap/>
            <w:vAlign w:val="center"/>
            <w:hideMark/>
          </w:tcPr>
          <w:p w14:paraId="474E3D5D" w14:textId="77777777" w:rsidR="008844F5" w:rsidRDefault="008844F5" w:rsidP="00C77C2B">
            <w:pPr>
              <w:pStyle w:val="Normlnywebov"/>
              <w:spacing w:before="0" w:beforeAutospacing="0" w:after="0" w:afterAutospacing="0" w:line="360" w:lineRule="atLeast"/>
              <w:jc w:val="right"/>
            </w:pPr>
            <w:r>
              <w:t>281</w:t>
            </w:r>
          </w:p>
        </w:tc>
        <w:tc>
          <w:tcPr>
            <w:tcW w:w="825" w:type="dxa"/>
            <w:noWrap/>
            <w:vAlign w:val="center"/>
            <w:hideMark/>
          </w:tcPr>
          <w:p w14:paraId="1F94FA45" w14:textId="77777777" w:rsidR="008844F5" w:rsidRDefault="008844F5" w:rsidP="00C77C2B">
            <w:pPr>
              <w:pStyle w:val="Normlnywebov"/>
              <w:spacing w:before="0" w:beforeAutospacing="0" w:after="0" w:afterAutospacing="0" w:line="360" w:lineRule="atLeast"/>
              <w:jc w:val="right"/>
            </w:pPr>
            <w:r>
              <w:t>537</w:t>
            </w:r>
          </w:p>
        </w:tc>
      </w:tr>
      <w:tr w:rsidR="008844F5" w14:paraId="40465AB0" w14:textId="77777777" w:rsidTr="00C77C2B">
        <w:trPr>
          <w:trHeight w:val="465"/>
          <w:tblCellSpacing w:w="0" w:type="dxa"/>
        </w:trPr>
        <w:tc>
          <w:tcPr>
            <w:tcW w:w="735" w:type="dxa"/>
            <w:noWrap/>
            <w:vAlign w:val="center"/>
            <w:hideMark/>
          </w:tcPr>
          <w:p w14:paraId="2E555D59" w14:textId="77777777" w:rsidR="008844F5" w:rsidRDefault="008844F5" w:rsidP="00C77C2B">
            <w:pPr>
              <w:pStyle w:val="Normlnywebov"/>
              <w:spacing w:before="0" w:beforeAutospacing="0" w:after="0" w:afterAutospacing="0" w:line="360" w:lineRule="atLeast"/>
              <w:jc w:val="center"/>
            </w:pPr>
            <w:r>
              <w:t>9.</w:t>
            </w:r>
          </w:p>
        </w:tc>
        <w:tc>
          <w:tcPr>
            <w:tcW w:w="2685" w:type="dxa"/>
            <w:noWrap/>
            <w:vAlign w:val="center"/>
            <w:hideMark/>
          </w:tcPr>
          <w:p w14:paraId="1BEAED69" w14:textId="77777777" w:rsidR="008844F5" w:rsidRDefault="008844F5" w:rsidP="00C77C2B">
            <w:pPr>
              <w:pStyle w:val="Normlnywebov"/>
              <w:spacing w:before="0" w:beforeAutospacing="0" w:after="0" w:afterAutospacing="0" w:line="360" w:lineRule="atLeast"/>
            </w:pPr>
            <w:r>
              <w:t>Ľuboslav Koreň</w:t>
            </w:r>
          </w:p>
        </w:tc>
        <w:tc>
          <w:tcPr>
            <w:tcW w:w="1410" w:type="dxa"/>
            <w:noWrap/>
            <w:vAlign w:val="center"/>
            <w:hideMark/>
          </w:tcPr>
          <w:p w14:paraId="1EA292F6" w14:textId="77777777" w:rsidR="008844F5" w:rsidRDefault="008844F5" w:rsidP="00C77C2B">
            <w:pPr>
              <w:pStyle w:val="Normlnywebov"/>
              <w:spacing w:before="0" w:beforeAutospacing="0" w:after="0" w:afterAutospacing="0" w:line="360" w:lineRule="atLeast"/>
              <w:jc w:val="right"/>
            </w:pPr>
            <w:r>
              <w:t>155</w:t>
            </w:r>
          </w:p>
        </w:tc>
        <w:tc>
          <w:tcPr>
            <w:tcW w:w="1410" w:type="dxa"/>
            <w:noWrap/>
            <w:vAlign w:val="center"/>
            <w:hideMark/>
          </w:tcPr>
          <w:p w14:paraId="5DECBB96" w14:textId="77777777" w:rsidR="008844F5" w:rsidRDefault="008844F5" w:rsidP="00C77C2B">
            <w:pPr>
              <w:pStyle w:val="Normlnywebov"/>
              <w:spacing w:before="0" w:beforeAutospacing="0" w:after="0" w:afterAutospacing="0" w:line="360" w:lineRule="atLeast"/>
              <w:jc w:val="right"/>
            </w:pPr>
            <w:r>
              <w:t>260</w:t>
            </w:r>
          </w:p>
        </w:tc>
        <w:tc>
          <w:tcPr>
            <w:tcW w:w="825" w:type="dxa"/>
            <w:noWrap/>
            <w:vAlign w:val="center"/>
            <w:hideMark/>
          </w:tcPr>
          <w:p w14:paraId="5DE549A0" w14:textId="77777777" w:rsidR="008844F5" w:rsidRDefault="008844F5" w:rsidP="00C77C2B">
            <w:pPr>
              <w:pStyle w:val="Normlnywebov"/>
              <w:spacing w:before="0" w:beforeAutospacing="0" w:after="0" w:afterAutospacing="0" w:line="360" w:lineRule="atLeast"/>
              <w:jc w:val="right"/>
            </w:pPr>
            <w:r>
              <w:t>415</w:t>
            </w:r>
          </w:p>
        </w:tc>
      </w:tr>
      <w:tr w:rsidR="008844F5" w14:paraId="362AABEC" w14:textId="77777777" w:rsidTr="00C77C2B">
        <w:trPr>
          <w:trHeight w:val="465"/>
          <w:tblCellSpacing w:w="0" w:type="dxa"/>
        </w:trPr>
        <w:tc>
          <w:tcPr>
            <w:tcW w:w="735" w:type="dxa"/>
            <w:noWrap/>
            <w:vAlign w:val="center"/>
            <w:hideMark/>
          </w:tcPr>
          <w:p w14:paraId="6611EA6D" w14:textId="77777777" w:rsidR="008844F5" w:rsidRDefault="008844F5" w:rsidP="00C77C2B">
            <w:pPr>
              <w:pStyle w:val="Normlnywebov"/>
              <w:spacing w:before="0" w:beforeAutospacing="0" w:after="0" w:afterAutospacing="0" w:line="360" w:lineRule="atLeast"/>
              <w:jc w:val="center"/>
            </w:pPr>
            <w:r>
              <w:t>10.</w:t>
            </w:r>
          </w:p>
        </w:tc>
        <w:tc>
          <w:tcPr>
            <w:tcW w:w="2685" w:type="dxa"/>
            <w:noWrap/>
            <w:vAlign w:val="center"/>
            <w:hideMark/>
          </w:tcPr>
          <w:p w14:paraId="585B454B" w14:textId="77777777" w:rsidR="008844F5" w:rsidRDefault="008844F5" w:rsidP="00C77C2B">
            <w:pPr>
              <w:pStyle w:val="Normlnywebov"/>
              <w:spacing w:before="0" w:beforeAutospacing="0" w:after="0" w:afterAutospacing="0" w:line="360" w:lineRule="atLeast"/>
            </w:pPr>
            <w:r>
              <w:t>Pavel Marušin</w:t>
            </w:r>
          </w:p>
        </w:tc>
        <w:tc>
          <w:tcPr>
            <w:tcW w:w="1410" w:type="dxa"/>
            <w:noWrap/>
            <w:vAlign w:val="center"/>
            <w:hideMark/>
          </w:tcPr>
          <w:p w14:paraId="407E2517" w14:textId="77777777" w:rsidR="008844F5" w:rsidRDefault="008844F5" w:rsidP="00C77C2B">
            <w:pPr>
              <w:pStyle w:val="Normlnywebov"/>
              <w:spacing w:before="0" w:beforeAutospacing="0" w:after="0" w:afterAutospacing="0" w:line="360" w:lineRule="atLeast"/>
              <w:jc w:val="right"/>
            </w:pPr>
            <w:r>
              <w:t>158</w:t>
            </w:r>
          </w:p>
        </w:tc>
        <w:tc>
          <w:tcPr>
            <w:tcW w:w="1410" w:type="dxa"/>
            <w:noWrap/>
            <w:vAlign w:val="center"/>
            <w:hideMark/>
          </w:tcPr>
          <w:p w14:paraId="4261AAD6" w14:textId="77777777" w:rsidR="008844F5" w:rsidRDefault="008844F5" w:rsidP="00C77C2B">
            <w:pPr>
              <w:pStyle w:val="Normlnywebov"/>
              <w:spacing w:before="0" w:beforeAutospacing="0" w:after="0" w:afterAutospacing="0" w:line="360" w:lineRule="atLeast"/>
              <w:jc w:val="right"/>
            </w:pPr>
            <w:r>
              <w:t>248</w:t>
            </w:r>
          </w:p>
        </w:tc>
        <w:tc>
          <w:tcPr>
            <w:tcW w:w="825" w:type="dxa"/>
            <w:noWrap/>
            <w:vAlign w:val="center"/>
            <w:hideMark/>
          </w:tcPr>
          <w:p w14:paraId="37E3B886" w14:textId="77777777" w:rsidR="008844F5" w:rsidRDefault="008844F5" w:rsidP="00C77C2B">
            <w:pPr>
              <w:pStyle w:val="Normlnywebov"/>
              <w:spacing w:before="0" w:beforeAutospacing="0" w:after="0" w:afterAutospacing="0" w:line="360" w:lineRule="atLeast"/>
              <w:jc w:val="right"/>
            </w:pPr>
            <w:r>
              <w:t>406</w:t>
            </w:r>
          </w:p>
        </w:tc>
      </w:tr>
      <w:tr w:rsidR="008844F5" w14:paraId="289F0467" w14:textId="77777777" w:rsidTr="00C77C2B">
        <w:trPr>
          <w:trHeight w:val="465"/>
          <w:tblCellSpacing w:w="0" w:type="dxa"/>
        </w:trPr>
        <w:tc>
          <w:tcPr>
            <w:tcW w:w="735" w:type="dxa"/>
            <w:noWrap/>
            <w:vAlign w:val="center"/>
            <w:hideMark/>
          </w:tcPr>
          <w:p w14:paraId="1E123BE7" w14:textId="77777777" w:rsidR="008844F5" w:rsidRDefault="008844F5" w:rsidP="00C77C2B">
            <w:pPr>
              <w:pStyle w:val="Normlnywebov"/>
              <w:spacing w:before="0" w:beforeAutospacing="0" w:after="0" w:afterAutospacing="0" w:line="360" w:lineRule="atLeast"/>
              <w:jc w:val="center"/>
            </w:pPr>
            <w:r>
              <w:t>11.</w:t>
            </w:r>
          </w:p>
        </w:tc>
        <w:tc>
          <w:tcPr>
            <w:tcW w:w="2685" w:type="dxa"/>
            <w:noWrap/>
            <w:vAlign w:val="center"/>
            <w:hideMark/>
          </w:tcPr>
          <w:p w14:paraId="3C90C51D" w14:textId="77777777" w:rsidR="008844F5" w:rsidRDefault="008844F5" w:rsidP="00C77C2B">
            <w:pPr>
              <w:pStyle w:val="Normlnywebov"/>
              <w:spacing w:before="0" w:beforeAutospacing="0" w:after="0" w:afterAutospacing="0" w:line="360" w:lineRule="atLeast"/>
            </w:pPr>
            <w:r>
              <w:t>Renáta Mezovská, Bc.</w:t>
            </w:r>
          </w:p>
        </w:tc>
        <w:tc>
          <w:tcPr>
            <w:tcW w:w="1410" w:type="dxa"/>
            <w:noWrap/>
            <w:vAlign w:val="center"/>
            <w:hideMark/>
          </w:tcPr>
          <w:p w14:paraId="18E6CC38" w14:textId="77777777" w:rsidR="008844F5" w:rsidRDefault="008844F5" w:rsidP="00C77C2B">
            <w:pPr>
              <w:pStyle w:val="Normlnywebov"/>
              <w:spacing w:before="0" w:beforeAutospacing="0" w:after="0" w:afterAutospacing="0" w:line="360" w:lineRule="atLeast"/>
              <w:jc w:val="right"/>
            </w:pPr>
            <w:r>
              <w:t>151</w:t>
            </w:r>
          </w:p>
        </w:tc>
        <w:tc>
          <w:tcPr>
            <w:tcW w:w="1410" w:type="dxa"/>
            <w:noWrap/>
            <w:vAlign w:val="center"/>
            <w:hideMark/>
          </w:tcPr>
          <w:p w14:paraId="69353C49" w14:textId="77777777" w:rsidR="008844F5" w:rsidRDefault="008844F5" w:rsidP="00C77C2B">
            <w:pPr>
              <w:pStyle w:val="Normlnywebov"/>
              <w:spacing w:before="0" w:beforeAutospacing="0" w:after="0" w:afterAutospacing="0" w:line="360" w:lineRule="atLeast"/>
              <w:jc w:val="right"/>
            </w:pPr>
            <w:r>
              <w:t>177</w:t>
            </w:r>
          </w:p>
        </w:tc>
        <w:tc>
          <w:tcPr>
            <w:tcW w:w="825" w:type="dxa"/>
            <w:noWrap/>
            <w:vAlign w:val="center"/>
            <w:hideMark/>
          </w:tcPr>
          <w:p w14:paraId="3A56A259" w14:textId="77777777" w:rsidR="008844F5" w:rsidRDefault="008844F5" w:rsidP="00C77C2B">
            <w:pPr>
              <w:pStyle w:val="Normlnywebov"/>
              <w:spacing w:before="0" w:beforeAutospacing="0" w:after="0" w:afterAutospacing="0" w:line="360" w:lineRule="atLeast"/>
              <w:jc w:val="right"/>
            </w:pPr>
            <w:r>
              <w:t>328</w:t>
            </w:r>
          </w:p>
        </w:tc>
      </w:tr>
      <w:tr w:rsidR="008844F5" w14:paraId="1D83648B" w14:textId="77777777" w:rsidTr="00C77C2B">
        <w:trPr>
          <w:trHeight w:val="465"/>
          <w:tblCellSpacing w:w="0" w:type="dxa"/>
        </w:trPr>
        <w:tc>
          <w:tcPr>
            <w:tcW w:w="735" w:type="dxa"/>
            <w:noWrap/>
            <w:vAlign w:val="center"/>
            <w:hideMark/>
          </w:tcPr>
          <w:p w14:paraId="7778B59C" w14:textId="77777777" w:rsidR="008844F5" w:rsidRDefault="008844F5" w:rsidP="00C77C2B">
            <w:pPr>
              <w:pStyle w:val="Normlnywebov"/>
              <w:spacing w:before="0" w:beforeAutospacing="0" w:after="0" w:afterAutospacing="0" w:line="360" w:lineRule="atLeast"/>
              <w:jc w:val="center"/>
            </w:pPr>
            <w:r>
              <w:t>12.</w:t>
            </w:r>
          </w:p>
        </w:tc>
        <w:tc>
          <w:tcPr>
            <w:tcW w:w="2685" w:type="dxa"/>
            <w:noWrap/>
            <w:vAlign w:val="center"/>
            <w:hideMark/>
          </w:tcPr>
          <w:p w14:paraId="6CDC2BD6" w14:textId="77777777" w:rsidR="008844F5" w:rsidRDefault="008844F5" w:rsidP="00C77C2B">
            <w:pPr>
              <w:pStyle w:val="Normlnywebov"/>
              <w:spacing w:before="0" w:beforeAutospacing="0" w:after="0" w:afterAutospacing="0" w:line="360" w:lineRule="atLeast"/>
            </w:pPr>
            <w:r>
              <w:t>Viera Muchová</w:t>
            </w:r>
          </w:p>
        </w:tc>
        <w:tc>
          <w:tcPr>
            <w:tcW w:w="1410" w:type="dxa"/>
            <w:noWrap/>
            <w:vAlign w:val="center"/>
            <w:hideMark/>
          </w:tcPr>
          <w:p w14:paraId="558AAED8" w14:textId="77777777" w:rsidR="008844F5" w:rsidRDefault="008844F5" w:rsidP="00C77C2B">
            <w:pPr>
              <w:pStyle w:val="Normlnywebov"/>
              <w:spacing w:before="0" w:beforeAutospacing="0" w:after="0" w:afterAutospacing="0" w:line="360" w:lineRule="atLeast"/>
              <w:jc w:val="right"/>
            </w:pPr>
            <w:r>
              <w:t>47</w:t>
            </w:r>
          </w:p>
        </w:tc>
        <w:tc>
          <w:tcPr>
            <w:tcW w:w="1410" w:type="dxa"/>
            <w:noWrap/>
            <w:vAlign w:val="center"/>
            <w:hideMark/>
          </w:tcPr>
          <w:p w14:paraId="44628948" w14:textId="77777777" w:rsidR="008844F5" w:rsidRDefault="008844F5" w:rsidP="00C77C2B">
            <w:pPr>
              <w:pStyle w:val="Normlnywebov"/>
              <w:spacing w:before="0" w:beforeAutospacing="0" w:after="0" w:afterAutospacing="0" w:line="360" w:lineRule="atLeast"/>
              <w:jc w:val="right"/>
            </w:pPr>
            <w:r>
              <w:t>85</w:t>
            </w:r>
          </w:p>
        </w:tc>
        <w:tc>
          <w:tcPr>
            <w:tcW w:w="825" w:type="dxa"/>
            <w:noWrap/>
            <w:vAlign w:val="center"/>
            <w:hideMark/>
          </w:tcPr>
          <w:p w14:paraId="13396FD1" w14:textId="77777777" w:rsidR="008844F5" w:rsidRDefault="008844F5" w:rsidP="00C77C2B">
            <w:pPr>
              <w:pStyle w:val="Normlnywebov"/>
              <w:spacing w:before="0" w:beforeAutospacing="0" w:after="0" w:afterAutospacing="0" w:line="360" w:lineRule="atLeast"/>
              <w:jc w:val="right"/>
            </w:pPr>
            <w:r>
              <w:t>132</w:t>
            </w:r>
          </w:p>
        </w:tc>
      </w:tr>
      <w:tr w:rsidR="008844F5" w14:paraId="2A1EF354" w14:textId="77777777" w:rsidTr="00C77C2B">
        <w:trPr>
          <w:trHeight w:val="465"/>
          <w:tblCellSpacing w:w="0" w:type="dxa"/>
        </w:trPr>
        <w:tc>
          <w:tcPr>
            <w:tcW w:w="735" w:type="dxa"/>
            <w:noWrap/>
            <w:vAlign w:val="center"/>
            <w:hideMark/>
          </w:tcPr>
          <w:p w14:paraId="54B4E423" w14:textId="77777777" w:rsidR="008844F5" w:rsidRDefault="008844F5" w:rsidP="00C77C2B">
            <w:pPr>
              <w:pStyle w:val="Normlnywebov"/>
              <w:spacing w:before="0" w:beforeAutospacing="0" w:after="0" w:afterAutospacing="0" w:line="360" w:lineRule="atLeast"/>
              <w:jc w:val="center"/>
            </w:pPr>
            <w:r>
              <w:t>13.</w:t>
            </w:r>
          </w:p>
        </w:tc>
        <w:tc>
          <w:tcPr>
            <w:tcW w:w="2685" w:type="dxa"/>
            <w:noWrap/>
            <w:vAlign w:val="center"/>
            <w:hideMark/>
          </w:tcPr>
          <w:p w14:paraId="3AA10308" w14:textId="77777777" w:rsidR="008844F5" w:rsidRDefault="008844F5" w:rsidP="00C77C2B">
            <w:pPr>
              <w:pStyle w:val="Normlnywebov"/>
              <w:spacing w:before="0" w:beforeAutospacing="0" w:after="0" w:afterAutospacing="0" w:line="360" w:lineRule="atLeast"/>
            </w:pPr>
            <w:r>
              <w:t>Peter Nahalka</w:t>
            </w:r>
          </w:p>
        </w:tc>
        <w:tc>
          <w:tcPr>
            <w:tcW w:w="1410" w:type="dxa"/>
            <w:noWrap/>
            <w:vAlign w:val="center"/>
            <w:hideMark/>
          </w:tcPr>
          <w:p w14:paraId="4DFE2E76" w14:textId="77777777" w:rsidR="008844F5" w:rsidRDefault="008844F5" w:rsidP="00C77C2B">
            <w:pPr>
              <w:pStyle w:val="Normlnywebov"/>
              <w:spacing w:before="0" w:beforeAutospacing="0" w:after="0" w:afterAutospacing="0" w:line="360" w:lineRule="atLeast"/>
              <w:jc w:val="right"/>
            </w:pPr>
            <w:r>
              <w:t>180</w:t>
            </w:r>
          </w:p>
        </w:tc>
        <w:tc>
          <w:tcPr>
            <w:tcW w:w="1410" w:type="dxa"/>
            <w:noWrap/>
            <w:vAlign w:val="center"/>
            <w:hideMark/>
          </w:tcPr>
          <w:p w14:paraId="2B493591" w14:textId="77777777" w:rsidR="008844F5" w:rsidRDefault="008844F5" w:rsidP="00C77C2B">
            <w:pPr>
              <w:pStyle w:val="Normlnywebov"/>
              <w:spacing w:before="0" w:beforeAutospacing="0" w:after="0" w:afterAutospacing="0" w:line="360" w:lineRule="atLeast"/>
              <w:jc w:val="right"/>
            </w:pPr>
            <w:r>
              <w:t>259</w:t>
            </w:r>
          </w:p>
        </w:tc>
        <w:tc>
          <w:tcPr>
            <w:tcW w:w="825" w:type="dxa"/>
            <w:noWrap/>
            <w:vAlign w:val="center"/>
            <w:hideMark/>
          </w:tcPr>
          <w:p w14:paraId="3298C734" w14:textId="77777777" w:rsidR="008844F5" w:rsidRDefault="008844F5" w:rsidP="00C77C2B">
            <w:pPr>
              <w:pStyle w:val="Normlnywebov"/>
              <w:spacing w:before="0" w:beforeAutospacing="0" w:after="0" w:afterAutospacing="0" w:line="360" w:lineRule="atLeast"/>
              <w:jc w:val="right"/>
            </w:pPr>
            <w:r>
              <w:t>439</w:t>
            </w:r>
          </w:p>
        </w:tc>
      </w:tr>
      <w:tr w:rsidR="008844F5" w14:paraId="447AD3EE" w14:textId="77777777" w:rsidTr="00C77C2B">
        <w:trPr>
          <w:trHeight w:val="465"/>
          <w:tblCellSpacing w:w="0" w:type="dxa"/>
        </w:trPr>
        <w:tc>
          <w:tcPr>
            <w:tcW w:w="735" w:type="dxa"/>
            <w:noWrap/>
            <w:vAlign w:val="center"/>
            <w:hideMark/>
          </w:tcPr>
          <w:p w14:paraId="0069A467" w14:textId="77777777" w:rsidR="008844F5" w:rsidRDefault="008844F5" w:rsidP="00C77C2B">
            <w:pPr>
              <w:pStyle w:val="Normlnywebov"/>
              <w:spacing w:before="0" w:beforeAutospacing="0" w:after="0" w:afterAutospacing="0" w:line="360" w:lineRule="atLeast"/>
            </w:pPr>
            <w:r>
              <w:t xml:space="preserve">   14.</w:t>
            </w:r>
          </w:p>
        </w:tc>
        <w:tc>
          <w:tcPr>
            <w:tcW w:w="2685" w:type="dxa"/>
            <w:noWrap/>
            <w:vAlign w:val="center"/>
            <w:hideMark/>
          </w:tcPr>
          <w:p w14:paraId="6FD4B073" w14:textId="77777777" w:rsidR="008844F5" w:rsidRDefault="008844F5" w:rsidP="00C77C2B">
            <w:pPr>
              <w:pStyle w:val="Normlnywebov"/>
              <w:spacing w:before="0" w:beforeAutospacing="0" w:after="0" w:afterAutospacing="0" w:line="360" w:lineRule="atLeast"/>
            </w:pPr>
            <w:r>
              <w:t>Mária Nahalková</w:t>
            </w:r>
          </w:p>
        </w:tc>
        <w:tc>
          <w:tcPr>
            <w:tcW w:w="1410" w:type="dxa"/>
            <w:noWrap/>
            <w:vAlign w:val="center"/>
            <w:hideMark/>
          </w:tcPr>
          <w:p w14:paraId="4D820BFC" w14:textId="77777777" w:rsidR="008844F5" w:rsidRDefault="008844F5" w:rsidP="00C77C2B">
            <w:pPr>
              <w:pStyle w:val="Normlnywebov"/>
              <w:spacing w:before="0" w:beforeAutospacing="0" w:after="0" w:afterAutospacing="0" w:line="360" w:lineRule="atLeast"/>
              <w:jc w:val="right"/>
            </w:pPr>
            <w:r>
              <w:t>93</w:t>
            </w:r>
          </w:p>
        </w:tc>
        <w:tc>
          <w:tcPr>
            <w:tcW w:w="1410" w:type="dxa"/>
            <w:noWrap/>
            <w:vAlign w:val="center"/>
            <w:hideMark/>
          </w:tcPr>
          <w:p w14:paraId="1112B378" w14:textId="77777777" w:rsidR="008844F5" w:rsidRDefault="008844F5" w:rsidP="00C77C2B">
            <w:pPr>
              <w:pStyle w:val="Normlnywebov"/>
              <w:spacing w:before="0" w:beforeAutospacing="0" w:after="0" w:afterAutospacing="0" w:line="360" w:lineRule="atLeast"/>
              <w:jc w:val="right"/>
            </w:pPr>
            <w:r>
              <w:t>158</w:t>
            </w:r>
          </w:p>
        </w:tc>
        <w:tc>
          <w:tcPr>
            <w:tcW w:w="825" w:type="dxa"/>
            <w:noWrap/>
            <w:vAlign w:val="center"/>
            <w:hideMark/>
          </w:tcPr>
          <w:p w14:paraId="157BABCF" w14:textId="77777777" w:rsidR="008844F5" w:rsidRDefault="008844F5" w:rsidP="00C77C2B">
            <w:pPr>
              <w:pStyle w:val="Normlnywebov"/>
              <w:spacing w:before="0" w:beforeAutospacing="0" w:after="0" w:afterAutospacing="0" w:line="360" w:lineRule="atLeast"/>
              <w:jc w:val="right"/>
            </w:pPr>
            <w:r>
              <w:t>251</w:t>
            </w:r>
          </w:p>
        </w:tc>
      </w:tr>
      <w:tr w:rsidR="008844F5" w14:paraId="09E2206C" w14:textId="77777777" w:rsidTr="00C77C2B">
        <w:trPr>
          <w:trHeight w:val="465"/>
          <w:tblCellSpacing w:w="0" w:type="dxa"/>
        </w:trPr>
        <w:tc>
          <w:tcPr>
            <w:tcW w:w="735" w:type="dxa"/>
            <w:noWrap/>
            <w:vAlign w:val="center"/>
            <w:hideMark/>
          </w:tcPr>
          <w:p w14:paraId="37211FFD" w14:textId="77777777" w:rsidR="008844F5" w:rsidRDefault="008844F5" w:rsidP="00C77C2B">
            <w:pPr>
              <w:pStyle w:val="Normlnywebov"/>
              <w:spacing w:before="0" w:beforeAutospacing="0" w:after="0" w:afterAutospacing="0" w:line="360" w:lineRule="atLeast"/>
              <w:jc w:val="center"/>
            </w:pPr>
            <w:r>
              <w:t>15.</w:t>
            </w:r>
          </w:p>
        </w:tc>
        <w:tc>
          <w:tcPr>
            <w:tcW w:w="2685" w:type="dxa"/>
            <w:noWrap/>
            <w:vAlign w:val="center"/>
            <w:hideMark/>
          </w:tcPr>
          <w:p w14:paraId="0CD4EE2D" w14:textId="77777777" w:rsidR="008844F5" w:rsidRDefault="008844F5" w:rsidP="00C77C2B">
            <w:pPr>
              <w:pStyle w:val="Normlnywebov"/>
              <w:spacing w:before="0" w:beforeAutospacing="0" w:after="0" w:afterAutospacing="0" w:line="360" w:lineRule="atLeast"/>
            </w:pPr>
            <w:r>
              <w:t>Marián Slivoš, Ing.</w:t>
            </w:r>
          </w:p>
        </w:tc>
        <w:tc>
          <w:tcPr>
            <w:tcW w:w="1410" w:type="dxa"/>
            <w:noWrap/>
            <w:vAlign w:val="center"/>
            <w:hideMark/>
          </w:tcPr>
          <w:p w14:paraId="5FC1EFD7" w14:textId="77777777" w:rsidR="008844F5" w:rsidRDefault="008844F5" w:rsidP="00C77C2B">
            <w:pPr>
              <w:pStyle w:val="Normlnywebov"/>
              <w:spacing w:before="0" w:beforeAutospacing="0" w:after="0" w:afterAutospacing="0" w:line="360" w:lineRule="atLeast"/>
              <w:jc w:val="right"/>
            </w:pPr>
            <w:r>
              <w:t>149</w:t>
            </w:r>
          </w:p>
        </w:tc>
        <w:tc>
          <w:tcPr>
            <w:tcW w:w="1410" w:type="dxa"/>
            <w:noWrap/>
            <w:vAlign w:val="center"/>
            <w:hideMark/>
          </w:tcPr>
          <w:p w14:paraId="2E1AED7D" w14:textId="77777777" w:rsidR="008844F5" w:rsidRDefault="008844F5" w:rsidP="00C77C2B">
            <w:pPr>
              <w:pStyle w:val="Normlnywebov"/>
              <w:spacing w:before="0" w:beforeAutospacing="0" w:after="0" w:afterAutospacing="0" w:line="360" w:lineRule="atLeast"/>
              <w:jc w:val="right"/>
            </w:pPr>
            <w:r>
              <w:t>257</w:t>
            </w:r>
          </w:p>
        </w:tc>
        <w:tc>
          <w:tcPr>
            <w:tcW w:w="825" w:type="dxa"/>
            <w:noWrap/>
            <w:vAlign w:val="center"/>
            <w:hideMark/>
          </w:tcPr>
          <w:p w14:paraId="5A159AD7" w14:textId="77777777" w:rsidR="008844F5" w:rsidRDefault="008844F5" w:rsidP="00C77C2B">
            <w:pPr>
              <w:pStyle w:val="Normlnywebov"/>
              <w:spacing w:before="0" w:beforeAutospacing="0" w:after="0" w:afterAutospacing="0" w:line="360" w:lineRule="atLeast"/>
              <w:jc w:val="right"/>
            </w:pPr>
            <w:r>
              <w:t>406</w:t>
            </w:r>
          </w:p>
        </w:tc>
      </w:tr>
      <w:tr w:rsidR="008844F5" w14:paraId="5DA14592" w14:textId="77777777" w:rsidTr="00C77C2B">
        <w:trPr>
          <w:trHeight w:val="465"/>
          <w:tblCellSpacing w:w="0" w:type="dxa"/>
        </w:trPr>
        <w:tc>
          <w:tcPr>
            <w:tcW w:w="735" w:type="dxa"/>
            <w:noWrap/>
            <w:vAlign w:val="center"/>
            <w:hideMark/>
          </w:tcPr>
          <w:p w14:paraId="43027B71" w14:textId="77777777" w:rsidR="008844F5" w:rsidRDefault="008844F5" w:rsidP="00C77C2B">
            <w:pPr>
              <w:pStyle w:val="Normlnywebov"/>
              <w:spacing w:before="0" w:beforeAutospacing="0" w:after="0" w:afterAutospacing="0" w:line="360" w:lineRule="atLeast"/>
              <w:jc w:val="center"/>
            </w:pPr>
            <w:r>
              <w:t>16.</w:t>
            </w:r>
          </w:p>
        </w:tc>
        <w:tc>
          <w:tcPr>
            <w:tcW w:w="2685" w:type="dxa"/>
            <w:noWrap/>
            <w:vAlign w:val="center"/>
            <w:hideMark/>
          </w:tcPr>
          <w:p w14:paraId="51467E55" w14:textId="77777777" w:rsidR="008844F5" w:rsidRDefault="008844F5" w:rsidP="00C77C2B">
            <w:pPr>
              <w:pStyle w:val="Normlnywebov"/>
              <w:spacing w:before="0" w:beforeAutospacing="0" w:after="0" w:afterAutospacing="0" w:line="360" w:lineRule="atLeast"/>
            </w:pPr>
            <w:r>
              <w:t>Jana Smolárová, Mgr.</w:t>
            </w:r>
          </w:p>
        </w:tc>
        <w:tc>
          <w:tcPr>
            <w:tcW w:w="1410" w:type="dxa"/>
            <w:noWrap/>
            <w:vAlign w:val="center"/>
            <w:hideMark/>
          </w:tcPr>
          <w:p w14:paraId="18696C61" w14:textId="77777777" w:rsidR="008844F5" w:rsidRDefault="008844F5" w:rsidP="00C77C2B">
            <w:pPr>
              <w:pStyle w:val="Normlnywebov"/>
              <w:spacing w:before="0" w:beforeAutospacing="0" w:after="0" w:afterAutospacing="0" w:line="360" w:lineRule="atLeast"/>
              <w:jc w:val="right"/>
            </w:pPr>
            <w:r>
              <w:t>165</w:t>
            </w:r>
          </w:p>
        </w:tc>
        <w:tc>
          <w:tcPr>
            <w:tcW w:w="1410" w:type="dxa"/>
            <w:noWrap/>
            <w:vAlign w:val="center"/>
            <w:hideMark/>
          </w:tcPr>
          <w:p w14:paraId="1F6F957D" w14:textId="77777777" w:rsidR="008844F5" w:rsidRDefault="008844F5" w:rsidP="00C77C2B">
            <w:pPr>
              <w:pStyle w:val="Normlnywebov"/>
              <w:spacing w:before="0" w:beforeAutospacing="0" w:after="0" w:afterAutospacing="0" w:line="360" w:lineRule="atLeast"/>
              <w:jc w:val="right"/>
            </w:pPr>
            <w:r>
              <w:t>204</w:t>
            </w:r>
          </w:p>
        </w:tc>
        <w:tc>
          <w:tcPr>
            <w:tcW w:w="825" w:type="dxa"/>
            <w:noWrap/>
            <w:vAlign w:val="center"/>
            <w:hideMark/>
          </w:tcPr>
          <w:p w14:paraId="16C6A47E" w14:textId="77777777" w:rsidR="008844F5" w:rsidRDefault="008844F5" w:rsidP="00C77C2B">
            <w:pPr>
              <w:pStyle w:val="Normlnywebov"/>
              <w:spacing w:before="0" w:beforeAutospacing="0" w:after="0" w:afterAutospacing="0" w:line="360" w:lineRule="atLeast"/>
              <w:jc w:val="right"/>
            </w:pPr>
            <w:r>
              <w:t>369</w:t>
            </w:r>
          </w:p>
        </w:tc>
      </w:tr>
      <w:tr w:rsidR="008844F5" w14:paraId="6CFAA9D3" w14:textId="77777777" w:rsidTr="00C77C2B">
        <w:trPr>
          <w:trHeight w:val="465"/>
          <w:tblCellSpacing w:w="0" w:type="dxa"/>
        </w:trPr>
        <w:tc>
          <w:tcPr>
            <w:tcW w:w="735" w:type="dxa"/>
            <w:noWrap/>
            <w:vAlign w:val="center"/>
            <w:hideMark/>
          </w:tcPr>
          <w:p w14:paraId="0EF6DD0A" w14:textId="77777777" w:rsidR="008844F5" w:rsidRDefault="008844F5" w:rsidP="00C77C2B">
            <w:pPr>
              <w:pStyle w:val="Normlnywebov"/>
              <w:spacing w:before="0" w:beforeAutospacing="0" w:after="0" w:afterAutospacing="0" w:line="360" w:lineRule="atLeast"/>
              <w:jc w:val="center"/>
            </w:pPr>
            <w:r>
              <w:t>17.</w:t>
            </w:r>
          </w:p>
        </w:tc>
        <w:tc>
          <w:tcPr>
            <w:tcW w:w="2685" w:type="dxa"/>
            <w:noWrap/>
            <w:vAlign w:val="center"/>
            <w:hideMark/>
          </w:tcPr>
          <w:p w14:paraId="2F8A8ACC" w14:textId="77777777" w:rsidR="008844F5" w:rsidRDefault="008844F5" w:rsidP="00C77C2B">
            <w:pPr>
              <w:pStyle w:val="Normlnywebov"/>
              <w:spacing w:before="0" w:beforeAutospacing="0" w:after="0" w:afterAutospacing="0" w:line="360" w:lineRule="atLeast"/>
            </w:pPr>
            <w:r>
              <w:t>Petra Školiaková</w:t>
            </w:r>
          </w:p>
        </w:tc>
        <w:tc>
          <w:tcPr>
            <w:tcW w:w="1410" w:type="dxa"/>
            <w:noWrap/>
            <w:vAlign w:val="center"/>
            <w:hideMark/>
          </w:tcPr>
          <w:p w14:paraId="70FB767E" w14:textId="77777777" w:rsidR="008844F5" w:rsidRDefault="008844F5" w:rsidP="00C77C2B">
            <w:pPr>
              <w:pStyle w:val="Normlnywebov"/>
              <w:spacing w:before="0" w:beforeAutospacing="0" w:after="0" w:afterAutospacing="0" w:line="360" w:lineRule="atLeast"/>
              <w:jc w:val="right"/>
            </w:pPr>
            <w:r>
              <w:t>43</w:t>
            </w:r>
          </w:p>
        </w:tc>
        <w:tc>
          <w:tcPr>
            <w:tcW w:w="1410" w:type="dxa"/>
            <w:noWrap/>
            <w:vAlign w:val="center"/>
            <w:hideMark/>
          </w:tcPr>
          <w:p w14:paraId="79FDBD6D" w14:textId="77777777" w:rsidR="008844F5" w:rsidRDefault="008844F5" w:rsidP="00C77C2B">
            <w:pPr>
              <w:pStyle w:val="Normlnywebov"/>
              <w:spacing w:before="0" w:beforeAutospacing="0" w:after="0" w:afterAutospacing="0" w:line="360" w:lineRule="atLeast"/>
              <w:jc w:val="right"/>
            </w:pPr>
            <w:r>
              <w:t>104</w:t>
            </w:r>
          </w:p>
        </w:tc>
        <w:tc>
          <w:tcPr>
            <w:tcW w:w="825" w:type="dxa"/>
            <w:noWrap/>
            <w:vAlign w:val="center"/>
            <w:hideMark/>
          </w:tcPr>
          <w:p w14:paraId="1658EFF8" w14:textId="77777777" w:rsidR="008844F5" w:rsidRDefault="008844F5" w:rsidP="00C77C2B">
            <w:pPr>
              <w:pStyle w:val="Normlnywebov"/>
              <w:spacing w:before="0" w:beforeAutospacing="0" w:after="0" w:afterAutospacing="0" w:line="360" w:lineRule="atLeast"/>
              <w:jc w:val="right"/>
            </w:pPr>
            <w:r>
              <w:t>147</w:t>
            </w:r>
          </w:p>
        </w:tc>
      </w:tr>
      <w:tr w:rsidR="008844F5" w14:paraId="4E53589A" w14:textId="77777777" w:rsidTr="00C77C2B">
        <w:trPr>
          <w:trHeight w:val="465"/>
          <w:tblCellSpacing w:w="0" w:type="dxa"/>
        </w:trPr>
        <w:tc>
          <w:tcPr>
            <w:tcW w:w="735" w:type="dxa"/>
            <w:noWrap/>
            <w:vAlign w:val="center"/>
            <w:hideMark/>
          </w:tcPr>
          <w:p w14:paraId="6751EE59" w14:textId="77777777" w:rsidR="008844F5" w:rsidRDefault="008844F5" w:rsidP="00C77C2B">
            <w:pPr>
              <w:pStyle w:val="Normlnywebov"/>
              <w:spacing w:before="0" w:beforeAutospacing="0" w:after="0" w:afterAutospacing="0" w:line="360" w:lineRule="atLeast"/>
              <w:jc w:val="center"/>
            </w:pPr>
            <w:r>
              <w:t>18.</w:t>
            </w:r>
          </w:p>
        </w:tc>
        <w:tc>
          <w:tcPr>
            <w:tcW w:w="2685" w:type="dxa"/>
            <w:noWrap/>
            <w:vAlign w:val="center"/>
            <w:hideMark/>
          </w:tcPr>
          <w:p w14:paraId="4D31BF59" w14:textId="77777777" w:rsidR="008844F5" w:rsidRDefault="008844F5" w:rsidP="00C77C2B">
            <w:pPr>
              <w:pStyle w:val="Normlnywebov"/>
              <w:spacing w:before="0" w:beforeAutospacing="0" w:after="0" w:afterAutospacing="0" w:line="360" w:lineRule="atLeast"/>
            </w:pPr>
            <w:r>
              <w:t>Anna Štrbková</w:t>
            </w:r>
          </w:p>
        </w:tc>
        <w:tc>
          <w:tcPr>
            <w:tcW w:w="1410" w:type="dxa"/>
            <w:noWrap/>
            <w:vAlign w:val="center"/>
            <w:hideMark/>
          </w:tcPr>
          <w:p w14:paraId="08868C35" w14:textId="77777777" w:rsidR="008844F5" w:rsidRDefault="008844F5" w:rsidP="00C77C2B">
            <w:pPr>
              <w:pStyle w:val="Normlnywebov"/>
              <w:spacing w:before="0" w:beforeAutospacing="0" w:after="0" w:afterAutospacing="0" w:line="360" w:lineRule="atLeast"/>
              <w:jc w:val="right"/>
            </w:pPr>
            <w:r>
              <w:t>165</w:t>
            </w:r>
          </w:p>
        </w:tc>
        <w:tc>
          <w:tcPr>
            <w:tcW w:w="1410" w:type="dxa"/>
            <w:noWrap/>
            <w:vAlign w:val="center"/>
            <w:hideMark/>
          </w:tcPr>
          <w:p w14:paraId="2CBD7CAF" w14:textId="77777777" w:rsidR="008844F5" w:rsidRDefault="008844F5" w:rsidP="00C77C2B">
            <w:pPr>
              <w:pStyle w:val="Normlnywebov"/>
              <w:spacing w:before="0" w:beforeAutospacing="0" w:after="0" w:afterAutospacing="0" w:line="360" w:lineRule="atLeast"/>
              <w:jc w:val="right"/>
            </w:pPr>
            <w:r>
              <w:t>244</w:t>
            </w:r>
          </w:p>
        </w:tc>
        <w:tc>
          <w:tcPr>
            <w:tcW w:w="825" w:type="dxa"/>
            <w:noWrap/>
            <w:vAlign w:val="center"/>
            <w:hideMark/>
          </w:tcPr>
          <w:p w14:paraId="7C651E96" w14:textId="77777777" w:rsidR="008844F5" w:rsidRDefault="008844F5" w:rsidP="00C77C2B">
            <w:pPr>
              <w:pStyle w:val="Normlnywebov"/>
              <w:spacing w:before="0" w:beforeAutospacing="0" w:after="0" w:afterAutospacing="0" w:line="360" w:lineRule="atLeast"/>
              <w:jc w:val="right"/>
            </w:pPr>
            <w:r>
              <w:t>409</w:t>
            </w:r>
          </w:p>
        </w:tc>
      </w:tr>
    </w:tbl>
    <w:p w14:paraId="6E7AEC60" w14:textId="77777777" w:rsidR="008844F5" w:rsidRDefault="008844F5" w:rsidP="00045362">
      <w:pPr>
        <w:pStyle w:val="Normlnywebov"/>
        <w:shd w:val="clear" w:color="auto" w:fill="FFFFFF" w:themeFill="background1"/>
        <w:spacing w:before="0" w:beforeAutospacing="0" w:after="0" w:afterAutospacing="0" w:line="360" w:lineRule="atLeast"/>
        <w:rPr>
          <w:rFonts w:ascii="Arial" w:hAnsi="Arial" w:cs="Arial"/>
          <w:color w:val="222222"/>
          <w:sz w:val="19"/>
          <w:szCs w:val="19"/>
        </w:rPr>
      </w:pPr>
      <w:r>
        <w:rPr>
          <w:rFonts w:ascii="Arial" w:hAnsi="Arial" w:cs="Arial"/>
          <w:color w:val="222222"/>
          <w:sz w:val="19"/>
          <w:szCs w:val="19"/>
        </w:rPr>
        <w:t> </w:t>
      </w:r>
    </w:p>
    <w:p w14:paraId="7CCB164F" w14:textId="77777777" w:rsidR="008844F5" w:rsidRDefault="008844F5" w:rsidP="00045362">
      <w:pPr>
        <w:shd w:val="clear" w:color="auto" w:fill="FFFFFF" w:themeFill="background1"/>
        <w:rPr>
          <w:rFonts w:ascii="Arial" w:hAnsi="Arial" w:cs="Arial"/>
          <w:color w:val="222222"/>
          <w:sz w:val="19"/>
          <w:szCs w:val="19"/>
        </w:rPr>
      </w:pPr>
      <w:r>
        <w:rPr>
          <w:rFonts w:ascii="Arial" w:hAnsi="Arial" w:cs="Arial"/>
          <w:color w:val="222222"/>
          <w:sz w:val="2"/>
          <w:szCs w:val="2"/>
        </w:rPr>
        <w:br w:type="textWrapping" w:clear="all"/>
      </w:r>
    </w:p>
    <w:p w14:paraId="669F5E28" w14:textId="77777777" w:rsidR="00CD1A00" w:rsidRDefault="00CD1A00" w:rsidP="008844F5">
      <w:pPr>
        <w:rPr>
          <w:sz w:val="28"/>
          <w:szCs w:val="28"/>
        </w:rPr>
      </w:pPr>
    </w:p>
    <w:p w14:paraId="7505122F" w14:textId="77777777" w:rsidR="008844F5" w:rsidRDefault="008844F5" w:rsidP="008844F5">
      <w:pPr>
        <w:rPr>
          <w:i/>
          <w:sz w:val="24"/>
          <w:szCs w:val="28"/>
        </w:rPr>
      </w:pPr>
      <w:r>
        <w:rPr>
          <w:b/>
          <w:i/>
          <w:sz w:val="28"/>
          <w:szCs w:val="28"/>
        </w:rPr>
        <w:lastRenderedPageBreak/>
        <w:t xml:space="preserve">100. VÝROČIE UKOČENIA PRVEJ SVETOVEJ VOJNY </w:t>
      </w:r>
      <w:r>
        <w:rPr>
          <w:i/>
          <w:sz w:val="24"/>
          <w:szCs w:val="28"/>
        </w:rPr>
        <w:t>/FOTKY/</w:t>
      </w:r>
    </w:p>
    <w:p w14:paraId="5FC9A049" w14:textId="77777777" w:rsidR="00501112" w:rsidRDefault="008844F5" w:rsidP="008844F5">
      <w:pPr>
        <w:rPr>
          <w:i/>
          <w:sz w:val="24"/>
          <w:szCs w:val="28"/>
        </w:rPr>
      </w:pPr>
      <w:r>
        <w:rPr>
          <w:i/>
          <w:sz w:val="24"/>
          <w:szCs w:val="28"/>
        </w:rPr>
        <w:t>PAMÄTNÍK OBETIAM 1. SV. VOJNY</w:t>
      </w:r>
    </w:p>
    <w:p w14:paraId="64110D76" w14:textId="5516FD04" w:rsidR="00501112" w:rsidRDefault="008844F5" w:rsidP="008844F5">
      <w:pPr>
        <w:rPr>
          <w:i/>
          <w:sz w:val="24"/>
          <w:szCs w:val="28"/>
        </w:rPr>
      </w:pPr>
      <w:r>
        <w:rPr>
          <w:noProof/>
          <w:sz w:val="28"/>
          <w:szCs w:val="28"/>
        </w:rPr>
        <w:drawing>
          <wp:inline distT="0" distB="0" distL="0" distR="0" wp14:anchorId="1FD4F0B1" wp14:editId="58162187">
            <wp:extent cx="5350212" cy="3618689"/>
            <wp:effectExtent l="0" t="0" r="0" b="0"/>
            <wp:docPr id="197" name="Obrázo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692(1).jpg"/>
                    <pic:cNvPicPr/>
                  </pic:nvPicPr>
                  <pic:blipFill rotWithShape="1">
                    <a:blip r:embed="rId112">
                      <a:extLst>
                        <a:ext uri="{28A0092B-C50C-407E-A947-70E740481C1C}">
                          <a14:useLocalDpi xmlns:a14="http://schemas.microsoft.com/office/drawing/2010/main" val="0"/>
                        </a:ext>
                      </a:extLst>
                    </a:blip>
                    <a:srcRect l="2534" t="3295" r="4561" b="2417"/>
                    <a:stretch/>
                  </pic:blipFill>
                  <pic:spPr bwMode="auto">
                    <a:xfrm>
                      <a:off x="0" y="0"/>
                      <a:ext cx="5352022" cy="3619913"/>
                    </a:xfrm>
                    <a:prstGeom prst="rect">
                      <a:avLst/>
                    </a:prstGeom>
                    <a:ln>
                      <a:noFill/>
                    </a:ln>
                    <a:extLst>
                      <a:ext uri="{53640926-AAD7-44D8-BBD7-CCE9431645EC}">
                        <a14:shadowObscured xmlns:a14="http://schemas.microsoft.com/office/drawing/2010/main"/>
                      </a:ext>
                    </a:extLst>
                  </pic:spPr>
                </pic:pic>
              </a:graphicData>
            </a:graphic>
          </wp:inline>
        </w:drawing>
      </w:r>
    </w:p>
    <w:p w14:paraId="26CCEBA6" w14:textId="1E790E48" w:rsidR="00501112" w:rsidRDefault="008844F5" w:rsidP="00501112">
      <w:pPr>
        <w:rPr>
          <w:sz w:val="24"/>
          <w:szCs w:val="24"/>
        </w:rPr>
      </w:pPr>
      <w:r w:rsidRPr="00CD1A00">
        <w:rPr>
          <w:sz w:val="24"/>
          <w:szCs w:val="24"/>
        </w:rPr>
        <w:t>ČESTNÁ STRÁŽ /</w:t>
      </w:r>
      <w:r w:rsidR="00501112" w:rsidRPr="00501112">
        <w:rPr>
          <w:sz w:val="24"/>
          <w:szCs w:val="24"/>
        </w:rPr>
        <w:t xml:space="preserve"> </w:t>
      </w:r>
      <w:r w:rsidR="00501112" w:rsidRPr="00CD1A00">
        <w:rPr>
          <w:sz w:val="24"/>
          <w:szCs w:val="24"/>
        </w:rPr>
        <w:t>DHZ/</w:t>
      </w:r>
    </w:p>
    <w:p w14:paraId="58D309C5" w14:textId="6039DC7F" w:rsidR="00501112" w:rsidRDefault="00501112" w:rsidP="008844F5">
      <w:pPr>
        <w:rPr>
          <w:sz w:val="24"/>
          <w:szCs w:val="24"/>
        </w:rPr>
      </w:pPr>
      <w:r w:rsidRPr="00CD1A00">
        <w:rPr>
          <w:noProof/>
          <w:sz w:val="24"/>
          <w:szCs w:val="24"/>
        </w:rPr>
        <w:drawing>
          <wp:inline distT="0" distB="0" distL="0" distR="0" wp14:anchorId="28CFEE16" wp14:editId="4BED94B6">
            <wp:extent cx="5350212" cy="3608962"/>
            <wp:effectExtent l="0" t="0" r="0" b="0"/>
            <wp:docPr id="191" name="Obrázo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709(1).jpg"/>
                    <pic:cNvPicPr/>
                  </pic:nvPicPr>
                  <pic:blipFill rotWithShape="1">
                    <a:blip r:embed="rId113">
                      <a:extLst>
                        <a:ext uri="{28A0092B-C50C-407E-A947-70E740481C1C}">
                          <a14:useLocalDpi xmlns:a14="http://schemas.microsoft.com/office/drawing/2010/main" val="0"/>
                        </a:ext>
                      </a:extLst>
                    </a:blip>
                    <a:srcRect l="2031" t="4054" r="4906" b="1752"/>
                    <a:stretch/>
                  </pic:blipFill>
                  <pic:spPr bwMode="auto">
                    <a:xfrm>
                      <a:off x="0" y="0"/>
                      <a:ext cx="5361076" cy="3616290"/>
                    </a:xfrm>
                    <a:prstGeom prst="rect">
                      <a:avLst/>
                    </a:prstGeom>
                    <a:ln>
                      <a:noFill/>
                    </a:ln>
                    <a:extLst>
                      <a:ext uri="{53640926-AAD7-44D8-BBD7-CCE9431645EC}">
                        <a14:shadowObscured xmlns:a14="http://schemas.microsoft.com/office/drawing/2010/main"/>
                      </a:ext>
                    </a:extLst>
                  </pic:spPr>
                </pic:pic>
              </a:graphicData>
            </a:graphic>
          </wp:inline>
        </w:drawing>
      </w:r>
    </w:p>
    <w:p w14:paraId="7586564C" w14:textId="38B56EF4" w:rsidR="008844F5" w:rsidRPr="00CD1A00" w:rsidRDefault="008844F5" w:rsidP="008844F5">
      <w:pPr>
        <w:rPr>
          <w:i/>
          <w:sz w:val="24"/>
          <w:szCs w:val="28"/>
        </w:rPr>
      </w:pPr>
      <w:r>
        <w:rPr>
          <w:sz w:val="24"/>
          <w:szCs w:val="28"/>
        </w:rPr>
        <w:lastRenderedPageBreak/>
        <w:t>PRÍTOMNÍ NA PODUJATÍ</w:t>
      </w:r>
      <w:r>
        <w:rPr>
          <w:sz w:val="28"/>
          <w:szCs w:val="28"/>
        </w:rPr>
        <w:t xml:space="preserve"> </w:t>
      </w:r>
      <w:r>
        <w:rPr>
          <w:noProof/>
          <w:sz w:val="28"/>
          <w:szCs w:val="28"/>
        </w:rPr>
        <w:drawing>
          <wp:inline distT="0" distB="0" distL="0" distR="0" wp14:anchorId="1FF6C3BC" wp14:editId="5F8CB676">
            <wp:extent cx="5466944" cy="3628417"/>
            <wp:effectExtent l="0" t="0" r="0" b="0"/>
            <wp:docPr id="195" name="Obrázo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729(1).jpg"/>
                    <pic:cNvPicPr/>
                  </pic:nvPicPr>
                  <pic:blipFill rotWithShape="1">
                    <a:blip r:embed="rId114">
                      <a:extLst>
                        <a:ext uri="{28A0092B-C50C-407E-A947-70E740481C1C}">
                          <a14:useLocalDpi xmlns:a14="http://schemas.microsoft.com/office/drawing/2010/main" val="0"/>
                        </a:ext>
                      </a:extLst>
                    </a:blip>
                    <a:srcRect l="5067" t="-3679" b="5660"/>
                    <a:stretch/>
                  </pic:blipFill>
                  <pic:spPr bwMode="auto">
                    <a:xfrm>
                      <a:off x="0" y="0"/>
                      <a:ext cx="5468791" cy="3629643"/>
                    </a:xfrm>
                    <a:prstGeom prst="rect">
                      <a:avLst/>
                    </a:prstGeom>
                    <a:ln>
                      <a:noFill/>
                    </a:ln>
                    <a:extLst>
                      <a:ext uri="{53640926-AAD7-44D8-BBD7-CCE9431645EC}">
                        <a14:shadowObscured xmlns:a14="http://schemas.microsoft.com/office/drawing/2010/main"/>
                      </a:ext>
                    </a:extLst>
                  </pic:spPr>
                </pic:pic>
              </a:graphicData>
            </a:graphic>
          </wp:inline>
        </w:drawing>
      </w:r>
    </w:p>
    <w:p w14:paraId="3DA99526" w14:textId="77777777" w:rsidR="008844F5" w:rsidRDefault="008844F5" w:rsidP="008844F5">
      <w:pPr>
        <w:rPr>
          <w:sz w:val="28"/>
          <w:szCs w:val="28"/>
        </w:rPr>
      </w:pPr>
    </w:p>
    <w:p w14:paraId="2DCBB03E" w14:textId="77777777" w:rsidR="008844F5" w:rsidRDefault="008844F5" w:rsidP="008844F5">
      <w:pPr>
        <w:rPr>
          <w:sz w:val="28"/>
          <w:szCs w:val="28"/>
        </w:rPr>
      </w:pPr>
    </w:p>
    <w:p w14:paraId="7A350167" w14:textId="77777777" w:rsidR="008844F5" w:rsidRDefault="008844F5" w:rsidP="008844F5">
      <w:pPr>
        <w:rPr>
          <w:sz w:val="28"/>
          <w:szCs w:val="28"/>
        </w:rPr>
      </w:pPr>
    </w:p>
    <w:p w14:paraId="5E83C62D" w14:textId="77777777" w:rsidR="008844F5" w:rsidRDefault="008844F5" w:rsidP="008844F5">
      <w:pPr>
        <w:rPr>
          <w:sz w:val="28"/>
          <w:szCs w:val="28"/>
        </w:rPr>
      </w:pPr>
    </w:p>
    <w:p w14:paraId="00568CA2" w14:textId="77777777" w:rsidR="008844F5" w:rsidRDefault="008844F5" w:rsidP="008844F5">
      <w:pPr>
        <w:rPr>
          <w:sz w:val="28"/>
          <w:szCs w:val="28"/>
        </w:rPr>
      </w:pPr>
    </w:p>
    <w:p w14:paraId="135DE5FE" w14:textId="77777777" w:rsidR="008844F5" w:rsidRDefault="008844F5" w:rsidP="008844F5">
      <w:pPr>
        <w:rPr>
          <w:sz w:val="28"/>
          <w:szCs w:val="28"/>
        </w:rPr>
      </w:pPr>
    </w:p>
    <w:p w14:paraId="144CEB2A" w14:textId="77777777" w:rsidR="008844F5" w:rsidRDefault="008844F5" w:rsidP="008844F5">
      <w:pPr>
        <w:rPr>
          <w:sz w:val="28"/>
          <w:szCs w:val="28"/>
        </w:rPr>
      </w:pPr>
    </w:p>
    <w:p w14:paraId="65E65A57" w14:textId="77777777" w:rsidR="008844F5" w:rsidRDefault="008844F5" w:rsidP="008844F5">
      <w:pPr>
        <w:rPr>
          <w:sz w:val="28"/>
          <w:szCs w:val="28"/>
        </w:rPr>
      </w:pPr>
    </w:p>
    <w:p w14:paraId="5124B4D2" w14:textId="77777777" w:rsidR="008844F5" w:rsidRDefault="008844F5" w:rsidP="008844F5">
      <w:pPr>
        <w:rPr>
          <w:sz w:val="28"/>
          <w:szCs w:val="28"/>
        </w:rPr>
      </w:pPr>
    </w:p>
    <w:p w14:paraId="0839B9F4" w14:textId="77777777" w:rsidR="008844F5" w:rsidRDefault="008844F5" w:rsidP="008844F5">
      <w:pPr>
        <w:rPr>
          <w:sz w:val="28"/>
          <w:szCs w:val="28"/>
        </w:rPr>
      </w:pPr>
    </w:p>
    <w:p w14:paraId="66410235" w14:textId="77777777" w:rsidR="008844F5" w:rsidRDefault="008844F5" w:rsidP="008844F5">
      <w:pPr>
        <w:rPr>
          <w:sz w:val="28"/>
          <w:szCs w:val="28"/>
        </w:rPr>
      </w:pPr>
    </w:p>
    <w:p w14:paraId="3440B698" w14:textId="77777777" w:rsidR="00501112" w:rsidRDefault="00501112" w:rsidP="008844F5">
      <w:pPr>
        <w:rPr>
          <w:b/>
          <w:i/>
          <w:sz w:val="28"/>
          <w:szCs w:val="28"/>
        </w:rPr>
      </w:pPr>
    </w:p>
    <w:p w14:paraId="66FE8C95" w14:textId="77777777" w:rsidR="008844F5" w:rsidRDefault="008844F5" w:rsidP="008844F5">
      <w:pPr>
        <w:rPr>
          <w:i/>
          <w:sz w:val="24"/>
          <w:szCs w:val="28"/>
        </w:rPr>
      </w:pPr>
      <w:r>
        <w:rPr>
          <w:b/>
          <w:i/>
          <w:sz w:val="28"/>
          <w:szCs w:val="28"/>
        </w:rPr>
        <w:lastRenderedPageBreak/>
        <w:t xml:space="preserve">OCENENÍ DARCOVIA </w:t>
      </w:r>
      <w:r>
        <w:rPr>
          <w:i/>
          <w:sz w:val="24"/>
          <w:szCs w:val="28"/>
        </w:rPr>
        <w:t>/PRÍLOHA/</w:t>
      </w:r>
    </w:p>
    <w:p w14:paraId="4E642E75" w14:textId="77777777" w:rsidR="008844F5" w:rsidRDefault="008844F5" w:rsidP="008844F5">
      <w:pPr>
        <w:rPr>
          <w:i/>
          <w:sz w:val="24"/>
          <w:szCs w:val="28"/>
        </w:rPr>
      </w:pPr>
      <w:r>
        <w:rPr>
          <w:sz w:val="28"/>
          <w:szCs w:val="28"/>
        </w:rPr>
        <w:t>POZVÁNKA NA PODUJATIE</w:t>
      </w:r>
    </w:p>
    <w:p w14:paraId="745721C8" w14:textId="77777777" w:rsidR="008844F5" w:rsidRDefault="008844F5" w:rsidP="008844F5">
      <w:pPr>
        <w:rPr>
          <w:i/>
          <w:sz w:val="24"/>
          <w:szCs w:val="28"/>
        </w:rPr>
      </w:pPr>
      <w:r>
        <w:rPr>
          <w:i/>
          <w:noProof/>
          <w:sz w:val="24"/>
          <w:szCs w:val="28"/>
        </w:rPr>
        <w:drawing>
          <wp:inline distT="0" distB="0" distL="0" distR="0" wp14:anchorId="4F3AEB6F" wp14:editId="2266F0AB">
            <wp:extent cx="4979670" cy="3646805"/>
            <wp:effectExtent l="0" t="0" r="0" b="0"/>
            <wp:docPr id="77" name="Obrázok 77" descr="E:\pre viku 2019 2. časť\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re viku 2019 2. časť\1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79670" cy="3646805"/>
                    </a:xfrm>
                    <a:prstGeom prst="rect">
                      <a:avLst/>
                    </a:prstGeom>
                    <a:noFill/>
                    <a:ln>
                      <a:noFill/>
                    </a:ln>
                  </pic:spPr>
                </pic:pic>
              </a:graphicData>
            </a:graphic>
          </wp:inline>
        </w:drawing>
      </w:r>
    </w:p>
    <w:p w14:paraId="4DB7E958" w14:textId="77777777" w:rsidR="008844F5" w:rsidRDefault="008844F5" w:rsidP="008844F5">
      <w:pPr>
        <w:rPr>
          <w:i/>
          <w:sz w:val="24"/>
          <w:szCs w:val="28"/>
        </w:rPr>
      </w:pPr>
    </w:p>
    <w:p w14:paraId="237FC031" w14:textId="77777777" w:rsidR="008844F5" w:rsidRDefault="008844F5" w:rsidP="008844F5">
      <w:pPr>
        <w:rPr>
          <w:i/>
          <w:sz w:val="24"/>
          <w:szCs w:val="28"/>
        </w:rPr>
      </w:pPr>
    </w:p>
    <w:p w14:paraId="76FCEEDD" w14:textId="77777777" w:rsidR="008844F5" w:rsidRDefault="008844F5" w:rsidP="008844F5">
      <w:pPr>
        <w:rPr>
          <w:i/>
          <w:sz w:val="24"/>
          <w:szCs w:val="28"/>
        </w:rPr>
      </w:pPr>
    </w:p>
    <w:p w14:paraId="60649709" w14:textId="77777777" w:rsidR="008844F5" w:rsidRDefault="008844F5" w:rsidP="008844F5">
      <w:pPr>
        <w:rPr>
          <w:i/>
          <w:sz w:val="24"/>
          <w:szCs w:val="28"/>
        </w:rPr>
      </w:pPr>
    </w:p>
    <w:p w14:paraId="0E030CC3" w14:textId="77777777" w:rsidR="008844F5" w:rsidRDefault="008844F5" w:rsidP="008844F5">
      <w:pPr>
        <w:rPr>
          <w:i/>
          <w:noProof/>
          <w:sz w:val="24"/>
          <w:szCs w:val="28"/>
        </w:rPr>
      </w:pPr>
    </w:p>
    <w:p w14:paraId="260D5C2C" w14:textId="77777777" w:rsidR="008844F5" w:rsidRDefault="008844F5" w:rsidP="008844F5">
      <w:pPr>
        <w:rPr>
          <w:i/>
          <w:noProof/>
          <w:sz w:val="24"/>
          <w:szCs w:val="28"/>
        </w:rPr>
      </w:pPr>
    </w:p>
    <w:p w14:paraId="6995DAD3" w14:textId="77777777" w:rsidR="008844F5" w:rsidRDefault="008844F5" w:rsidP="008844F5">
      <w:pPr>
        <w:rPr>
          <w:i/>
          <w:noProof/>
          <w:sz w:val="24"/>
          <w:szCs w:val="28"/>
        </w:rPr>
      </w:pPr>
    </w:p>
    <w:p w14:paraId="34F8BE80" w14:textId="77777777" w:rsidR="008844F5" w:rsidRDefault="008844F5" w:rsidP="008844F5">
      <w:pPr>
        <w:rPr>
          <w:i/>
          <w:noProof/>
          <w:sz w:val="24"/>
          <w:szCs w:val="28"/>
        </w:rPr>
      </w:pPr>
    </w:p>
    <w:p w14:paraId="45B0F2EA" w14:textId="77777777" w:rsidR="008844F5" w:rsidRDefault="008844F5" w:rsidP="008844F5">
      <w:pPr>
        <w:rPr>
          <w:i/>
          <w:noProof/>
          <w:sz w:val="24"/>
          <w:szCs w:val="28"/>
        </w:rPr>
      </w:pPr>
    </w:p>
    <w:p w14:paraId="3063E09D" w14:textId="77777777" w:rsidR="008844F5" w:rsidRDefault="008844F5" w:rsidP="008844F5">
      <w:pPr>
        <w:rPr>
          <w:i/>
          <w:noProof/>
          <w:sz w:val="24"/>
          <w:szCs w:val="28"/>
        </w:rPr>
      </w:pPr>
    </w:p>
    <w:p w14:paraId="02ACA634" w14:textId="77777777" w:rsidR="008844F5" w:rsidRDefault="008844F5" w:rsidP="008844F5">
      <w:pPr>
        <w:rPr>
          <w:i/>
          <w:noProof/>
          <w:sz w:val="24"/>
          <w:szCs w:val="28"/>
        </w:rPr>
      </w:pPr>
    </w:p>
    <w:p w14:paraId="3470D116" w14:textId="77777777" w:rsidR="008844F5" w:rsidRDefault="008844F5" w:rsidP="008844F5">
      <w:pPr>
        <w:rPr>
          <w:i/>
          <w:noProof/>
          <w:sz w:val="24"/>
          <w:szCs w:val="28"/>
        </w:rPr>
      </w:pPr>
    </w:p>
    <w:p w14:paraId="67121BAC" w14:textId="77777777" w:rsidR="008844F5" w:rsidRDefault="008844F5" w:rsidP="008844F5">
      <w:pPr>
        <w:rPr>
          <w:i/>
          <w:sz w:val="24"/>
          <w:szCs w:val="28"/>
        </w:rPr>
      </w:pPr>
      <w:r>
        <w:rPr>
          <w:b/>
          <w:i/>
          <w:sz w:val="28"/>
          <w:szCs w:val="28"/>
        </w:rPr>
        <w:lastRenderedPageBreak/>
        <w:t xml:space="preserve">OCENENÍ DARCOVIA </w:t>
      </w:r>
      <w:r>
        <w:rPr>
          <w:i/>
          <w:sz w:val="24"/>
          <w:szCs w:val="28"/>
        </w:rPr>
        <w:t>/PRÍLOHA/</w:t>
      </w:r>
    </w:p>
    <w:p w14:paraId="3CBC8ECB" w14:textId="078E9931" w:rsidR="008844F5" w:rsidRPr="00357101" w:rsidRDefault="008844F5" w:rsidP="008844F5">
      <w:pPr>
        <w:rPr>
          <w:sz w:val="28"/>
          <w:szCs w:val="28"/>
        </w:rPr>
      </w:pPr>
      <w:r>
        <w:rPr>
          <w:sz w:val="28"/>
          <w:szCs w:val="28"/>
        </w:rPr>
        <w:t>ZOZNAM OCENENÝCH DARCOV KRV</w:t>
      </w:r>
      <w:r w:rsidR="00837DA1">
        <w:rPr>
          <w:sz w:val="28"/>
          <w:szCs w:val="28"/>
        </w:rPr>
        <w:t>I</w:t>
      </w:r>
      <w:r>
        <w:rPr>
          <w:i/>
          <w:noProof/>
          <w:sz w:val="24"/>
          <w:szCs w:val="28"/>
        </w:rPr>
        <w:drawing>
          <wp:inline distT="0" distB="0" distL="0" distR="0" wp14:anchorId="622BA6D0" wp14:editId="3FAB5979">
            <wp:extent cx="4285615" cy="5045710"/>
            <wp:effectExtent l="0" t="0" r="635" b="2540"/>
            <wp:docPr id="78" name="Obrázok 78" descr="E:\pre viku 2019 2. časť\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re viku 2019 2. časť\1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85615" cy="5045710"/>
                    </a:xfrm>
                    <a:prstGeom prst="rect">
                      <a:avLst/>
                    </a:prstGeom>
                    <a:noFill/>
                    <a:ln>
                      <a:noFill/>
                    </a:ln>
                  </pic:spPr>
                </pic:pic>
              </a:graphicData>
            </a:graphic>
          </wp:inline>
        </w:drawing>
      </w:r>
    </w:p>
    <w:p w14:paraId="28BEDE82" w14:textId="77777777" w:rsidR="008844F5" w:rsidRDefault="008844F5" w:rsidP="008844F5">
      <w:pPr>
        <w:rPr>
          <w:sz w:val="28"/>
          <w:szCs w:val="28"/>
        </w:rPr>
      </w:pPr>
    </w:p>
    <w:p w14:paraId="3D6AF61F" w14:textId="77777777" w:rsidR="008844F5" w:rsidRDefault="008844F5" w:rsidP="008844F5">
      <w:pPr>
        <w:rPr>
          <w:sz w:val="28"/>
          <w:szCs w:val="28"/>
        </w:rPr>
      </w:pPr>
    </w:p>
    <w:p w14:paraId="4B70D562" w14:textId="77777777" w:rsidR="008844F5" w:rsidRDefault="008844F5" w:rsidP="008844F5">
      <w:pPr>
        <w:rPr>
          <w:sz w:val="28"/>
          <w:szCs w:val="28"/>
        </w:rPr>
      </w:pPr>
    </w:p>
    <w:p w14:paraId="42B6ED70" w14:textId="77777777" w:rsidR="008844F5" w:rsidRDefault="008844F5" w:rsidP="008844F5">
      <w:pPr>
        <w:rPr>
          <w:sz w:val="28"/>
          <w:szCs w:val="28"/>
        </w:rPr>
      </w:pPr>
    </w:p>
    <w:p w14:paraId="7EBFBD8C" w14:textId="77777777" w:rsidR="008844F5" w:rsidRDefault="008844F5" w:rsidP="008844F5">
      <w:pPr>
        <w:rPr>
          <w:sz w:val="28"/>
          <w:szCs w:val="28"/>
        </w:rPr>
      </w:pPr>
    </w:p>
    <w:p w14:paraId="078C2A4D" w14:textId="77777777" w:rsidR="00C93226" w:rsidRDefault="00C93226" w:rsidP="008844F5">
      <w:pPr>
        <w:rPr>
          <w:sz w:val="28"/>
          <w:szCs w:val="28"/>
        </w:rPr>
      </w:pPr>
    </w:p>
    <w:p w14:paraId="32EE9333" w14:textId="77777777" w:rsidR="00390ADF" w:rsidRDefault="00390ADF" w:rsidP="008844F5">
      <w:pPr>
        <w:rPr>
          <w:sz w:val="28"/>
          <w:szCs w:val="28"/>
        </w:rPr>
      </w:pPr>
    </w:p>
    <w:p w14:paraId="3CECD9C4" w14:textId="77777777" w:rsidR="008844F5" w:rsidRDefault="008844F5" w:rsidP="008844F5">
      <w:pPr>
        <w:rPr>
          <w:i/>
          <w:sz w:val="24"/>
          <w:szCs w:val="28"/>
        </w:rPr>
      </w:pPr>
      <w:r>
        <w:rPr>
          <w:b/>
          <w:i/>
          <w:sz w:val="28"/>
          <w:szCs w:val="28"/>
        </w:rPr>
        <w:lastRenderedPageBreak/>
        <w:t xml:space="preserve">ĎAKOVNÝ LIST </w:t>
      </w:r>
      <w:r>
        <w:rPr>
          <w:i/>
          <w:sz w:val="24"/>
          <w:szCs w:val="28"/>
        </w:rPr>
        <w:t>/PRÍLOHA/</w:t>
      </w:r>
    </w:p>
    <w:p w14:paraId="656B13A9" w14:textId="77777777" w:rsidR="008844F5" w:rsidRDefault="008844F5" w:rsidP="008844F5">
      <w:pPr>
        <w:rPr>
          <w:sz w:val="28"/>
          <w:szCs w:val="28"/>
        </w:rPr>
      </w:pPr>
      <w:r>
        <w:rPr>
          <w:noProof/>
          <w:sz w:val="28"/>
          <w:szCs w:val="28"/>
        </w:rPr>
        <w:drawing>
          <wp:inline distT="0" distB="0" distL="0" distR="0" wp14:anchorId="2B943D9E" wp14:editId="710C94E3">
            <wp:extent cx="5760720" cy="4072806"/>
            <wp:effectExtent l="0" t="0" r="0" b="4445"/>
            <wp:docPr id="80" name="Obrázok 80" descr="E:\pre viku 2019 2. časť\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e viku 2019 2. časť\1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60720" cy="4072806"/>
                    </a:xfrm>
                    <a:prstGeom prst="rect">
                      <a:avLst/>
                    </a:prstGeom>
                    <a:noFill/>
                    <a:ln>
                      <a:noFill/>
                    </a:ln>
                  </pic:spPr>
                </pic:pic>
              </a:graphicData>
            </a:graphic>
          </wp:inline>
        </w:drawing>
      </w:r>
    </w:p>
    <w:p w14:paraId="57DE23F8" w14:textId="77777777" w:rsidR="008844F5" w:rsidRDefault="008844F5" w:rsidP="008844F5">
      <w:pPr>
        <w:rPr>
          <w:sz w:val="28"/>
          <w:szCs w:val="28"/>
        </w:rPr>
      </w:pPr>
    </w:p>
    <w:p w14:paraId="0016B851" w14:textId="77777777" w:rsidR="008844F5" w:rsidRDefault="008844F5" w:rsidP="008844F5">
      <w:pPr>
        <w:rPr>
          <w:sz w:val="28"/>
          <w:szCs w:val="28"/>
        </w:rPr>
      </w:pPr>
    </w:p>
    <w:p w14:paraId="02A99907" w14:textId="77777777" w:rsidR="008844F5" w:rsidRDefault="008844F5" w:rsidP="008844F5">
      <w:pPr>
        <w:rPr>
          <w:sz w:val="28"/>
          <w:szCs w:val="28"/>
        </w:rPr>
      </w:pPr>
    </w:p>
    <w:p w14:paraId="3F604B5B" w14:textId="77777777" w:rsidR="008844F5" w:rsidRDefault="008844F5" w:rsidP="008844F5">
      <w:pPr>
        <w:rPr>
          <w:sz w:val="28"/>
          <w:szCs w:val="28"/>
        </w:rPr>
      </w:pPr>
    </w:p>
    <w:p w14:paraId="6C37B0D3" w14:textId="77777777" w:rsidR="008844F5" w:rsidRDefault="008844F5" w:rsidP="008844F5">
      <w:pPr>
        <w:rPr>
          <w:sz w:val="28"/>
          <w:szCs w:val="28"/>
        </w:rPr>
      </w:pPr>
    </w:p>
    <w:p w14:paraId="2F878351" w14:textId="77777777" w:rsidR="008844F5" w:rsidRDefault="008844F5" w:rsidP="008844F5">
      <w:pPr>
        <w:rPr>
          <w:sz w:val="28"/>
          <w:szCs w:val="28"/>
        </w:rPr>
      </w:pPr>
    </w:p>
    <w:p w14:paraId="273F8A3D" w14:textId="77777777" w:rsidR="00C93226" w:rsidRDefault="00C93226" w:rsidP="008844F5">
      <w:pPr>
        <w:rPr>
          <w:sz w:val="28"/>
          <w:szCs w:val="28"/>
        </w:rPr>
      </w:pPr>
    </w:p>
    <w:p w14:paraId="4BA71DD3" w14:textId="77777777" w:rsidR="00C93226" w:rsidRDefault="00C93226" w:rsidP="008844F5">
      <w:pPr>
        <w:rPr>
          <w:sz w:val="28"/>
          <w:szCs w:val="28"/>
        </w:rPr>
      </w:pPr>
    </w:p>
    <w:p w14:paraId="17BAA188" w14:textId="77777777" w:rsidR="008844F5" w:rsidRDefault="008844F5" w:rsidP="008844F5">
      <w:pPr>
        <w:rPr>
          <w:sz w:val="28"/>
          <w:szCs w:val="28"/>
        </w:rPr>
      </w:pPr>
    </w:p>
    <w:p w14:paraId="24951D27" w14:textId="77777777" w:rsidR="00C93226" w:rsidRDefault="00C93226" w:rsidP="008844F5">
      <w:pPr>
        <w:rPr>
          <w:sz w:val="28"/>
          <w:szCs w:val="28"/>
        </w:rPr>
      </w:pPr>
    </w:p>
    <w:p w14:paraId="6DD396C0" w14:textId="77777777" w:rsidR="008844F5" w:rsidRPr="00491468" w:rsidRDefault="008844F5" w:rsidP="008844F5">
      <w:pPr>
        <w:rPr>
          <w:sz w:val="24"/>
          <w:szCs w:val="28"/>
        </w:rPr>
      </w:pPr>
      <w:r w:rsidRPr="00491468">
        <w:rPr>
          <w:b/>
          <w:sz w:val="28"/>
          <w:szCs w:val="28"/>
        </w:rPr>
        <w:lastRenderedPageBreak/>
        <w:t xml:space="preserve">ADVENTNÝ VENIEC </w:t>
      </w:r>
      <w:r w:rsidRPr="00491468">
        <w:rPr>
          <w:sz w:val="24"/>
          <w:szCs w:val="28"/>
        </w:rPr>
        <w:t>/FOTKY/</w:t>
      </w:r>
      <w:bookmarkStart w:id="0" w:name="_GoBack"/>
      <w:bookmarkEnd w:id="0"/>
    </w:p>
    <w:p w14:paraId="694B345D" w14:textId="77777777" w:rsidR="008844F5" w:rsidRDefault="008844F5" w:rsidP="008844F5">
      <w:pPr>
        <w:rPr>
          <w:i/>
          <w:sz w:val="24"/>
          <w:szCs w:val="28"/>
        </w:rPr>
      </w:pPr>
      <w:r>
        <w:rPr>
          <w:i/>
          <w:sz w:val="24"/>
          <w:szCs w:val="28"/>
        </w:rPr>
        <w:t>POSVÄTENIE VENCA</w:t>
      </w:r>
    </w:p>
    <w:p w14:paraId="0524D44B" w14:textId="77777777" w:rsidR="008844F5" w:rsidRDefault="008844F5" w:rsidP="008844F5">
      <w:pPr>
        <w:rPr>
          <w:b/>
          <w:i/>
          <w:sz w:val="28"/>
          <w:szCs w:val="28"/>
        </w:rPr>
      </w:pPr>
      <w:r>
        <w:rPr>
          <w:b/>
          <w:i/>
          <w:noProof/>
          <w:sz w:val="28"/>
          <w:szCs w:val="28"/>
        </w:rPr>
        <w:drawing>
          <wp:inline distT="0" distB="0" distL="0" distR="0" wp14:anchorId="0AB8B50A" wp14:editId="55CD3B5C">
            <wp:extent cx="5385741" cy="3608962"/>
            <wp:effectExtent l="0" t="0" r="0" b="0"/>
            <wp:docPr id="203" name="Obrázo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202_091714(1).jpg"/>
                    <pic:cNvPicPr/>
                  </pic:nvPicPr>
                  <pic:blipFill rotWithShape="1">
                    <a:blip r:embed="rId118">
                      <a:extLst>
                        <a:ext uri="{28A0092B-C50C-407E-A947-70E740481C1C}">
                          <a14:useLocalDpi xmlns:a14="http://schemas.microsoft.com/office/drawing/2010/main" val="0"/>
                        </a:ext>
                      </a:extLst>
                    </a:blip>
                    <a:srcRect l="6423" t="4698" b="12304"/>
                    <a:stretch/>
                  </pic:blipFill>
                  <pic:spPr bwMode="auto">
                    <a:xfrm>
                      <a:off x="0" y="0"/>
                      <a:ext cx="5390727" cy="3612303"/>
                    </a:xfrm>
                    <a:prstGeom prst="rect">
                      <a:avLst/>
                    </a:prstGeom>
                    <a:ln>
                      <a:noFill/>
                    </a:ln>
                    <a:extLst>
                      <a:ext uri="{53640926-AAD7-44D8-BBD7-CCE9431645EC}">
                        <a14:shadowObscured xmlns:a14="http://schemas.microsoft.com/office/drawing/2010/main"/>
                      </a:ext>
                    </a:extLst>
                  </pic:spPr>
                </pic:pic>
              </a:graphicData>
            </a:graphic>
          </wp:inline>
        </w:drawing>
      </w:r>
    </w:p>
    <w:p w14:paraId="70F0E210" w14:textId="77777777" w:rsidR="008844F5" w:rsidRDefault="008844F5" w:rsidP="008844F5">
      <w:pPr>
        <w:rPr>
          <w:b/>
          <w:i/>
          <w:sz w:val="28"/>
          <w:szCs w:val="28"/>
        </w:rPr>
      </w:pPr>
    </w:p>
    <w:p w14:paraId="641D6F14" w14:textId="77777777" w:rsidR="008844F5" w:rsidRDefault="008844F5" w:rsidP="008844F5">
      <w:pPr>
        <w:rPr>
          <w:b/>
          <w:i/>
          <w:sz w:val="28"/>
          <w:szCs w:val="28"/>
        </w:rPr>
      </w:pPr>
    </w:p>
    <w:p w14:paraId="583B486D" w14:textId="77777777" w:rsidR="008844F5" w:rsidRDefault="008844F5" w:rsidP="008844F5">
      <w:pPr>
        <w:rPr>
          <w:b/>
          <w:i/>
          <w:sz w:val="28"/>
          <w:szCs w:val="28"/>
        </w:rPr>
      </w:pPr>
    </w:p>
    <w:p w14:paraId="75566898" w14:textId="77777777" w:rsidR="008844F5" w:rsidRDefault="008844F5" w:rsidP="008844F5">
      <w:pPr>
        <w:rPr>
          <w:b/>
          <w:i/>
          <w:sz w:val="28"/>
          <w:szCs w:val="28"/>
        </w:rPr>
      </w:pPr>
    </w:p>
    <w:p w14:paraId="0EF777BF" w14:textId="77777777" w:rsidR="008844F5" w:rsidRDefault="008844F5" w:rsidP="008844F5">
      <w:pPr>
        <w:rPr>
          <w:b/>
          <w:i/>
          <w:sz w:val="28"/>
          <w:szCs w:val="28"/>
        </w:rPr>
      </w:pPr>
    </w:p>
    <w:p w14:paraId="46B99CD9" w14:textId="77777777" w:rsidR="008844F5" w:rsidRDefault="008844F5" w:rsidP="008844F5">
      <w:pPr>
        <w:rPr>
          <w:b/>
          <w:i/>
          <w:sz w:val="28"/>
          <w:szCs w:val="28"/>
        </w:rPr>
      </w:pPr>
    </w:p>
    <w:p w14:paraId="59C30F17" w14:textId="77777777" w:rsidR="008844F5" w:rsidRDefault="008844F5" w:rsidP="008844F5">
      <w:pPr>
        <w:rPr>
          <w:b/>
          <w:i/>
          <w:sz w:val="28"/>
          <w:szCs w:val="28"/>
        </w:rPr>
      </w:pPr>
    </w:p>
    <w:p w14:paraId="2B26D287" w14:textId="77777777" w:rsidR="008844F5" w:rsidRDefault="008844F5" w:rsidP="008844F5">
      <w:pPr>
        <w:rPr>
          <w:b/>
          <w:i/>
          <w:sz w:val="28"/>
          <w:szCs w:val="28"/>
        </w:rPr>
      </w:pPr>
    </w:p>
    <w:p w14:paraId="6530156C" w14:textId="77777777" w:rsidR="00C93226" w:rsidRDefault="00C93226" w:rsidP="008844F5">
      <w:pPr>
        <w:rPr>
          <w:b/>
          <w:i/>
          <w:sz w:val="28"/>
          <w:szCs w:val="28"/>
        </w:rPr>
      </w:pPr>
    </w:p>
    <w:p w14:paraId="3D6B194E" w14:textId="77777777" w:rsidR="00501112" w:rsidRDefault="00501112" w:rsidP="008844F5">
      <w:pPr>
        <w:rPr>
          <w:b/>
          <w:i/>
          <w:sz w:val="28"/>
          <w:szCs w:val="28"/>
        </w:rPr>
      </w:pPr>
    </w:p>
    <w:p w14:paraId="50B699DB" w14:textId="77777777" w:rsidR="00501112" w:rsidRDefault="00501112" w:rsidP="008844F5">
      <w:pPr>
        <w:rPr>
          <w:b/>
          <w:i/>
          <w:sz w:val="28"/>
          <w:szCs w:val="28"/>
        </w:rPr>
      </w:pPr>
    </w:p>
    <w:p w14:paraId="15AD4CED" w14:textId="77777777" w:rsidR="008844F5" w:rsidRPr="00491468" w:rsidRDefault="008844F5" w:rsidP="008844F5">
      <w:pPr>
        <w:rPr>
          <w:sz w:val="24"/>
          <w:szCs w:val="28"/>
        </w:rPr>
      </w:pPr>
      <w:r w:rsidRPr="00491468">
        <w:rPr>
          <w:b/>
          <w:sz w:val="28"/>
          <w:szCs w:val="28"/>
        </w:rPr>
        <w:lastRenderedPageBreak/>
        <w:t xml:space="preserve">MIKULÁŠ </w:t>
      </w:r>
      <w:r w:rsidRPr="00491468">
        <w:rPr>
          <w:sz w:val="24"/>
          <w:szCs w:val="28"/>
        </w:rPr>
        <w:t>/FOTKY/</w:t>
      </w:r>
    </w:p>
    <w:p w14:paraId="346CDBE4" w14:textId="77777777" w:rsidR="008844F5" w:rsidRDefault="008844F5" w:rsidP="008844F5">
      <w:pPr>
        <w:rPr>
          <w:i/>
          <w:sz w:val="24"/>
          <w:szCs w:val="28"/>
        </w:rPr>
      </w:pPr>
      <w:r>
        <w:rPr>
          <w:i/>
          <w:sz w:val="24"/>
          <w:szCs w:val="28"/>
        </w:rPr>
        <w:t>MIKULÁŠ V ZŠ</w:t>
      </w:r>
    </w:p>
    <w:p w14:paraId="4F3C91B8" w14:textId="77777777" w:rsidR="008844F5" w:rsidRDefault="008844F5" w:rsidP="008844F5">
      <w:pPr>
        <w:rPr>
          <w:i/>
          <w:sz w:val="24"/>
          <w:szCs w:val="28"/>
        </w:rPr>
      </w:pPr>
      <w:r>
        <w:rPr>
          <w:i/>
          <w:noProof/>
          <w:sz w:val="24"/>
          <w:szCs w:val="28"/>
        </w:rPr>
        <w:drawing>
          <wp:inline distT="0" distB="0" distL="0" distR="0" wp14:anchorId="5F97DAA7" wp14:editId="5CFBA23C">
            <wp:extent cx="5515583" cy="3589507"/>
            <wp:effectExtent l="0" t="0" r="0" b="0"/>
            <wp:docPr id="204" name="Obrázo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859(1).jpg"/>
                    <pic:cNvPicPr/>
                  </pic:nvPicPr>
                  <pic:blipFill rotWithShape="1">
                    <a:blip r:embed="rId119">
                      <a:extLst>
                        <a:ext uri="{28A0092B-C50C-407E-A947-70E740481C1C}">
                          <a14:useLocalDpi xmlns:a14="http://schemas.microsoft.com/office/drawing/2010/main" val="0"/>
                        </a:ext>
                      </a:extLst>
                    </a:blip>
                    <a:srcRect l="4223" b="6240"/>
                    <a:stretch/>
                  </pic:blipFill>
                  <pic:spPr bwMode="auto">
                    <a:xfrm>
                      <a:off x="0" y="0"/>
                      <a:ext cx="5517447" cy="3590720"/>
                    </a:xfrm>
                    <a:prstGeom prst="rect">
                      <a:avLst/>
                    </a:prstGeom>
                    <a:ln>
                      <a:noFill/>
                    </a:ln>
                    <a:extLst>
                      <a:ext uri="{53640926-AAD7-44D8-BBD7-CCE9431645EC}">
                        <a14:shadowObscured xmlns:a14="http://schemas.microsoft.com/office/drawing/2010/main"/>
                      </a:ext>
                    </a:extLst>
                  </pic:spPr>
                </pic:pic>
              </a:graphicData>
            </a:graphic>
          </wp:inline>
        </w:drawing>
      </w:r>
    </w:p>
    <w:p w14:paraId="0E257BE1" w14:textId="77777777" w:rsidR="00501112" w:rsidRDefault="00501112" w:rsidP="00501112">
      <w:pPr>
        <w:rPr>
          <w:i/>
          <w:sz w:val="24"/>
          <w:szCs w:val="28"/>
        </w:rPr>
      </w:pPr>
      <w:r>
        <w:rPr>
          <w:i/>
          <w:sz w:val="24"/>
          <w:szCs w:val="28"/>
        </w:rPr>
        <w:t>MIKULÁŠ V ZŠ</w:t>
      </w:r>
    </w:p>
    <w:p w14:paraId="1F1C9BDC" w14:textId="4623AA7E" w:rsidR="00501112" w:rsidRDefault="00501112" w:rsidP="008844F5">
      <w:pPr>
        <w:rPr>
          <w:i/>
          <w:sz w:val="24"/>
          <w:szCs w:val="28"/>
        </w:rPr>
      </w:pPr>
      <w:r>
        <w:rPr>
          <w:i/>
          <w:noProof/>
          <w:sz w:val="24"/>
          <w:szCs w:val="28"/>
        </w:rPr>
        <w:drawing>
          <wp:inline distT="0" distB="0" distL="0" distR="0" wp14:anchorId="61508DCC" wp14:editId="6A5CA5C5">
            <wp:extent cx="5755522" cy="3453320"/>
            <wp:effectExtent l="0" t="0" r="0" b="0"/>
            <wp:docPr id="207" name="Obrázo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823(1).jpg"/>
                    <pic:cNvPicPr/>
                  </pic:nvPicPr>
                  <pic:blipFill rotWithShape="1">
                    <a:blip r:embed="rId120">
                      <a:extLst>
                        <a:ext uri="{28A0092B-C50C-407E-A947-70E740481C1C}">
                          <a14:useLocalDpi xmlns:a14="http://schemas.microsoft.com/office/drawing/2010/main" val="0"/>
                        </a:ext>
                      </a:extLst>
                    </a:blip>
                    <a:srcRect l="4563" r="-4563" b="4825"/>
                    <a:stretch/>
                  </pic:blipFill>
                  <pic:spPr bwMode="auto">
                    <a:xfrm>
                      <a:off x="0" y="0"/>
                      <a:ext cx="5756487" cy="3453899"/>
                    </a:xfrm>
                    <a:prstGeom prst="rect">
                      <a:avLst/>
                    </a:prstGeom>
                    <a:ln>
                      <a:noFill/>
                    </a:ln>
                    <a:extLst>
                      <a:ext uri="{53640926-AAD7-44D8-BBD7-CCE9431645EC}">
                        <a14:shadowObscured xmlns:a14="http://schemas.microsoft.com/office/drawing/2010/main"/>
                      </a:ext>
                    </a:extLst>
                  </pic:spPr>
                </pic:pic>
              </a:graphicData>
            </a:graphic>
          </wp:inline>
        </w:drawing>
      </w:r>
    </w:p>
    <w:p w14:paraId="15D7FBFB" w14:textId="77777777" w:rsidR="008844F5" w:rsidRPr="00491468" w:rsidRDefault="008844F5" w:rsidP="008844F5">
      <w:pPr>
        <w:rPr>
          <w:sz w:val="24"/>
          <w:szCs w:val="28"/>
        </w:rPr>
      </w:pPr>
      <w:r w:rsidRPr="00491468">
        <w:rPr>
          <w:b/>
          <w:sz w:val="28"/>
          <w:szCs w:val="28"/>
        </w:rPr>
        <w:lastRenderedPageBreak/>
        <w:t xml:space="preserve">VIANOČNÝ KONCERT </w:t>
      </w:r>
      <w:r w:rsidRPr="00491468">
        <w:rPr>
          <w:sz w:val="24"/>
          <w:szCs w:val="28"/>
        </w:rPr>
        <w:t>/PRÍLOHA/</w:t>
      </w:r>
    </w:p>
    <w:p w14:paraId="19EA90AC" w14:textId="77777777" w:rsidR="008844F5" w:rsidRDefault="008844F5" w:rsidP="008844F5">
      <w:pPr>
        <w:rPr>
          <w:sz w:val="28"/>
          <w:szCs w:val="28"/>
        </w:rPr>
      </w:pPr>
      <w:r>
        <w:rPr>
          <w:sz w:val="28"/>
          <w:szCs w:val="28"/>
        </w:rPr>
        <w:t xml:space="preserve">PLAGÁT K PODUJATIU </w:t>
      </w:r>
    </w:p>
    <w:p w14:paraId="2EFF0C2F" w14:textId="77777777" w:rsidR="00C93226" w:rsidRDefault="008844F5" w:rsidP="008844F5">
      <w:pPr>
        <w:rPr>
          <w:sz w:val="28"/>
          <w:szCs w:val="28"/>
        </w:rPr>
      </w:pPr>
      <w:r>
        <w:rPr>
          <w:noProof/>
          <w:sz w:val="28"/>
          <w:szCs w:val="28"/>
        </w:rPr>
        <w:drawing>
          <wp:inline distT="0" distB="0" distL="0" distR="0" wp14:anchorId="30EA2B62" wp14:editId="228F2EBD">
            <wp:extent cx="5756446" cy="7777909"/>
            <wp:effectExtent l="0" t="0" r="0" b="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70001(1).jpg"/>
                    <pic:cNvPicPr/>
                  </pic:nvPicPr>
                  <pic:blipFill>
                    <a:blip r:embed="rId121">
                      <a:extLst>
                        <a:ext uri="{28A0092B-C50C-407E-A947-70E740481C1C}">
                          <a14:useLocalDpi xmlns:a14="http://schemas.microsoft.com/office/drawing/2010/main" val="0"/>
                        </a:ext>
                      </a:extLst>
                    </a:blip>
                    <a:stretch>
                      <a:fillRect/>
                    </a:stretch>
                  </pic:blipFill>
                  <pic:spPr>
                    <a:xfrm>
                      <a:off x="0" y="0"/>
                      <a:ext cx="5760720" cy="7783683"/>
                    </a:xfrm>
                    <a:prstGeom prst="rect">
                      <a:avLst/>
                    </a:prstGeom>
                  </pic:spPr>
                </pic:pic>
              </a:graphicData>
            </a:graphic>
          </wp:inline>
        </w:drawing>
      </w:r>
    </w:p>
    <w:p w14:paraId="23B972BF" w14:textId="09832FFC" w:rsidR="008844F5" w:rsidRPr="00491468" w:rsidRDefault="008844F5" w:rsidP="008844F5">
      <w:pPr>
        <w:rPr>
          <w:sz w:val="28"/>
          <w:szCs w:val="28"/>
        </w:rPr>
      </w:pPr>
      <w:r w:rsidRPr="00491468">
        <w:rPr>
          <w:b/>
          <w:sz w:val="28"/>
          <w:szCs w:val="28"/>
        </w:rPr>
        <w:lastRenderedPageBreak/>
        <w:t xml:space="preserve">VIANOCE 2018 </w:t>
      </w:r>
      <w:r w:rsidRPr="00491468">
        <w:rPr>
          <w:sz w:val="24"/>
          <w:szCs w:val="28"/>
        </w:rPr>
        <w:t>/PRÍLOHA/</w:t>
      </w:r>
    </w:p>
    <w:p w14:paraId="1C73DFEE" w14:textId="77777777" w:rsidR="008844F5" w:rsidRDefault="008844F5" w:rsidP="008844F5">
      <w:pPr>
        <w:rPr>
          <w:sz w:val="28"/>
          <w:szCs w:val="28"/>
        </w:rPr>
      </w:pPr>
      <w:r>
        <w:rPr>
          <w:sz w:val="28"/>
          <w:szCs w:val="28"/>
        </w:rPr>
        <w:t xml:space="preserve">PLAGÁT K PODUJATIU </w:t>
      </w:r>
    </w:p>
    <w:p w14:paraId="24627F6F" w14:textId="77777777" w:rsidR="008844F5" w:rsidRDefault="008844F5" w:rsidP="008844F5">
      <w:pPr>
        <w:rPr>
          <w:sz w:val="28"/>
          <w:szCs w:val="28"/>
        </w:rPr>
      </w:pPr>
      <w:r>
        <w:rPr>
          <w:noProof/>
          <w:sz w:val="28"/>
          <w:szCs w:val="28"/>
        </w:rPr>
        <w:drawing>
          <wp:inline distT="0" distB="0" distL="0" distR="0" wp14:anchorId="6A00BDDB" wp14:editId="1FF38259">
            <wp:extent cx="5638800" cy="7658100"/>
            <wp:effectExtent l="0" t="0" r="0" b="0"/>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gat-vianoce(1).jpg"/>
                    <pic:cNvPicPr/>
                  </pic:nvPicPr>
                  <pic:blipFill>
                    <a:blip r:embed="rId122">
                      <a:extLst>
                        <a:ext uri="{28A0092B-C50C-407E-A947-70E740481C1C}">
                          <a14:useLocalDpi xmlns:a14="http://schemas.microsoft.com/office/drawing/2010/main" val="0"/>
                        </a:ext>
                      </a:extLst>
                    </a:blip>
                    <a:stretch>
                      <a:fillRect/>
                    </a:stretch>
                  </pic:blipFill>
                  <pic:spPr>
                    <a:xfrm>
                      <a:off x="0" y="0"/>
                      <a:ext cx="5644945" cy="7666446"/>
                    </a:xfrm>
                    <a:prstGeom prst="rect">
                      <a:avLst/>
                    </a:prstGeom>
                  </pic:spPr>
                </pic:pic>
              </a:graphicData>
            </a:graphic>
          </wp:inline>
        </w:drawing>
      </w:r>
    </w:p>
    <w:p w14:paraId="71BF9439" w14:textId="77777777" w:rsidR="008844F5" w:rsidRPr="00491468" w:rsidRDefault="008844F5" w:rsidP="008844F5">
      <w:pPr>
        <w:rPr>
          <w:sz w:val="24"/>
          <w:szCs w:val="28"/>
        </w:rPr>
      </w:pPr>
      <w:r w:rsidRPr="00491468">
        <w:rPr>
          <w:b/>
          <w:sz w:val="28"/>
          <w:szCs w:val="28"/>
        </w:rPr>
        <w:lastRenderedPageBreak/>
        <w:t xml:space="preserve">VIANOCE 2018 </w:t>
      </w:r>
      <w:r w:rsidRPr="00491468">
        <w:rPr>
          <w:sz w:val="24"/>
          <w:szCs w:val="28"/>
        </w:rPr>
        <w:t>/PRÍLOHA/</w:t>
      </w:r>
    </w:p>
    <w:p w14:paraId="5DA632CF" w14:textId="77777777" w:rsidR="008844F5" w:rsidRDefault="008844F5" w:rsidP="008844F5">
      <w:pPr>
        <w:rPr>
          <w:sz w:val="28"/>
          <w:szCs w:val="28"/>
        </w:rPr>
      </w:pPr>
      <w:r>
        <w:rPr>
          <w:sz w:val="28"/>
          <w:szCs w:val="28"/>
        </w:rPr>
        <w:t xml:space="preserve">VIANOČNÉ A NOVOROČNÉ PRIANIE </w:t>
      </w:r>
    </w:p>
    <w:p w14:paraId="4BF822D0" w14:textId="77777777" w:rsidR="008844F5" w:rsidRDefault="008844F5" w:rsidP="008844F5">
      <w:pPr>
        <w:rPr>
          <w:sz w:val="28"/>
          <w:szCs w:val="28"/>
        </w:rPr>
      </w:pPr>
      <w:r>
        <w:rPr>
          <w:noProof/>
          <w:sz w:val="28"/>
          <w:szCs w:val="28"/>
        </w:rPr>
        <w:drawing>
          <wp:inline distT="0" distB="0" distL="0" distR="0" wp14:anchorId="10BE9ED8" wp14:editId="7BE074F2">
            <wp:extent cx="5760720" cy="2768001"/>
            <wp:effectExtent l="0" t="0" r="0" b="0"/>
            <wp:docPr id="88" name="Obrázok 88" descr="E:\pre viku 2019 2. časť\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re viku 2019 2. časť\2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720" cy="2768001"/>
                    </a:xfrm>
                    <a:prstGeom prst="rect">
                      <a:avLst/>
                    </a:prstGeom>
                    <a:noFill/>
                    <a:ln>
                      <a:noFill/>
                    </a:ln>
                  </pic:spPr>
                </pic:pic>
              </a:graphicData>
            </a:graphic>
          </wp:inline>
        </w:drawing>
      </w:r>
    </w:p>
    <w:p w14:paraId="095C69D2" w14:textId="77777777" w:rsidR="008844F5" w:rsidRDefault="008844F5" w:rsidP="008844F5">
      <w:pPr>
        <w:rPr>
          <w:b/>
          <w:i/>
          <w:sz w:val="28"/>
          <w:szCs w:val="28"/>
        </w:rPr>
      </w:pPr>
    </w:p>
    <w:p w14:paraId="3954521D" w14:textId="77777777" w:rsidR="008844F5" w:rsidRDefault="008844F5" w:rsidP="008844F5">
      <w:pPr>
        <w:rPr>
          <w:b/>
          <w:i/>
          <w:sz w:val="28"/>
          <w:szCs w:val="28"/>
        </w:rPr>
      </w:pPr>
    </w:p>
    <w:p w14:paraId="72DEFE8B" w14:textId="77777777" w:rsidR="008844F5" w:rsidRDefault="008844F5" w:rsidP="008844F5">
      <w:pPr>
        <w:rPr>
          <w:b/>
          <w:i/>
          <w:sz w:val="28"/>
          <w:szCs w:val="28"/>
        </w:rPr>
      </w:pPr>
    </w:p>
    <w:p w14:paraId="6FD81CCB" w14:textId="77777777" w:rsidR="008844F5" w:rsidRDefault="008844F5" w:rsidP="008844F5">
      <w:pPr>
        <w:rPr>
          <w:b/>
          <w:i/>
          <w:sz w:val="28"/>
          <w:szCs w:val="28"/>
        </w:rPr>
      </w:pPr>
    </w:p>
    <w:p w14:paraId="50D59327" w14:textId="77777777" w:rsidR="008844F5" w:rsidRDefault="008844F5" w:rsidP="008844F5">
      <w:pPr>
        <w:rPr>
          <w:b/>
          <w:i/>
          <w:sz w:val="28"/>
          <w:szCs w:val="28"/>
        </w:rPr>
      </w:pPr>
    </w:p>
    <w:p w14:paraId="2C7B1F4D" w14:textId="77777777" w:rsidR="008844F5" w:rsidRDefault="008844F5" w:rsidP="008844F5">
      <w:pPr>
        <w:rPr>
          <w:b/>
          <w:i/>
          <w:sz w:val="28"/>
          <w:szCs w:val="28"/>
        </w:rPr>
      </w:pPr>
    </w:p>
    <w:p w14:paraId="0A6CA88A" w14:textId="77777777" w:rsidR="008844F5" w:rsidRDefault="008844F5" w:rsidP="008844F5">
      <w:pPr>
        <w:rPr>
          <w:b/>
          <w:i/>
          <w:sz w:val="28"/>
          <w:szCs w:val="28"/>
        </w:rPr>
      </w:pPr>
    </w:p>
    <w:p w14:paraId="058A6844" w14:textId="77777777" w:rsidR="008844F5" w:rsidRDefault="008844F5" w:rsidP="008844F5">
      <w:pPr>
        <w:rPr>
          <w:b/>
          <w:i/>
          <w:sz w:val="28"/>
          <w:szCs w:val="28"/>
        </w:rPr>
      </w:pPr>
    </w:p>
    <w:p w14:paraId="29CE99AC" w14:textId="77777777" w:rsidR="008844F5" w:rsidRDefault="008844F5" w:rsidP="008844F5">
      <w:pPr>
        <w:rPr>
          <w:b/>
          <w:i/>
          <w:sz w:val="28"/>
          <w:szCs w:val="28"/>
        </w:rPr>
      </w:pPr>
    </w:p>
    <w:p w14:paraId="75EA3253" w14:textId="77777777" w:rsidR="008844F5" w:rsidRDefault="008844F5" w:rsidP="008844F5">
      <w:pPr>
        <w:rPr>
          <w:b/>
          <w:i/>
          <w:sz w:val="28"/>
          <w:szCs w:val="28"/>
        </w:rPr>
      </w:pPr>
    </w:p>
    <w:p w14:paraId="34998800" w14:textId="77777777" w:rsidR="008844F5" w:rsidRDefault="008844F5" w:rsidP="008844F5">
      <w:pPr>
        <w:rPr>
          <w:b/>
          <w:i/>
          <w:sz w:val="28"/>
          <w:szCs w:val="28"/>
        </w:rPr>
      </w:pPr>
    </w:p>
    <w:p w14:paraId="01032692" w14:textId="77777777" w:rsidR="008844F5" w:rsidRDefault="008844F5" w:rsidP="008844F5">
      <w:pPr>
        <w:rPr>
          <w:b/>
          <w:i/>
          <w:sz w:val="28"/>
          <w:szCs w:val="28"/>
        </w:rPr>
      </w:pPr>
    </w:p>
    <w:p w14:paraId="5BDC5258" w14:textId="77777777" w:rsidR="00C93226" w:rsidRDefault="00C93226" w:rsidP="008844F5">
      <w:pPr>
        <w:rPr>
          <w:b/>
          <w:i/>
          <w:sz w:val="28"/>
          <w:szCs w:val="28"/>
        </w:rPr>
      </w:pPr>
    </w:p>
    <w:p w14:paraId="0E607E9C" w14:textId="77777777" w:rsidR="008844F5" w:rsidRPr="00491468" w:rsidRDefault="008844F5" w:rsidP="008844F5">
      <w:pPr>
        <w:rPr>
          <w:sz w:val="24"/>
          <w:szCs w:val="28"/>
        </w:rPr>
      </w:pPr>
      <w:r w:rsidRPr="00491468">
        <w:rPr>
          <w:b/>
          <w:sz w:val="28"/>
          <w:szCs w:val="28"/>
        </w:rPr>
        <w:lastRenderedPageBreak/>
        <w:t xml:space="preserve">VIANOCE 2018 </w:t>
      </w:r>
      <w:r w:rsidRPr="00491468">
        <w:rPr>
          <w:sz w:val="24"/>
          <w:szCs w:val="28"/>
        </w:rPr>
        <w:t>/PRÍLOHA/</w:t>
      </w:r>
    </w:p>
    <w:p w14:paraId="26E5E1DE" w14:textId="77777777" w:rsidR="008844F5" w:rsidRDefault="008844F5" w:rsidP="008844F5">
      <w:pPr>
        <w:rPr>
          <w:sz w:val="28"/>
          <w:szCs w:val="28"/>
        </w:rPr>
      </w:pPr>
      <w:r>
        <w:rPr>
          <w:sz w:val="28"/>
          <w:szCs w:val="28"/>
        </w:rPr>
        <w:t xml:space="preserve">PLAGÁT DOBREJ NOVINY </w:t>
      </w:r>
    </w:p>
    <w:p w14:paraId="5C16C828" w14:textId="77777777" w:rsidR="008844F5" w:rsidRDefault="008844F5" w:rsidP="008844F5">
      <w:pPr>
        <w:rPr>
          <w:sz w:val="28"/>
          <w:szCs w:val="28"/>
        </w:rPr>
      </w:pPr>
      <w:r>
        <w:rPr>
          <w:noProof/>
          <w:sz w:val="28"/>
          <w:szCs w:val="28"/>
        </w:rPr>
        <w:drawing>
          <wp:inline distT="0" distB="0" distL="0" distR="0" wp14:anchorId="6CF355C2" wp14:editId="4E2DD868">
            <wp:extent cx="5760720" cy="2856570"/>
            <wp:effectExtent l="0" t="0" r="0" b="1270"/>
            <wp:docPr id="9" name="Obrázok 9" descr="E:\pre viku 2019 2. časť\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e viku 2019 2. časť\1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2856570"/>
                    </a:xfrm>
                    <a:prstGeom prst="rect">
                      <a:avLst/>
                    </a:prstGeom>
                    <a:noFill/>
                    <a:ln>
                      <a:noFill/>
                    </a:ln>
                  </pic:spPr>
                </pic:pic>
              </a:graphicData>
            </a:graphic>
          </wp:inline>
        </w:drawing>
      </w:r>
    </w:p>
    <w:p w14:paraId="71097D72" w14:textId="77777777" w:rsidR="008844F5" w:rsidRDefault="008844F5" w:rsidP="008844F5">
      <w:pPr>
        <w:rPr>
          <w:sz w:val="28"/>
          <w:szCs w:val="28"/>
        </w:rPr>
      </w:pPr>
    </w:p>
    <w:p w14:paraId="141E733B" w14:textId="77777777" w:rsidR="008844F5" w:rsidRDefault="008844F5" w:rsidP="008844F5">
      <w:pPr>
        <w:rPr>
          <w:sz w:val="28"/>
          <w:szCs w:val="28"/>
        </w:rPr>
      </w:pPr>
      <w:r>
        <w:rPr>
          <w:noProof/>
          <w:sz w:val="28"/>
          <w:szCs w:val="28"/>
        </w:rPr>
        <w:drawing>
          <wp:inline distT="0" distB="0" distL="0" distR="0" wp14:anchorId="4FD3DB08" wp14:editId="0D86A62A">
            <wp:extent cx="5760720" cy="2863545"/>
            <wp:effectExtent l="0" t="0" r="0" b="0"/>
            <wp:docPr id="10" name="Obrázok 10" descr="E:\pre viku 2019 2. časť\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e viku 2019 2. časť\2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60720" cy="2863545"/>
                    </a:xfrm>
                    <a:prstGeom prst="rect">
                      <a:avLst/>
                    </a:prstGeom>
                    <a:noFill/>
                    <a:ln>
                      <a:noFill/>
                    </a:ln>
                  </pic:spPr>
                </pic:pic>
              </a:graphicData>
            </a:graphic>
          </wp:inline>
        </w:drawing>
      </w:r>
    </w:p>
    <w:p w14:paraId="6F3758CD" w14:textId="77777777" w:rsidR="008844F5" w:rsidRDefault="008844F5" w:rsidP="008844F5">
      <w:pPr>
        <w:rPr>
          <w:sz w:val="28"/>
          <w:szCs w:val="28"/>
        </w:rPr>
      </w:pPr>
    </w:p>
    <w:p w14:paraId="39569D6B" w14:textId="77777777" w:rsidR="008844F5" w:rsidRDefault="008844F5" w:rsidP="008844F5">
      <w:pPr>
        <w:rPr>
          <w:sz w:val="28"/>
          <w:szCs w:val="28"/>
        </w:rPr>
      </w:pPr>
    </w:p>
    <w:p w14:paraId="4AE1EFE8" w14:textId="77777777" w:rsidR="008844F5" w:rsidRDefault="008844F5" w:rsidP="008844F5">
      <w:pPr>
        <w:rPr>
          <w:sz w:val="28"/>
          <w:szCs w:val="28"/>
        </w:rPr>
      </w:pPr>
    </w:p>
    <w:p w14:paraId="2E4FD4C9" w14:textId="77777777" w:rsidR="00C93226" w:rsidRDefault="00C93226" w:rsidP="008844F5">
      <w:pPr>
        <w:rPr>
          <w:sz w:val="28"/>
          <w:szCs w:val="28"/>
        </w:rPr>
      </w:pPr>
    </w:p>
    <w:p w14:paraId="766D26A5" w14:textId="77777777" w:rsidR="008844F5" w:rsidRDefault="008844F5" w:rsidP="008844F5">
      <w:pPr>
        <w:rPr>
          <w:i/>
          <w:sz w:val="24"/>
          <w:szCs w:val="28"/>
        </w:rPr>
      </w:pPr>
      <w:r>
        <w:rPr>
          <w:b/>
          <w:i/>
          <w:sz w:val="28"/>
          <w:szCs w:val="28"/>
        </w:rPr>
        <w:lastRenderedPageBreak/>
        <w:t xml:space="preserve">VIANOCE 2018 </w:t>
      </w:r>
      <w:r w:rsidRPr="006B42D1">
        <w:rPr>
          <w:i/>
          <w:sz w:val="24"/>
          <w:szCs w:val="28"/>
        </w:rPr>
        <w:t>/</w:t>
      </w:r>
      <w:r>
        <w:rPr>
          <w:i/>
          <w:sz w:val="24"/>
          <w:szCs w:val="28"/>
        </w:rPr>
        <w:t>FOTKY</w:t>
      </w:r>
      <w:r w:rsidRPr="006B42D1">
        <w:rPr>
          <w:i/>
          <w:sz w:val="24"/>
          <w:szCs w:val="28"/>
        </w:rPr>
        <w:t>/</w:t>
      </w:r>
    </w:p>
    <w:p w14:paraId="54709182" w14:textId="77777777" w:rsidR="008844F5" w:rsidRDefault="008844F5" w:rsidP="008844F5">
      <w:pPr>
        <w:rPr>
          <w:i/>
          <w:sz w:val="24"/>
          <w:szCs w:val="28"/>
        </w:rPr>
      </w:pPr>
      <w:r>
        <w:rPr>
          <w:i/>
          <w:sz w:val="24"/>
          <w:szCs w:val="28"/>
        </w:rPr>
        <w:t>DETSKÝ CHRÁMOVÝ ZBOR POČAS JASLIČKOVEJ POBOŽNOSTI</w:t>
      </w:r>
    </w:p>
    <w:p w14:paraId="28123543" w14:textId="77777777" w:rsidR="003C060C" w:rsidRDefault="008844F5" w:rsidP="008844F5">
      <w:pPr>
        <w:rPr>
          <w:sz w:val="24"/>
          <w:szCs w:val="24"/>
        </w:rPr>
      </w:pPr>
      <w:r>
        <w:rPr>
          <w:noProof/>
          <w:sz w:val="28"/>
          <w:szCs w:val="28"/>
        </w:rPr>
        <w:drawing>
          <wp:inline distT="0" distB="0" distL="0" distR="0" wp14:anchorId="01A14E16" wp14:editId="30A0E8DD">
            <wp:extent cx="5865779" cy="3575471"/>
            <wp:effectExtent l="0" t="0" r="0" b="0"/>
            <wp:docPr id="209" name="Obrázo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4090(1).jpg"/>
                    <pic:cNvPicPr/>
                  </pic:nvPicPr>
                  <pic:blipFill rotWithShape="1">
                    <a:blip r:embed="rId126">
                      <a:extLst>
                        <a:ext uri="{28A0092B-C50C-407E-A947-70E740481C1C}">
                          <a14:useLocalDpi xmlns:a14="http://schemas.microsoft.com/office/drawing/2010/main" val="0"/>
                        </a:ext>
                      </a:extLst>
                    </a:blip>
                    <a:srcRect l="5743" t="6607" r="-7602"/>
                    <a:stretch/>
                  </pic:blipFill>
                  <pic:spPr bwMode="auto">
                    <a:xfrm>
                      <a:off x="0" y="0"/>
                      <a:ext cx="5867761" cy="3576679"/>
                    </a:xfrm>
                    <a:prstGeom prst="rect">
                      <a:avLst/>
                    </a:prstGeom>
                    <a:ln>
                      <a:noFill/>
                    </a:ln>
                    <a:extLst>
                      <a:ext uri="{53640926-AAD7-44D8-BBD7-CCE9431645EC}">
                        <a14:shadowObscured xmlns:a14="http://schemas.microsoft.com/office/drawing/2010/main"/>
                      </a:ext>
                    </a:extLst>
                  </pic:spPr>
                </pic:pic>
              </a:graphicData>
            </a:graphic>
          </wp:inline>
        </w:drawing>
      </w:r>
    </w:p>
    <w:p w14:paraId="477E8BDA" w14:textId="77777777" w:rsidR="003C060C" w:rsidRDefault="008844F5" w:rsidP="008844F5">
      <w:pPr>
        <w:rPr>
          <w:sz w:val="24"/>
          <w:szCs w:val="24"/>
        </w:rPr>
      </w:pPr>
      <w:r w:rsidRPr="00C93226">
        <w:rPr>
          <w:sz w:val="24"/>
          <w:szCs w:val="24"/>
        </w:rPr>
        <w:t>JASLIČKOVÁ POBOŽNOSŤ</w:t>
      </w:r>
    </w:p>
    <w:p w14:paraId="6C5590E3" w14:textId="5CC80ED3" w:rsidR="00642FBF" w:rsidRDefault="008844F5" w:rsidP="008844F5">
      <w:pPr>
        <w:rPr>
          <w:sz w:val="28"/>
          <w:szCs w:val="28"/>
        </w:rPr>
      </w:pPr>
      <w:r>
        <w:rPr>
          <w:noProof/>
          <w:sz w:val="28"/>
          <w:szCs w:val="28"/>
        </w:rPr>
        <w:drawing>
          <wp:inline distT="0" distB="0" distL="0" distR="0" wp14:anchorId="60580A84" wp14:editId="7D6CCFDF">
            <wp:extent cx="5437761" cy="3540867"/>
            <wp:effectExtent l="0" t="0" r="0" b="0"/>
            <wp:docPr id="210" name="Obrázo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4117(1).jpg"/>
                    <pic:cNvPicPr/>
                  </pic:nvPicPr>
                  <pic:blipFill rotWithShape="1">
                    <a:blip r:embed="rId127">
                      <a:extLst>
                        <a:ext uri="{28A0092B-C50C-407E-A947-70E740481C1C}">
                          <a14:useLocalDpi xmlns:a14="http://schemas.microsoft.com/office/drawing/2010/main" val="0"/>
                        </a:ext>
                      </a:extLst>
                    </a:blip>
                    <a:srcRect l="1690" r="3836"/>
                    <a:stretch/>
                  </pic:blipFill>
                  <pic:spPr bwMode="auto">
                    <a:xfrm>
                      <a:off x="0" y="0"/>
                      <a:ext cx="5442400" cy="3543888"/>
                    </a:xfrm>
                    <a:prstGeom prst="rect">
                      <a:avLst/>
                    </a:prstGeom>
                    <a:ln>
                      <a:noFill/>
                    </a:ln>
                    <a:extLst>
                      <a:ext uri="{53640926-AAD7-44D8-BBD7-CCE9431645EC}">
                        <a14:shadowObscured xmlns:a14="http://schemas.microsoft.com/office/drawing/2010/main"/>
                      </a:ext>
                    </a:extLst>
                  </pic:spPr>
                </pic:pic>
              </a:graphicData>
            </a:graphic>
          </wp:inline>
        </w:drawing>
      </w:r>
    </w:p>
    <w:p w14:paraId="757EF5D1" w14:textId="54862457" w:rsidR="008844F5" w:rsidRPr="00642FBF" w:rsidRDefault="008844F5" w:rsidP="008844F5">
      <w:pPr>
        <w:rPr>
          <w:sz w:val="28"/>
          <w:szCs w:val="28"/>
        </w:rPr>
      </w:pPr>
      <w:r w:rsidRPr="00C93226">
        <w:rPr>
          <w:sz w:val="24"/>
          <w:szCs w:val="24"/>
        </w:rPr>
        <w:lastRenderedPageBreak/>
        <w:t>JASLIČKOVÁ POBOŽNOSŤ</w:t>
      </w:r>
    </w:p>
    <w:p w14:paraId="12103433" w14:textId="77777777" w:rsidR="003C060C" w:rsidRDefault="008844F5" w:rsidP="008844F5">
      <w:pPr>
        <w:rPr>
          <w:sz w:val="28"/>
          <w:szCs w:val="28"/>
        </w:rPr>
      </w:pPr>
      <w:r>
        <w:rPr>
          <w:noProof/>
          <w:sz w:val="28"/>
          <w:szCs w:val="28"/>
        </w:rPr>
        <w:drawing>
          <wp:inline distT="0" distB="0" distL="0" distR="0" wp14:anchorId="696BF8EF" wp14:editId="2D85E3B7">
            <wp:extent cx="5408579" cy="3589506"/>
            <wp:effectExtent l="0" t="0" r="0" b="0"/>
            <wp:docPr id="211" name="Obrázo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4251(1).jpg"/>
                    <pic:cNvPicPr/>
                  </pic:nvPicPr>
                  <pic:blipFill rotWithShape="1">
                    <a:blip r:embed="rId128">
                      <a:extLst>
                        <a:ext uri="{28A0092B-C50C-407E-A947-70E740481C1C}">
                          <a14:useLocalDpi xmlns:a14="http://schemas.microsoft.com/office/drawing/2010/main" val="0"/>
                        </a:ext>
                      </a:extLst>
                    </a:blip>
                    <a:srcRect l="6081" b="6240"/>
                    <a:stretch/>
                  </pic:blipFill>
                  <pic:spPr bwMode="auto">
                    <a:xfrm>
                      <a:off x="0" y="0"/>
                      <a:ext cx="5410407" cy="359071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p>
    <w:p w14:paraId="58C8A39D" w14:textId="77777777" w:rsidR="003C060C" w:rsidRDefault="008844F5" w:rsidP="008844F5">
      <w:pPr>
        <w:rPr>
          <w:sz w:val="24"/>
          <w:szCs w:val="24"/>
        </w:rPr>
      </w:pPr>
      <w:r w:rsidRPr="00642FBF">
        <w:rPr>
          <w:sz w:val="24"/>
          <w:szCs w:val="24"/>
        </w:rPr>
        <w:t>BETLEHEMCI</w:t>
      </w:r>
    </w:p>
    <w:p w14:paraId="047DA353" w14:textId="243997A7" w:rsidR="003C060C" w:rsidRDefault="003C060C" w:rsidP="008844F5">
      <w:pPr>
        <w:rPr>
          <w:sz w:val="24"/>
          <w:szCs w:val="24"/>
        </w:rPr>
      </w:pPr>
      <w:r>
        <w:rPr>
          <w:noProof/>
          <w:sz w:val="28"/>
          <w:szCs w:val="28"/>
        </w:rPr>
        <w:drawing>
          <wp:inline distT="0" distB="0" distL="0" distR="0" wp14:anchorId="45AA16E0" wp14:editId="734346A8">
            <wp:extent cx="5466945" cy="3706238"/>
            <wp:effectExtent l="0" t="0" r="0" b="0"/>
            <wp:docPr id="213" name="Obrázo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3966(1).jpg"/>
                    <pic:cNvPicPr/>
                  </pic:nvPicPr>
                  <pic:blipFill rotWithShape="1">
                    <a:blip r:embed="rId129">
                      <a:extLst>
                        <a:ext uri="{28A0092B-C50C-407E-A947-70E740481C1C}">
                          <a14:useLocalDpi xmlns:a14="http://schemas.microsoft.com/office/drawing/2010/main" val="0"/>
                        </a:ext>
                      </a:extLst>
                    </a:blip>
                    <a:srcRect l="2199" t="3338" r="2735" b="-1286"/>
                    <a:stretch/>
                  </pic:blipFill>
                  <pic:spPr bwMode="auto">
                    <a:xfrm>
                      <a:off x="0" y="0"/>
                      <a:ext cx="5476487" cy="3712707"/>
                    </a:xfrm>
                    <a:prstGeom prst="rect">
                      <a:avLst/>
                    </a:prstGeom>
                    <a:ln>
                      <a:noFill/>
                    </a:ln>
                    <a:extLst>
                      <a:ext uri="{53640926-AAD7-44D8-BBD7-CCE9431645EC}">
                        <a14:shadowObscured xmlns:a14="http://schemas.microsoft.com/office/drawing/2010/main"/>
                      </a:ext>
                    </a:extLst>
                  </pic:spPr>
                </pic:pic>
              </a:graphicData>
            </a:graphic>
          </wp:inline>
        </w:drawing>
      </w:r>
    </w:p>
    <w:p w14:paraId="30679750" w14:textId="76FA9CA7" w:rsidR="008844F5" w:rsidRPr="003C060C" w:rsidRDefault="008844F5" w:rsidP="008844F5">
      <w:pPr>
        <w:rPr>
          <w:sz w:val="28"/>
          <w:szCs w:val="28"/>
        </w:rPr>
      </w:pPr>
      <w:r>
        <w:rPr>
          <w:sz w:val="28"/>
          <w:szCs w:val="28"/>
        </w:rPr>
        <w:br w:type="page"/>
      </w:r>
      <w:r w:rsidRPr="00642FBF">
        <w:rPr>
          <w:sz w:val="24"/>
          <w:szCs w:val="24"/>
        </w:rPr>
        <w:lastRenderedPageBreak/>
        <w:t>BETLEHEMCI</w:t>
      </w:r>
    </w:p>
    <w:p w14:paraId="1124B55A" w14:textId="77777777" w:rsidR="008844F5" w:rsidRDefault="008844F5" w:rsidP="008844F5">
      <w:pPr>
        <w:rPr>
          <w:sz w:val="28"/>
          <w:szCs w:val="28"/>
        </w:rPr>
      </w:pPr>
      <w:r>
        <w:rPr>
          <w:noProof/>
          <w:sz w:val="28"/>
          <w:szCs w:val="28"/>
        </w:rPr>
        <w:drawing>
          <wp:inline distT="0" distB="0" distL="0" distR="0" wp14:anchorId="1B254138" wp14:editId="751D6500">
            <wp:extent cx="5486400" cy="3711659"/>
            <wp:effectExtent l="0" t="0" r="0" b="0"/>
            <wp:docPr id="214" name="Obrázo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4409(1).jpg"/>
                    <pic:cNvPicPr/>
                  </pic:nvPicPr>
                  <pic:blipFill rotWithShape="1">
                    <a:blip r:embed="rId130">
                      <a:extLst>
                        <a:ext uri="{28A0092B-C50C-407E-A947-70E740481C1C}">
                          <a14:useLocalDpi xmlns:a14="http://schemas.microsoft.com/office/drawing/2010/main" val="0"/>
                        </a:ext>
                      </a:extLst>
                    </a:blip>
                    <a:srcRect l="1858" t="3050" r="2872"/>
                    <a:stretch/>
                  </pic:blipFill>
                  <pic:spPr bwMode="auto">
                    <a:xfrm>
                      <a:off x="0" y="0"/>
                      <a:ext cx="5488254" cy="3712913"/>
                    </a:xfrm>
                    <a:prstGeom prst="rect">
                      <a:avLst/>
                    </a:prstGeom>
                    <a:ln>
                      <a:noFill/>
                    </a:ln>
                    <a:extLst>
                      <a:ext uri="{53640926-AAD7-44D8-BBD7-CCE9431645EC}">
                        <a14:shadowObscured xmlns:a14="http://schemas.microsoft.com/office/drawing/2010/main"/>
                      </a:ext>
                    </a:extLst>
                  </pic:spPr>
                </pic:pic>
              </a:graphicData>
            </a:graphic>
          </wp:inline>
        </w:drawing>
      </w:r>
    </w:p>
    <w:p w14:paraId="484DF6A4" w14:textId="77777777" w:rsidR="008844F5" w:rsidRPr="00642FBF" w:rsidRDefault="008844F5" w:rsidP="008844F5">
      <w:pPr>
        <w:rPr>
          <w:sz w:val="24"/>
          <w:szCs w:val="24"/>
        </w:rPr>
      </w:pPr>
      <w:r w:rsidRPr="00642FBF">
        <w:rPr>
          <w:sz w:val="24"/>
          <w:szCs w:val="24"/>
        </w:rPr>
        <w:t>BETLEHEMCI</w:t>
      </w:r>
    </w:p>
    <w:p w14:paraId="28B7E673" w14:textId="77777777" w:rsidR="00642FBF" w:rsidRDefault="008844F5" w:rsidP="008844F5">
      <w:pPr>
        <w:rPr>
          <w:sz w:val="28"/>
          <w:szCs w:val="28"/>
        </w:rPr>
      </w:pPr>
      <w:r>
        <w:rPr>
          <w:noProof/>
          <w:sz w:val="28"/>
          <w:szCs w:val="28"/>
        </w:rPr>
        <w:drawing>
          <wp:inline distT="0" distB="0" distL="0" distR="0" wp14:anchorId="63D2EA14" wp14:editId="65E5B909">
            <wp:extent cx="5486400" cy="3730909"/>
            <wp:effectExtent l="0" t="0" r="0" b="0"/>
            <wp:docPr id="218" name="Obrázo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3938(1).jpg"/>
                    <pic:cNvPicPr/>
                  </pic:nvPicPr>
                  <pic:blipFill rotWithShape="1">
                    <a:blip r:embed="rId131">
                      <a:extLst>
                        <a:ext uri="{28A0092B-C50C-407E-A947-70E740481C1C}">
                          <a14:useLocalDpi xmlns:a14="http://schemas.microsoft.com/office/drawing/2010/main" val="0"/>
                        </a:ext>
                      </a:extLst>
                    </a:blip>
                    <a:srcRect l="2871" t="2788" r="1859"/>
                    <a:stretch/>
                  </pic:blipFill>
                  <pic:spPr bwMode="auto">
                    <a:xfrm>
                      <a:off x="0" y="0"/>
                      <a:ext cx="5488254" cy="3732170"/>
                    </a:xfrm>
                    <a:prstGeom prst="rect">
                      <a:avLst/>
                    </a:prstGeom>
                    <a:ln>
                      <a:noFill/>
                    </a:ln>
                    <a:extLst>
                      <a:ext uri="{53640926-AAD7-44D8-BBD7-CCE9431645EC}">
                        <a14:shadowObscured xmlns:a14="http://schemas.microsoft.com/office/drawing/2010/main"/>
                      </a:ext>
                    </a:extLst>
                  </pic:spPr>
                </pic:pic>
              </a:graphicData>
            </a:graphic>
          </wp:inline>
        </w:drawing>
      </w:r>
    </w:p>
    <w:p w14:paraId="63FC9670" w14:textId="32109143" w:rsidR="008844F5" w:rsidRPr="00642FBF" w:rsidRDefault="008844F5" w:rsidP="008844F5">
      <w:pPr>
        <w:rPr>
          <w:sz w:val="28"/>
          <w:szCs w:val="28"/>
        </w:rPr>
      </w:pPr>
      <w:r w:rsidRPr="00642FBF">
        <w:rPr>
          <w:sz w:val="24"/>
          <w:szCs w:val="24"/>
        </w:rPr>
        <w:lastRenderedPageBreak/>
        <w:t>PASTIERSKE VÍTANIE KRISTA</w:t>
      </w:r>
    </w:p>
    <w:p w14:paraId="6C243069" w14:textId="77777777" w:rsidR="008844F5" w:rsidRDefault="008844F5" w:rsidP="008844F5">
      <w:pPr>
        <w:rPr>
          <w:sz w:val="28"/>
          <w:szCs w:val="28"/>
        </w:rPr>
      </w:pPr>
      <w:r>
        <w:rPr>
          <w:noProof/>
          <w:sz w:val="28"/>
          <w:szCs w:val="28"/>
        </w:rPr>
        <w:drawing>
          <wp:inline distT="0" distB="0" distL="0" distR="0" wp14:anchorId="7BCB39C8" wp14:editId="467C8805">
            <wp:extent cx="5437762" cy="3647873"/>
            <wp:effectExtent l="0" t="0" r="0" b="0"/>
            <wp:docPr id="215" name="Obrázo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3978(1).jpg"/>
                    <pic:cNvPicPr/>
                  </pic:nvPicPr>
                  <pic:blipFill rotWithShape="1">
                    <a:blip r:embed="rId132">
                      <a:extLst>
                        <a:ext uri="{28A0092B-C50C-407E-A947-70E740481C1C}">
                          <a14:useLocalDpi xmlns:a14="http://schemas.microsoft.com/office/drawing/2010/main" val="0"/>
                        </a:ext>
                      </a:extLst>
                    </a:blip>
                    <a:srcRect l="5574" t="-118" b="5070"/>
                    <a:stretch/>
                  </pic:blipFill>
                  <pic:spPr bwMode="auto">
                    <a:xfrm>
                      <a:off x="0" y="0"/>
                      <a:ext cx="5439600" cy="3649106"/>
                    </a:xfrm>
                    <a:prstGeom prst="rect">
                      <a:avLst/>
                    </a:prstGeom>
                    <a:ln>
                      <a:noFill/>
                    </a:ln>
                    <a:extLst>
                      <a:ext uri="{53640926-AAD7-44D8-BBD7-CCE9431645EC}">
                        <a14:shadowObscured xmlns:a14="http://schemas.microsoft.com/office/drawing/2010/main"/>
                      </a:ext>
                    </a:extLst>
                  </pic:spPr>
                </pic:pic>
              </a:graphicData>
            </a:graphic>
          </wp:inline>
        </w:drawing>
      </w:r>
    </w:p>
    <w:p w14:paraId="4362114C" w14:textId="77777777" w:rsidR="008844F5" w:rsidRPr="00642FBF" w:rsidRDefault="008844F5" w:rsidP="008844F5">
      <w:pPr>
        <w:rPr>
          <w:sz w:val="24"/>
          <w:szCs w:val="24"/>
        </w:rPr>
      </w:pPr>
      <w:r w:rsidRPr="00642FBF">
        <w:rPr>
          <w:sz w:val="24"/>
          <w:szCs w:val="24"/>
        </w:rPr>
        <w:t>PASTIERSKE VÍTANIE KRISTA</w:t>
      </w:r>
    </w:p>
    <w:p w14:paraId="78716E59" w14:textId="77777777" w:rsidR="00642FBF" w:rsidRDefault="008844F5" w:rsidP="008844F5">
      <w:pPr>
        <w:rPr>
          <w:sz w:val="28"/>
          <w:szCs w:val="28"/>
        </w:rPr>
      </w:pPr>
      <w:r>
        <w:rPr>
          <w:noProof/>
          <w:sz w:val="28"/>
          <w:szCs w:val="28"/>
        </w:rPr>
        <w:drawing>
          <wp:inline distT="0" distB="0" distL="0" distR="0" wp14:anchorId="1C8C6AB0" wp14:editId="427A947F">
            <wp:extent cx="5496127" cy="3723633"/>
            <wp:effectExtent l="0" t="0" r="0" b="0"/>
            <wp:docPr id="216" name="Obrázo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4038(1).jpg"/>
                    <pic:cNvPicPr/>
                  </pic:nvPicPr>
                  <pic:blipFill rotWithShape="1">
                    <a:blip r:embed="rId133">
                      <a:extLst>
                        <a:ext uri="{28A0092B-C50C-407E-A947-70E740481C1C}">
                          <a14:useLocalDpi xmlns:a14="http://schemas.microsoft.com/office/drawing/2010/main" val="0"/>
                        </a:ext>
                      </a:extLst>
                    </a:blip>
                    <a:srcRect l="2026" r="2534"/>
                    <a:stretch/>
                  </pic:blipFill>
                  <pic:spPr bwMode="auto">
                    <a:xfrm>
                      <a:off x="0" y="0"/>
                      <a:ext cx="5497984" cy="3724891"/>
                    </a:xfrm>
                    <a:prstGeom prst="rect">
                      <a:avLst/>
                    </a:prstGeom>
                    <a:ln>
                      <a:noFill/>
                    </a:ln>
                    <a:extLst>
                      <a:ext uri="{53640926-AAD7-44D8-BBD7-CCE9431645EC}">
                        <a14:shadowObscured xmlns:a14="http://schemas.microsoft.com/office/drawing/2010/main"/>
                      </a:ext>
                    </a:extLst>
                  </pic:spPr>
                </pic:pic>
              </a:graphicData>
            </a:graphic>
          </wp:inline>
        </w:drawing>
      </w:r>
    </w:p>
    <w:p w14:paraId="0AC880F8" w14:textId="32A33CA7" w:rsidR="008844F5" w:rsidRPr="00EC289D" w:rsidRDefault="008844F5" w:rsidP="008844F5">
      <w:pPr>
        <w:rPr>
          <w:sz w:val="28"/>
          <w:szCs w:val="28"/>
        </w:rPr>
      </w:pPr>
      <w:r>
        <w:rPr>
          <w:b/>
          <w:i/>
          <w:sz w:val="28"/>
          <w:szCs w:val="28"/>
        </w:rPr>
        <w:lastRenderedPageBreak/>
        <w:t>VIANOČNÝ TURNAJ V STOLNOM TENISE</w:t>
      </w:r>
      <w:r w:rsidRPr="006B42D1">
        <w:rPr>
          <w:b/>
          <w:i/>
          <w:sz w:val="28"/>
          <w:szCs w:val="28"/>
        </w:rPr>
        <w:t xml:space="preserve"> </w:t>
      </w:r>
      <w:r w:rsidRPr="006B42D1">
        <w:rPr>
          <w:i/>
          <w:sz w:val="24"/>
          <w:szCs w:val="28"/>
        </w:rPr>
        <w:t>/PRÍLOHA/</w:t>
      </w:r>
    </w:p>
    <w:p w14:paraId="49085BEC" w14:textId="77777777" w:rsidR="008844F5" w:rsidRDefault="008844F5" w:rsidP="008844F5">
      <w:pPr>
        <w:rPr>
          <w:sz w:val="28"/>
          <w:szCs w:val="28"/>
        </w:rPr>
      </w:pPr>
      <w:r>
        <w:rPr>
          <w:sz w:val="28"/>
          <w:szCs w:val="28"/>
        </w:rPr>
        <w:t xml:space="preserve">PLAGÁT K PODUJATIU </w:t>
      </w:r>
    </w:p>
    <w:p w14:paraId="60BB3E8E" w14:textId="77777777" w:rsidR="008844F5" w:rsidRDefault="008844F5" w:rsidP="008844F5">
      <w:pPr>
        <w:rPr>
          <w:noProof/>
          <w:sz w:val="28"/>
          <w:szCs w:val="28"/>
        </w:rPr>
      </w:pPr>
    </w:p>
    <w:p w14:paraId="0A5BB4EA" w14:textId="77777777" w:rsidR="008844F5" w:rsidRDefault="008844F5" w:rsidP="008844F5">
      <w:pPr>
        <w:rPr>
          <w:noProof/>
          <w:sz w:val="28"/>
          <w:szCs w:val="28"/>
        </w:rPr>
      </w:pPr>
      <w:r>
        <w:rPr>
          <w:noProof/>
          <w:sz w:val="28"/>
          <w:szCs w:val="28"/>
        </w:rPr>
        <w:drawing>
          <wp:inline distT="0" distB="0" distL="0" distR="0" wp14:anchorId="74677E37" wp14:editId="4161EAA2">
            <wp:extent cx="6312516" cy="6037243"/>
            <wp:effectExtent l="0" t="0" r="0" b="1905"/>
            <wp:docPr id="208" name="Obrázo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41660224291015637829748227654955280891904o(1).jpg"/>
                    <pic:cNvPicPr/>
                  </pic:nvPicPr>
                  <pic:blipFill>
                    <a:blip r:embed="rId134">
                      <a:extLst>
                        <a:ext uri="{28A0092B-C50C-407E-A947-70E740481C1C}">
                          <a14:useLocalDpi xmlns:a14="http://schemas.microsoft.com/office/drawing/2010/main" val="0"/>
                        </a:ext>
                      </a:extLst>
                    </a:blip>
                    <a:stretch>
                      <a:fillRect/>
                    </a:stretch>
                  </pic:blipFill>
                  <pic:spPr>
                    <a:xfrm>
                      <a:off x="0" y="0"/>
                      <a:ext cx="6312516" cy="6037243"/>
                    </a:xfrm>
                    <a:prstGeom prst="rect">
                      <a:avLst/>
                    </a:prstGeom>
                  </pic:spPr>
                </pic:pic>
              </a:graphicData>
            </a:graphic>
          </wp:inline>
        </w:drawing>
      </w:r>
    </w:p>
    <w:p w14:paraId="7B383AFD" w14:textId="77777777" w:rsidR="008844F5" w:rsidRDefault="008844F5" w:rsidP="008844F5">
      <w:pPr>
        <w:rPr>
          <w:noProof/>
          <w:sz w:val="28"/>
          <w:szCs w:val="28"/>
        </w:rPr>
      </w:pPr>
    </w:p>
    <w:p w14:paraId="2DC069E9" w14:textId="77777777" w:rsidR="00295D37" w:rsidRDefault="00295D37" w:rsidP="00295D37">
      <w:pPr>
        <w:rPr>
          <w:b/>
          <w:color w:val="000000"/>
          <w:sz w:val="96"/>
          <w:szCs w:val="96"/>
        </w:rPr>
      </w:pPr>
    </w:p>
    <w:p w14:paraId="572420D4" w14:textId="35CB572E" w:rsidR="00237F95" w:rsidRDefault="00237F95" w:rsidP="0046499A">
      <w:pPr>
        <w:jc w:val="center"/>
        <w:rPr>
          <w:b/>
          <w:color w:val="000000"/>
          <w:sz w:val="96"/>
          <w:szCs w:val="96"/>
        </w:rPr>
      </w:pPr>
    </w:p>
    <w:p w14:paraId="54DC51C2" w14:textId="77777777" w:rsidR="00237F95" w:rsidRDefault="00237F95">
      <w:pPr>
        <w:rPr>
          <w:b/>
          <w:color w:val="000000"/>
          <w:sz w:val="96"/>
          <w:szCs w:val="96"/>
        </w:rPr>
      </w:pPr>
      <w:r>
        <w:rPr>
          <w:b/>
          <w:color w:val="000000"/>
          <w:sz w:val="96"/>
          <w:szCs w:val="96"/>
        </w:rPr>
        <w:br w:type="page"/>
      </w:r>
    </w:p>
    <w:p w14:paraId="75A0D2FE" w14:textId="77777777" w:rsidR="00016816" w:rsidRDefault="00016816" w:rsidP="0046499A">
      <w:pPr>
        <w:jc w:val="center"/>
        <w:rPr>
          <w:b/>
          <w:color w:val="000000"/>
          <w:sz w:val="96"/>
          <w:szCs w:val="96"/>
        </w:rPr>
      </w:pPr>
    </w:p>
    <w:p w14:paraId="19193008" w14:textId="77777777" w:rsidR="0046499A" w:rsidRPr="008C287A" w:rsidRDefault="0046499A" w:rsidP="0046499A">
      <w:pPr>
        <w:jc w:val="center"/>
        <w:rPr>
          <w:b/>
          <w:color w:val="000000"/>
          <w:sz w:val="96"/>
          <w:szCs w:val="96"/>
        </w:rPr>
      </w:pPr>
      <w:r w:rsidRPr="008C287A">
        <w:rPr>
          <w:b/>
          <w:color w:val="000000"/>
          <w:sz w:val="96"/>
          <w:szCs w:val="96"/>
        </w:rPr>
        <w:t>KRONIKA OBCE</w:t>
      </w:r>
    </w:p>
    <w:p w14:paraId="76546D9B" w14:textId="77777777" w:rsidR="0046499A" w:rsidRPr="008C287A" w:rsidRDefault="0046499A" w:rsidP="0046499A">
      <w:pPr>
        <w:jc w:val="center"/>
        <w:rPr>
          <w:b/>
          <w:color w:val="000000"/>
          <w:sz w:val="72"/>
          <w:szCs w:val="72"/>
        </w:rPr>
      </w:pPr>
      <w:r w:rsidRPr="008C287A">
        <w:rPr>
          <w:b/>
          <w:color w:val="000000"/>
          <w:sz w:val="72"/>
          <w:szCs w:val="72"/>
        </w:rPr>
        <w:t>Liptovská Teplička</w:t>
      </w:r>
    </w:p>
    <w:p w14:paraId="1FFDD72F" w14:textId="77777777" w:rsidR="0046499A" w:rsidRPr="008C287A" w:rsidRDefault="0046499A" w:rsidP="0046499A">
      <w:pPr>
        <w:jc w:val="center"/>
        <w:rPr>
          <w:b/>
          <w:color w:val="000000"/>
          <w:sz w:val="56"/>
          <w:szCs w:val="56"/>
        </w:rPr>
      </w:pPr>
      <w:r w:rsidRPr="005354D5">
        <w:rPr>
          <w:b/>
          <w:color w:val="000000"/>
          <w:sz w:val="72"/>
          <w:szCs w:val="72"/>
        </w:rPr>
        <w:t>Rok</w:t>
      </w:r>
      <w:r>
        <w:rPr>
          <w:b/>
          <w:color w:val="000000"/>
          <w:sz w:val="72"/>
          <w:szCs w:val="72"/>
        </w:rPr>
        <w:t xml:space="preserve"> </w:t>
      </w:r>
      <w:r w:rsidRPr="005354D5">
        <w:rPr>
          <w:b/>
          <w:color w:val="000000"/>
          <w:sz w:val="72"/>
          <w:szCs w:val="72"/>
        </w:rPr>
        <w:t>201</w:t>
      </w:r>
      <w:r>
        <w:rPr>
          <w:b/>
          <w:color w:val="000000"/>
          <w:sz w:val="72"/>
          <w:szCs w:val="72"/>
        </w:rPr>
        <w:t>8</w:t>
      </w:r>
    </w:p>
    <w:p w14:paraId="6834F3EC" w14:textId="77777777" w:rsidR="0046499A" w:rsidRPr="008C287A" w:rsidRDefault="0046499A" w:rsidP="0046499A">
      <w:pPr>
        <w:tabs>
          <w:tab w:val="left" w:pos="1200"/>
          <w:tab w:val="center" w:pos="4109"/>
        </w:tabs>
        <w:rPr>
          <w:b/>
          <w:color w:val="000000"/>
          <w:sz w:val="56"/>
          <w:szCs w:val="56"/>
        </w:rPr>
      </w:pPr>
      <w:r w:rsidRPr="008C287A">
        <w:rPr>
          <w:b/>
          <w:color w:val="000000"/>
          <w:sz w:val="56"/>
          <w:szCs w:val="56"/>
        </w:rPr>
        <w:tab/>
      </w:r>
      <w:r w:rsidRPr="008C287A">
        <w:rPr>
          <w:b/>
          <w:color w:val="000000"/>
          <w:sz w:val="56"/>
          <w:szCs w:val="56"/>
        </w:rPr>
        <w:tab/>
      </w:r>
    </w:p>
    <w:p w14:paraId="06FD1859" w14:textId="77777777" w:rsidR="008F295A" w:rsidRDefault="008F295A" w:rsidP="0046499A">
      <w:pPr>
        <w:rPr>
          <w:b/>
          <w:noProof/>
          <w:color w:val="000000"/>
          <w:sz w:val="56"/>
          <w:szCs w:val="56"/>
        </w:rPr>
      </w:pPr>
    </w:p>
    <w:p w14:paraId="527E9A5F" w14:textId="77777777" w:rsidR="0046499A" w:rsidRPr="008C287A" w:rsidRDefault="0046499A" w:rsidP="0046499A">
      <w:pPr>
        <w:rPr>
          <w:b/>
          <w:color w:val="000000"/>
          <w:sz w:val="56"/>
          <w:szCs w:val="56"/>
        </w:rPr>
      </w:pPr>
      <w:r>
        <w:rPr>
          <w:b/>
          <w:noProof/>
          <w:color w:val="000000"/>
          <w:sz w:val="56"/>
          <w:szCs w:val="56"/>
        </w:rPr>
        <w:drawing>
          <wp:anchor distT="0" distB="0" distL="114300" distR="114300" simplePos="0" relativeHeight="251664384" behindDoc="1" locked="0" layoutInCell="1" allowOverlap="1" wp14:anchorId="1D50EABB" wp14:editId="4449C7B3">
            <wp:simplePos x="0" y="0"/>
            <wp:positionH relativeFrom="column">
              <wp:posOffset>2120900</wp:posOffset>
            </wp:positionH>
            <wp:positionV relativeFrom="paragraph">
              <wp:posOffset>-3810</wp:posOffset>
            </wp:positionV>
            <wp:extent cx="6090920" cy="4276725"/>
            <wp:effectExtent l="0" t="0" r="0" b="0"/>
            <wp:wrapNone/>
            <wp:docPr id="62" name="Obrázok 62" descr="Resize of 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 of erb"/>
                    <pic:cNvPicPr>
                      <a:picLocks noChangeAspect="1" noChangeArrowheads="1"/>
                    </pic:cNvPicPr>
                  </pic:nvPicPr>
                  <pic:blipFill>
                    <a:blip r:embed="rId9"/>
                    <a:srcRect/>
                    <a:stretch>
                      <a:fillRect/>
                    </a:stretch>
                  </pic:blipFill>
                  <pic:spPr bwMode="auto">
                    <a:xfrm>
                      <a:off x="0" y="0"/>
                      <a:ext cx="6090920" cy="4276725"/>
                    </a:xfrm>
                    <a:prstGeom prst="rect">
                      <a:avLst/>
                    </a:prstGeom>
                    <a:noFill/>
                  </pic:spPr>
                </pic:pic>
              </a:graphicData>
            </a:graphic>
          </wp:anchor>
        </w:drawing>
      </w:r>
    </w:p>
    <w:p w14:paraId="5DF50F18" w14:textId="77777777" w:rsidR="0046499A" w:rsidRPr="008C287A" w:rsidRDefault="0046499A" w:rsidP="0046499A">
      <w:pPr>
        <w:rPr>
          <w:b/>
          <w:color w:val="000000"/>
          <w:sz w:val="44"/>
          <w:szCs w:val="44"/>
        </w:rPr>
      </w:pPr>
    </w:p>
    <w:p w14:paraId="7ABF27F9" w14:textId="77777777" w:rsidR="008844F5" w:rsidRDefault="008844F5" w:rsidP="008844F5">
      <w:pPr>
        <w:rPr>
          <w:sz w:val="28"/>
          <w:szCs w:val="28"/>
        </w:rPr>
      </w:pPr>
    </w:p>
    <w:p w14:paraId="126D75F8" w14:textId="77777777" w:rsidR="008844F5" w:rsidRDefault="008844F5" w:rsidP="008844F5">
      <w:pPr>
        <w:rPr>
          <w:sz w:val="28"/>
          <w:szCs w:val="28"/>
        </w:rPr>
      </w:pPr>
    </w:p>
    <w:p w14:paraId="0C535DF9" w14:textId="77777777" w:rsidR="008844F5" w:rsidRDefault="008844F5" w:rsidP="008844F5">
      <w:pPr>
        <w:rPr>
          <w:sz w:val="28"/>
          <w:szCs w:val="28"/>
        </w:rPr>
      </w:pPr>
    </w:p>
    <w:p w14:paraId="0867001C" w14:textId="77777777" w:rsidR="00F20206" w:rsidRDefault="008844F5" w:rsidP="0046499A">
      <w:pPr>
        <w:pStyle w:val="Bezriadkovania"/>
        <w:spacing w:line="276" w:lineRule="auto"/>
        <w:jc w:val="center"/>
        <w:rPr>
          <w:rStyle w:val="Zvraznenie"/>
          <w:b/>
          <w:i w:val="0"/>
          <w:sz w:val="72"/>
          <w:szCs w:val="72"/>
        </w:rPr>
      </w:pPr>
      <w:r w:rsidRPr="00DB4691">
        <w:rPr>
          <w:rStyle w:val="Zvraznenie"/>
          <w:b/>
          <w:i w:val="0"/>
          <w:sz w:val="72"/>
          <w:szCs w:val="72"/>
        </w:rPr>
        <w:t xml:space="preserve">VÝSTRIŽKY Z TLAČE </w:t>
      </w:r>
    </w:p>
    <w:p w14:paraId="45FFA5DD" w14:textId="77777777" w:rsidR="0089499E" w:rsidRDefault="008844F5" w:rsidP="0089499E">
      <w:pPr>
        <w:pStyle w:val="Bezriadkovania"/>
        <w:spacing w:line="276" w:lineRule="auto"/>
        <w:jc w:val="center"/>
        <w:rPr>
          <w:rStyle w:val="Zvraznenie"/>
          <w:b/>
          <w:i w:val="0"/>
          <w:sz w:val="72"/>
          <w:szCs w:val="72"/>
        </w:rPr>
      </w:pPr>
      <w:r w:rsidRPr="00DB4691">
        <w:rPr>
          <w:rStyle w:val="Zvraznenie"/>
          <w:b/>
          <w:i w:val="0"/>
          <w:sz w:val="72"/>
          <w:szCs w:val="72"/>
        </w:rPr>
        <w:t xml:space="preserve"> ZA  ROK 2018</w:t>
      </w:r>
    </w:p>
    <w:p w14:paraId="5EA57FB5" w14:textId="77777777" w:rsidR="00295D37" w:rsidRDefault="00295D37" w:rsidP="0089499E">
      <w:pPr>
        <w:pStyle w:val="Bezriadkovania"/>
        <w:spacing w:line="276" w:lineRule="auto"/>
        <w:rPr>
          <w:sz w:val="28"/>
          <w:szCs w:val="28"/>
        </w:rPr>
      </w:pPr>
    </w:p>
    <w:p w14:paraId="284FB983" w14:textId="77777777" w:rsidR="00295D37" w:rsidRDefault="00295D37">
      <w:pPr>
        <w:rPr>
          <w:sz w:val="28"/>
          <w:szCs w:val="28"/>
        </w:rPr>
      </w:pPr>
      <w:r>
        <w:rPr>
          <w:sz w:val="28"/>
          <w:szCs w:val="28"/>
        </w:rPr>
        <w:br w:type="page"/>
      </w:r>
    </w:p>
    <w:p w14:paraId="77233480" w14:textId="0E212331" w:rsidR="008844F5" w:rsidRPr="0089499E" w:rsidRDefault="008844F5" w:rsidP="0089499E">
      <w:pPr>
        <w:pStyle w:val="Bezriadkovania"/>
        <w:spacing w:line="276" w:lineRule="auto"/>
        <w:rPr>
          <w:b/>
          <w:iCs/>
          <w:sz w:val="72"/>
          <w:szCs w:val="72"/>
        </w:rPr>
      </w:pPr>
      <w:r w:rsidRPr="00D61CBA">
        <w:rPr>
          <w:sz w:val="28"/>
          <w:szCs w:val="28"/>
        </w:rPr>
        <w:lastRenderedPageBreak/>
        <w:t>PODTATRANSKÉ NOVINY, 23.1.2018, ROČNÍK LIX, ČÍSLO 4, STRANA 3</w:t>
      </w:r>
      <w:r w:rsidR="00554985" w:rsidRPr="00D61CBA">
        <w:rPr>
          <w:sz w:val="28"/>
          <w:szCs w:val="28"/>
        </w:rPr>
        <w:t xml:space="preserve"> </w:t>
      </w:r>
    </w:p>
    <w:p w14:paraId="0CA0E403" w14:textId="14D356D6" w:rsidR="008844F5" w:rsidRPr="00D61CBA" w:rsidRDefault="008844F5" w:rsidP="00DB4691">
      <w:pPr>
        <w:jc w:val="center"/>
        <w:rPr>
          <w:sz w:val="28"/>
          <w:szCs w:val="28"/>
        </w:rPr>
      </w:pPr>
      <w:r w:rsidRPr="00D61CBA">
        <w:rPr>
          <w:noProof/>
          <w:sz w:val="28"/>
          <w:szCs w:val="28"/>
        </w:rPr>
        <w:drawing>
          <wp:inline distT="0" distB="0" distL="0" distR="0" wp14:anchorId="64731CFE" wp14:editId="2F2C3BCE">
            <wp:extent cx="1578864" cy="3218688"/>
            <wp:effectExtent l="0" t="0" r="2540" b="127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78864" cy="3218688"/>
                    </a:xfrm>
                    <a:prstGeom prst="rect">
                      <a:avLst/>
                    </a:prstGeom>
                  </pic:spPr>
                </pic:pic>
              </a:graphicData>
            </a:graphic>
          </wp:inline>
        </w:drawing>
      </w:r>
    </w:p>
    <w:p w14:paraId="1357F9E5" w14:textId="77777777" w:rsidR="008844F5" w:rsidRPr="00D61CBA" w:rsidRDefault="008844F5" w:rsidP="008844F5">
      <w:pPr>
        <w:rPr>
          <w:sz w:val="28"/>
          <w:szCs w:val="28"/>
        </w:rPr>
      </w:pPr>
      <w:r w:rsidRPr="00D61CBA">
        <w:rPr>
          <w:sz w:val="28"/>
          <w:szCs w:val="28"/>
        </w:rPr>
        <w:t>PODTATRANSKÉ NOVINY, 13.3.2018, ROČNÍK LIX, ČÍSLO 11, STRANA 2</w:t>
      </w:r>
    </w:p>
    <w:p w14:paraId="311A7F83" w14:textId="77777777" w:rsidR="008844F5" w:rsidRPr="00C11EC0" w:rsidRDefault="008844F5" w:rsidP="008844F5">
      <w:pPr>
        <w:rPr>
          <w:sz w:val="32"/>
          <w:szCs w:val="32"/>
        </w:rPr>
      </w:pPr>
    </w:p>
    <w:p w14:paraId="6AC66F3F" w14:textId="77777777" w:rsidR="00DB4691" w:rsidRDefault="008844F5" w:rsidP="00DB4691">
      <w:pPr>
        <w:jc w:val="center"/>
      </w:pPr>
      <w:r>
        <w:rPr>
          <w:noProof/>
        </w:rPr>
        <w:drawing>
          <wp:inline distT="0" distB="0" distL="0" distR="0" wp14:anchorId="4EFF0728" wp14:editId="28C261A6">
            <wp:extent cx="1566672" cy="3194304"/>
            <wp:effectExtent l="0" t="0" r="0" b="635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566672" cy="3194304"/>
                    </a:xfrm>
                    <a:prstGeom prst="rect">
                      <a:avLst/>
                    </a:prstGeom>
                  </pic:spPr>
                </pic:pic>
              </a:graphicData>
            </a:graphic>
          </wp:inline>
        </w:drawing>
      </w:r>
    </w:p>
    <w:p w14:paraId="6BF41B6F" w14:textId="77777777" w:rsidR="00D61CBA" w:rsidRDefault="00D61CBA" w:rsidP="00DB4691">
      <w:pPr>
        <w:jc w:val="center"/>
        <w:rPr>
          <w:sz w:val="28"/>
          <w:szCs w:val="28"/>
        </w:rPr>
      </w:pPr>
    </w:p>
    <w:p w14:paraId="0ECD5D60" w14:textId="77777777" w:rsidR="00D61CBA" w:rsidRDefault="00D61CBA" w:rsidP="00DB4691">
      <w:pPr>
        <w:jc w:val="center"/>
        <w:rPr>
          <w:sz w:val="28"/>
          <w:szCs w:val="28"/>
        </w:rPr>
      </w:pPr>
    </w:p>
    <w:p w14:paraId="267A969C" w14:textId="59A6A345" w:rsidR="008844F5" w:rsidRPr="00DB4691" w:rsidRDefault="008844F5" w:rsidP="00DB4691">
      <w:pPr>
        <w:jc w:val="center"/>
      </w:pPr>
      <w:r w:rsidRPr="002D3F07">
        <w:rPr>
          <w:sz w:val="28"/>
          <w:szCs w:val="28"/>
        </w:rPr>
        <w:lastRenderedPageBreak/>
        <w:t>PODTATRANSKÉ NOVINY, 13.3.2018, ROČNÍK LIX, ČÍSLO 11, STRANA 2 A</w:t>
      </w:r>
      <w:r>
        <w:rPr>
          <w:sz w:val="28"/>
          <w:szCs w:val="28"/>
        </w:rPr>
        <w:t> </w:t>
      </w:r>
      <w:r w:rsidRPr="002D3F07">
        <w:rPr>
          <w:sz w:val="28"/>
          <w:szCs w:val="28"/>
        </w:rPr>
        <w:t>7</w:t>
      </w:r>
    </w:p>
    <w:p w14:paraId="47F0A3C1" w14:textId="77777777" w:rsidR="008844F5" w:rsidRDefault="008844F5" w:rsidP="008844F5">
      <w:pPr>
        <w:jc w:val="center"/>
        <w:rPr>
          <w:sz w:val="28"/>
          <w:szCs w:val="28"/>
        </w:rPr>
      </w:pPr>
    </w:p>
    <w:p w14:paraId="75C70F15" w14:textId="77777777" w:rsidR="008844F5" w:rsidRDefault="008844F5" w:rsidP="008844F5">
      <w:r>
        <w:rPr>
          <w:noProof/>
        </w:rPr>
        <w:drawing>
          <wp:inline distT="0" distB="0" distL="0" distR="0" wp14:anchorId="4428E828" wp14:editId="705F31FA">
            <wp:extent cx="5760720" cy="2255520"/>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60720" cy="2255520"/>
                    </a:xfrm>
                    <a:prstGeom prst="rect">
                      <a:avLst/>
                    </a:prstGeom>
                  </pic:spPr>
                </pic:pic>
              </a:graphicData>
            </a:graphic>
          </wp:inline>
        </w:drawing>
      </w:r>
    </w:p>
    <w:p w14:paraId="709A8F03" w14:textId="77777777" w:rsidR="008844F5" w:rsidRDefault="008844F5" w:rsidP="008844F5"/>
    <w:p w14:paraId="746D65FD" w14:textId="77777777" w:rsidR="008844F5" w:rsidRPr="00EC58EB" w:rsidRDefault="008844F5" w:rsidP="008844F5"/>
    <w:p w14:paraId="23EE9D83" w14:textId="77777777" w:rsidR="008844F5" w:rsidRDefault="008844F5" w:rsidP="008844F5">
      <w:pPr>
        <w:jc w:val="center"/>
        <w:rPr>
          <w:sz w:val="28"/>
          <w:szCs w:val="28"/>
        </w:rPr>
      </w:pPr>
      <w:r>
        <w:rPr>
          <w:noProof/>
          <w:sz w:val="28"/>
          <w:szCs w:val="28"/>
        </w:rPr>
        <w:drawing>
          <wp:inline distT="0" distB="0" distL="0" distR="0" wp14:anchorId="0F0D2FCC" wp14:editId="07EF4ED9">
            <wp:extent cx="3163824" cy="3044952"/>
            <wp:effectExtent l="0" t="0" r="0" b="317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163824" cy="3044952"/>
                    </a:xfrm>
                    <a:prstGeom prst="rect">
                      <a:avLst/>
                    </a:prstGeom>
                  </pic:spPr>
                </pic:pic>
              </a:graphicData>
            </a:graphic>
          </wp:inline>
        </w:drawing>
      </w:r>
    </w:p>
    <w:p w14:paraId="141D7526" w14:textId="77777777" w:rsidR="008844F5" w:rsidRDefault="008844F5" w:rsidP="008844F5">
      <w:pPr>
        <w:rPr>
          <w:sz w:val="28"/>
          <w:szCs w:val="28"/>
        </w:rPr>
      </w:pPr>
    </w:p>
    <w:p w14:paraId="4923DC04" w14:textId="77777777" w:rsidR="008844F5" w:rsidRDefault="008844F5" w:rsidP="008844F5">
      <w:pPr>
        <w:rPr>
          <w:sz w:val="28"/>
          <w:szCs w:val="28"/>
        </w:rPr>
      </w:pPr>
    </w:p>
    <w:p w14:paraId="7FBC5B8B" w14:textId="77777777" w:rsidR="008844F5" w:rsidRDefault="008844F5" w:rsidP="008844F5">
      <w:pPr>
        <w:rPr>
          <w:sz w:val="28"/>
          <w:szCs w:val="28"/>
        </w:rPr>
      </w:pPr>
    </w:p>
    <w:p w14:paraId="0AB71DAC" w14:textId="77777777" w:rsidR="00DB4691" w:rsidRDefault="00DB4691" w:rsidP="008844F5">
      <w:pPr>
        <w:rPr>
          <w:sz w:val="28"/>
          <w:szCs w:val="28"/>
        </w:rPr>
      </w:pPr>
    </w:p>
    <w:p w14:paraId="2D58CC3A" w14:textId="77777777" w:rsidR="0030430B" w:rsidRDefault="0030430B" w:rsidP="008844F5">
      <w:pPr>
        <w:rPr>
          <w:sz w:val="28"/>
          <w:szCs w:val="28"/>
        </w:rPr>
      </w:pPr>
    </w:p>
    <w:p w14:paraId="69370600" w14:textId="77777777" w:rsidR="008844F5" w:rsidRDefault="008844F5" w:rsidP="008844F5">
      <w:pPr>
        <w:rPr>
          <w:sz w:val="28"/>
          <w:szCs w:val="28"/>
        </w:rPr>
      </w:pPr>
      <w:r>
        <w:rPr>
          <w:sz w:val="28"/>
          <w:szCs w:val="28"/>
        </w:rPr>
        <w:t>PODTATRANSKÉ NOVINY, 12.6.2018, ROČNÍK LIX, ČÍSLO 24</w:t>
      </w:r>
      <w:r w:rsidRPr="002D3F07">
        <w:rPr>
          <w:sz w:val="28"/>
          <w:szCs w:val="28"/>
        </w:rPr>
        <w:t xml:space="preserve">, </w:t>
      </w:r>
      <w:r>
        <w:rPr>
          <w:sz w:val="28"/>
          <w:szCs w:val="28"/>
        </w:rPr>
        <w:t>STRANA 5</w:t>
      </w:r>
      <w:r w:rsidRPr="002D3F07">
        <w:rPr>
          <w:sz w:val="28"/>
          <w:szCs w:val="28"/>
        </w:rPr>
        <w:t xml:space="preserve"> A</w:t>
      </w:r>
      <w:r>
        <w:rPr>
          <w:sz w:val="28"/>
          <w:szCs w:val="28"/>
        </w:rPr>
        <w:t> 6</w:t>
      </w:r>
    </w:p>
    <w:p w14:paraId="7EEE1758" w14:textId="77777777" w:rsidR="008844F5" w:rsidRDefault="008844F5" w:rsidP="008844F5">
      <w:pPr>
        <w:rPr>
          <w:sz w:val="28"/>
          <w:szCs w:val="28"/>
        </w:rPr>
      </w:pPr>
    </w:p>
    <w:p w14:paraId="0F029A03" w14:textId="61B7E23B" w:rsidR="008844F5" w:rsidRDefault="008844F5" w:rsidP="008844F5">
      <w:pPr>
        <w:rPr>
          <w:sz w:val="28"/>
          <w:szCs w:val="28"/>
        </w:rPr>
      </w:pPr>
      <w:r>
        <w:rPr>
          <w:noProof/>
          <w:sz w:val="28"/>
          <w:szCs w:val="28"/>
        </w:rPr>
        <w:drawing>
          <wp:inline distT="0" distB="0" distL="0" distR="0" wp14:anchorId="02B094FB" wp14:editId="4B5012DC">
            <wp:extent cx="1557330" cy="3029638"/>
            <wp:effectExtent l="0" t="0" r="508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57330" cy="3029638"/>
                    </a:xfrm>
                    <a:prstGeom prst="rect">
                      <a:avLst/>
                    </a:prstGeom>
                  </pic:spPr>
                </pic:pic>
              </a:graphicData>
            </a:graphic>
          </wp:inline>
        </w:drawing>
      </w:r>
      <w:r w:rsidR="00081580">
        <w:rPr>
          <w:noProof/>
          <w:sz w:val="28"/>
          <w:szCs w:val="28"/>
        </w:rPr>
        <w:t xml:space="preserve">               </w:t>
      </w:r>
      <w:r>
        <w:rPr>
          <w:noProof/>
          <w:sz w:val="28"/>
          <w:szCs w:val="28"/>
        </w:rPr>
        <w:drawing>
          <wp:inline distT="0" distB="0" distL="0" distR="0" wp14:anchorId="59F06C2C" wp14:editId="79370FD3">
            <wp:extent cx="3151762" cy="7208196"/>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rotWithShape="1">
                    <a:blip r:embed="rId140" cstate="print">
                      <a:extLst>
                        <a:ext uri="{28A0092B-C50C-407E-A947-70E740481C1C}">
                          <a14:useLocalDpi xmlns:a14="http://schemas.microsoft.com/office/drawing/2010/main" val="0"/>
                        </a:ext>
                      </a:extLst>
                    </a:blip>
                    <a:srcRect r="1619"/>
                    <a:stretch/>
                  </pic:blipFill>
                  <pic:spPr bwMode="auto">
                    <a:xfrm>
                      <a:off x="0" y="0"/>
                      <a:ext cx="3154569" cy="7214616"/>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p>
    <w:p w14:paraId="680515EE" w14:textId="77777777" w:rsidR="009E7364" w:rsidRDefault="009E7364" w:rsidP="008844F5">
      <w:pPr>
        <w:rPr>
          <w:sz w:val="28"/>
          <w:szCs w:val="28"/>
        </w:rPr>
      </w:pPr>
    </w:p>
    <w:p w14:paraId="5E84C57F" w14:textId="77777777" w:rsidR="008844F5" w:rsidRPr="00D61CBA" w:rsidRDefault="008844F5" w:rsidP="008844F5">
      <w:pPr>
        <w:rPr>
          <w:sz w:val="28"/>
          <w:szCs w:val="28"/>
        </w:rPr>
      </w:pPr>
      <w:r w:rsidRPr="00D61CBA">
        <w:rPr>
          <w:sz w:val="28"/>
          <w:szCs w:val="28"/>
        </w:rPr>
        <w:t>POPRAD, 18.7.2018, ROČNÍK XXIX, ČÍSLO 27, STRANA 11</w:t>
      </w:r>
    </w:p>
    <w:p w14:paraId="269984F6" w14:textId="440E0492" w:rsidR="008844F5" w:rsidRPr="005F2C69" w:rsidRDefault="009E7364" w:rsidP="008844F5">
      <w:pPr>
        <w:rPr>
          <w:sz w:val="32"/>
          <w:szCs w:val="32"/>
        </w:rPr>
      </w:pPr>
      <w:r>
        <w:rPr>
          <w:noProof/>
          <w:sz w:val="28"/>
          <w:szCs w:val="28"/>
        </w:rPr>
        <w:drawing>
          <wp:inline distT="0" distB="0" distL="0" distR="0" wp14:anchorId="68D21BEB" wp14:editId="333C77FA">
            <wp:extent cx="5435600" cy="3105043"/>
            <wp:effectExtent l="0" t="1162050" r="0" b="1143635"/>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41" cstate="print">
                      <a:extLst>
                        <a:ext uri="{28A0092B-C50C-407E-A947-70E740481C1C}">
                          <a14:useLocalDpi xmlns:a14="http://schemas.microsoft.com/office/drawing/2010/main" val="0"/>
                        </a:ext>
                      </a:extLst>
                    </a:blip>
                    <a:stretch>
                      <a:fillRect/>
                    </a:stretch>
                  </pic:blipFill>
                  <pic:spPr>
                    <a:xfrm rot="16200000">
                      <a:off x="0" y="0"/>
                      <a:ext cx="5435600" cy="3105043"/>
                    </a:xfrm>
                    <a:prstGeom prst="rect">
                      <a:avLst/>
                    </a:prstGeom>
                  </pic:spPr>
                </pic:pic>
              </a:graphicData>
            </a:graphic>
          </wp:inline>
        </w:drawing>
      </w:r>
    </w:p>
    <w:p w14:paraId="6A8E9374" w14:textId="4C312191" w:rsidR="008844F5" w:rsidRDefault="008844F5" w:rsidP="009E7364">
      <w:pPr>
        <w:jc w:val="both"/>
        <w:rPr>
          <w:sz w:val="28"/>
          <w:szCs w:val="28"/>
        </w:rPr>
      </w:pPr>
    </w:p>
    <w:p w14:paraId="7ABBAAEB" w14:textId="77777777" w:rsidR="008844F5" w:rsidRDefault="008844F5" w:rsidP="008844F5">
      <w:pPr>
        <w:rPr>
          <w:sz w:val="28"/>
          <w:szCs w:val="28"/>
        </w:rPr>
      </w:pPr>
    </w:p>
    <w:p w14:paraId="0C98FB26" w14:textId="77777777" w:rsidR="008844F5" w:rsidRDefault="008844F5" w:rsidP="008844F5">
      <w:pPr>
        <w:rPr>
          <w:sz w:val="28"/>
          <w:szCs w:val="28"/>
        </w:rPr>
      </w:pPr>
    </w:p>
    <w:p w14:paraId="63E7AB5B" w14:textId="77777777" w:rsidR="008844F5" w:rsidRDefault="008844F5" w:rsidP="008844F5">
      <w:pPr>
        <w:rPr>
          <w:sz w:val="28"/>
          <w:szCs w:val="28"/>
        </w:rPr>
      </w:pPr>
    </w:p>
    <w:p w14:paraId="49A5B7FF" w14:textId="77777777" w:rsidR="008844F5" w:rsidRDefault="008844F5" w:rsidP="008844F5">
      <w:pPr>
        <w:rPr>
          <w:sz w:val="32"/>
          <w:szCs w:val="32"/>
        </w:rPr>
      </w:pPr>
      <w:r w:rsidRPr="00D61CBA">
        <w:rPr>
          <w:sz w:val="28"/>
          <w:szCs w:val="28"/>
        </w:rPr>
        <w:lastRenderedPageBreak/>
        <w:t>POPRAD, 18.7.2018, ROČNÍK XXIX, ČÍSLO 27, STRANA 12</w:t>
      </w:r>
      <w:r>
        <w:rPr>
          <w:noProof/>
          <w:sz w:val="28"/>
          <w:szCs w:val="28"/>
        </w:rPr>
        <w:drawing>
          <wp:inline distT="0" distB="0" distL="0" distR="0" wp14:anchorId="0479F9D5" wp14:editId="56720937">
            <wp:extent cx="5760720" cy="8134985"/>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gát_FSPKH_2018.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60720" cy="8134985"/>
                    </a:xfrm>
                    <a:prstGeom prst="rect">
                      <a:avLst/>
                    </a:prstGeom>
                  </pic:spPr>
                </pic:pic>
              </a:graphicData>
            </a:graphic>
          </wp:inline>
        </w:drawing>
      </w:r>
    </w:p>
    <w:p w14:paraId="759087BA" w14:textId="77777777" w:rsidR="008844F5" w:rsidRPr="00D61CBA" w:rsidRDefault="008844F5" w:rsidP="008844F5">
      <w:pPr>
        <w:rPr>
          <w:sz w:val="28"/>
          <w:szCs w:val="28"/>
        </w:rPr>
      </w:pPr>
      <w:r w:rsidRPr="00D61CBA">
        <w:rPr>
          <w:sz w:val="28"/>
          <w:szCs w:val="28"/>
        </w:rPr>
        <w:lastRenderedPageBreak/>
        <w:t>PODTATRANSKÉ NOVINY, 14.8.2018, ROČNÍK LIX, ČÍSLO 33, STRANA 5</w:t>
      </w:r>
    </w:p>
    <w:p w14:paraId="44B3DF75" w14:textId="77777777" w:rsidR="008844F5" w:rsidRDefault="008844F5" w:rsidP="008844F5">
      <w:pPr>
        <w:jc w:val="center"/>
      </w:pPr>
      <w:r>
        <w:rPr>
          <w:noProof/>
        </w:rPr>
        <w:drawing>
          <wp:inline distT="0" distB="0" distL="0" distR="0" wp14:anchorId="6FD85C98" wp14:editId="5A651659">
            <wp:extent cx="1514856" cy="3066288"/>
            <wp:effectExtent l="0" t="0" r="9525" b="127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514856" cy="3066288"/>
                    </a:xfrm>
                    <a:prstGeom prst="rect">
                      <a:avLst/>
                    </a:prstGeom>
                  </pic:spPr>
                </pic:pic>
              </a:graphicData>
            </a:graphic>
          </wp:inline>
        </w:drawing>
      </w:r>
    </w:p>
    <w:p w14:paraId="43907321" w14:textId="77777777" w:rsidR="008844F5" w:rsidRPr="00D61CBA" w:rsidRDefault="008844F5" w:rsidP="008844F5">
      <w:pPr>
        <w:rPr>
          <w:sz w:val="28"/>
          <w:szCs w:val="28"/>
        </w:rPr>
      </w:pPr>
      <w:r w:rsidRPr="00D61CBA">
        <w:rPr>
          <w:sz w:val="28"/>
          <w:szCs w:val="28"/>
        </w:rPr>
        <w:t>PODTATRANSKÉ NOVINY, 14.8.2018, ROČNÍK LIX, ČÍSLO 33, STRANA 8</w:t>
      </w:r>
    </w:p>
    <w:p w14:paraId="7520A05C" w14:textId="77777777" w:rsidR="003F0976" w:rsidRDefault="003F0976" w:rsidP="008844F5">
      <w:pPr>
        <w:rPr>
          <w:sz w:val="32"/>
          <w:szCs w:val="32"/>
        </w:rPr>
      </w:pPr>
      <w:r>
        <w:rPr>
          <w:noProof/>
        </w:rPr>
        <w:drawing>
          <wp:inline distT="0" distB="0" distL="0" distR="0" wp14:anchorId="546CA904" wp14:editId="6EF370BB">
            <wp:extent cx="5762625" cy="361950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60720" cy="3618303"/>
                    </a:xfrm>
                    <a:prstGeom prst="rect">
                      <a:avLst/>
                    </a:prstGeom>
                  </pic:spPr>
                </pic:pic>
              </a:graphicData>
            </a:graphic>
          </wp:inline>
        </w:drawing>
      </w:r>
    </w:p>
    <w:p w14:paraId="20CCE461" w14:textId="77777777" w:rsidR="00D61CBA" w:rsidRDefault="00D61CBA" w:rsidP="008844F5">
      <w:pPr>
        <w:rPr>
          <w:sz w:val="28"/>
          <w:szCs w:val="28"/>
        </w:rPr>
      </w:pPr>
    </w:p>
    <w:p w14:paraId="6F622B89" w14:textId="77777777" w:rsidR="00D61CBA" w:rsidRDefault="00D61CBA" w:rsidP="008844F5">
      <w:pPr>
        <w:rPr>
          <w:sz w:val="28"/>
          <w:szCs w:val="28"/>
        </w:rPr>
      </w:pPr>
    </w:p>
    <w:p w14:paraId="7D8D9BA0" w14:textId="7FB4E68C" w:rsidR="008844F5" w:rsidRPr="003F0976" w:rsidRDefault="008844F5" w:rsidP="008844F5">
      <w:pPr>
        <w:rPr>
          <w:sz w:val="32"/>
          <w:szCs w:val="32"/>
        </w:rPr>
      </w:pPr>
      <w:r>
        <w:rPr>
          <w:sz w:val="28"/>
          <w:szCs w:val="28"/>
        </w:rPr>
        <w:lastRenderedPageBreak/>
        <w:t>PODTATRANSKÉ NOVINY, 21.8.2018, ROČNÍK LIX, ČÍSLO 34</w:t>
      </w:r>
      <w:r w:rsidRPr="002D3F07">
        <w:rPr>
          <w:sz w:val="28"/>
          <w:szCs w:val="28"/>
        </w:rPr>
        <w:t xml:space="preserve">, </w:t>
      </w:r>
      <w:r>
        <w:rPr>
          <w:sz w:val="28"/>
          <w:szCs w:val="28"/>
        </w:rPr>
        <w:t>STRANA 3</w:t>
      </w:r>
      <w:r w:rsidRPr="002D3F07">
        <w:rPr>
          <w:sz w:val="28"/>
          <w:szCs w:val="28"/>
        </w:rPr>
        <w:t xml:space="preserve"> A</w:t>
      </w:r>
      <w:r>
        <w:rPr>
          <w:sz w:val="28"/>
          <w:szCs w:val="28"/>
        </w:rPr>
        <w:t> 6</w:t>
      </w:r>
    </w:p>
    <w:p w14:paraId="634ADC5C" w14:textId="77777777" w:rsidR="003F0976" w:rsidRDefault="008844F5" w:rsidP="008844F5">
      <w:pPr>
        <w:rPr>
          <w:sz w:val="28"/>
          <w:szCs w:val="28"/>
        </w:rPr>
      </w:pPr>
      <w:r>
        <w:rPr>
          <w:sz w:val="28"/>
          <w:szCs w:val="28"/>
        </w:rPr>
        <w:t xml:space="preserve">      </w:t>
      </w:r>
      <w:r>
        <w:rPr>
          <w:noProof/>
          <w:sz w:val="28"/>
          <w:szCs w:val="28"/>
        </w:rPr>
        <w:drawing>
          <wp:inline distT="0" distB="0" distL="0" distR="0" wp14:anchorId="0AF47815" wp14:editId="5FAF62A4">
            <wp:extent cx="1502664" cy="3081528"/>
            <wp:effectExtent l="0" t="0" r="2540" b="508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502664" cy="3081528"/>
                    </a:xfrm>
                    <a:prstGeom prst="rect">
                      <a:avLst/>
                    </a:prstGeom>
                  </pic:spPr>
                </pic:pic>
              </a:graphicData>
            </a:graphic>
          </wp:inline>
        </w:drawing>
      </w:r>
      <w:r>
        <w:rPr>
          <w:sz w:val="28"/>
          <w:szCs w:val="28"/>
        </w:rPr>
        <w:t xml:space="preserve">                     </w:t>
      </w:r>
      <w:r>
        <w:rPr>
          <w:noProof/>
          <w:sz w:val="28"/>
          <w:szCs w:val="28"/>
        </w:rPr>
        <w:drawing>
          <wp:inline distT="0" distB="0" distL="0" distR="0" wp14:anchorId="66682370" wp14:editId="4424752D">
            <wp:extent cx="2812601" cy="7820930"/>
            <wp:effectExtent l="0" t="0" r="6985" b="889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12601" cy="7820930"/>
                    </a:xfrm>
                    <a:prstGeom prst="rect">
                      <a:avLst/>
                    </a:prstGeom>
                  </pic:spPr>
                </pic:pic>
              </a:graphicData>
            </a:graphic>
          </wp:inline>
        </w:drawing>
      </w:r>
    </w:p>
    <w:p w14:paraId="54E96A21" w14:textId="49F48F30" w:rsidR="008844F5" w:rsidRDefault="008844F5" w:rsidP="008844F5">
      <w:pPr>
        <w:rPr>
          <w:sz w:val="28"/>
          <w:szCs w:val="28"/>
        </w:rPr>
      </w:pPr>
      <w:r>
        <w:rPr>
          <w:sz w:val="28"/>
          <w:szCs w:val="28"/>
        </w:rPr>
        <w:lastRenderedPageBreak/>
        <w:t>PODTATRANSKÉ NOVINY, 28.8.2018, ROČNÍK LIX, ČÍSLO 35</w:t>
      </w:r>
      <w:r w:rsidRPr="002D3F07">
        <w:rPr>
          <w:sz w:val="28"/>
          <w:szCs w:val="28"/>
        </w:rPr>
        <w:t xml:space="preserve">, </w:t>
      </w:r>
      <w:r>
        <w:rPr>
          <w:sz w:val="28"/>
          <w:szCs w:val="28"/>
        </w:rPr>
        <w:t xml:space="preserve">STRANA 5 </w:t>
      </w:r>
      <w:r w:rsidRPr="002D3F07">
        <w:rPr>
          <w:sz w:val="28"/>
          <w:szCs w:val="28"/>
        </w:rPr>
        <w:t>A</w:t>
      </w:r>
      <w:r>
        <w:rPr>
          <w:sz w:val="28"/>
          <w:szCs w:val="28"/>
        </w:rPr>
        <w:t> 6</w:t>
      </w:r>
    </w:p>
    <w:p w14:paraId="1999595E" w14:textId="77777777" w:rsidR="008844F5" w:rsidRDefault="008844F5" w:rsidP="008844F5">
      <w:pPr>
        <w:rPr>
          <w:sz w:val="28"/>
          <w:szCs w:val="28"/>
        </w:rPr>
      </w:pPr>
      <w:r>
        <w:rPr>
          <w:sz w:val="28"/>
          <w:szCs w:val="28"/>
        </w:rPr>
        <w:t xml:space="preserve">                                                                                 </w:t>
      </w:r>
      <w:r>
        <w:rPr>
          <w:noProof/>
          <w:sz w:val="28"/>
          <w:szCs w:val="28"/>
        </w:rPr>
        <w:t xml:space="preserve">                                            </w:t>
      </w:r>
    </w:p>
    <w:p w14:paraId="31E06207" w14:textId="77777777" w:rsidR="003F0976" w:rsidRDefault="003F0976" w:rsidP="008844F5">
      <w:pPr>
        <w:rPr>
          <w:sz w:val="28"/>
          <w:szCs w:val="28"/>
        </w:rPr>
      </w:pPr>
      <w:r>
        <w:rPr>
          <w:sz w:val="28"/>
          <w:szCs w:val="28"/>
        </w:rPr>
        <w:t xml:space="preserve">  </w:t>
      </w:r>
      <w:r w:rsidR="008844F5">
        <w:rPr>
          <w:sz w:val="28"/>
          <w:szCs w:val="28"/>
        </w:rPr>
        <w:t xml:space="preserve">  </w:t>
      </w:r>
      <w:r w:rsidR="008844F5">
        <w:rPr>
          <w:noProof/>
          <w:sz w:val="28"/>
          <w:szCs w:val="28"/>
        </w:rPr>
        <w:drawing>
          <wp:inline distT="0" distB="0" distL="0" distR="0" wp14:anchorId="45B011FE" wp14:editId="0EAF2487">
            <wp:extent cx="1551432" cy="3209544"/>
            <wp:effectExtent l="0" t="0" r="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551432" cy="3209544"/>
                    </a:xfrm>
                    <a:prstGeom prst="rect">
                      <a:avLst/>
                    </a:prstGeom>
                  </pic:spPr>
                </pic:pic>
              </a:graphicData>
            </a:graphic>
          </wp:inline>
        </w:drawing>
      </w:r>
      <w:r w:rsidR="008844F5">
        <w:rPr>
          <w:sz w:val="28"/>
          <w:szCs w:val="28"/>
        </w:rPr>
        <w:t xml:space="preserve">                             </w:t>
      </w:r>
      <w:r w:rsidR="008844F5">
        <w:rPr>
          <w:noProof/>
          <w:sz w:val="28"/>
          <w:szCs w:val="28"/>
        </w:rPr>
        <w:drawing>
          <wp:inline distT="0" distB="0" distL="0" distR="0" wp14:anchorId="70190E0E" wp14:editId="0C3D2613">
            <wp:extent cx="2556768" cy="7590622"/>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61104" cy="7603496"/>
                    </a:xfrm>
                    <a:prstGeom prst="rect">
                      <a:avLst/>
                    </a:prstGeom>
                  </pic:spPr>
                </pic:pic>
              </a:graphicData>
            </a:graphic>
          </wp:inline>
        </w:drawing>
      </w:r>
    </w:p>
    <w:p w14:paraId="6D0CF1DC" w14:textId="6FD5B5A2" w:rsidR="008844F5" w:rsidRDefault="008844F5" w:rsidP="008844F5">
      <w:pPr>
        <w:rPr>
          <w:sz w:val="28"/>
          <w:szCs w:val="28"/>
        </w:rPr>
      </w:pPr>
      <w:r>
        <w:rPr>
          <w:sz w:val="28"/>
          <w:szCs w:val="28"/>
        </w:rPr>
        <w:lastRenderedPageBreak/>
        <w:t>PODTATRANSKÉ NOVINY,  4.9.2018, ROČNÍK LIX, ČÍSLO 36</w:t>
      </w:r>
      <w:r w:rsidRPr="002D3F07">
        <w:rPr>
          <w:sz w:val="28"/>
          <w:szCs w:val="28"/>
        </w:rPr>
        <w:t xml:space="preserve">, </w:t>
      </w:r>
      <w:r>
        <w:rPr>
          <w:sz w:val="28"/>
          <w:szCs w:val="28"/>
        </w:rPr>
        <w:t xml:space="preserve">STRANA 5 </w:t>
      </w:r>
      <w:r w:rsidRPr="002D3F07">
        <w:rPr>
          <w:sz w:val="28"/>
          <w:szCs w:val="28"/>
        </w:rPr>
        <w:t>A</w:t>
      </w:r>
      <w:r>
        <w:rPr>
          <w:sz w:val="28"/>
          <w:szCs w:val="28"/>
        </w:rPr>
        <w:t xml:space="preserve"> 6   </w:t>
      </w:r>
      <w:r>
        <w:rPr>
          <w:noProof/>
          <w:sz w:val="28"/>
          <w:szCs w:val="28"/>
        </w:rPr>
        <w:drawing>
          <wp:inline distT="0" distB="0" distL="0" distR="0" wp14:anchorId="20EA6B77" wp14:editId="5C296F6C">
            <wp:extent cx="1557528" cy="3130296"/>
            <wp:effectExtent l="0" t="0" r="508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557528" cy="3130296"/>
                    </a:xfrm>
                    <a:prstGeom prst="rect">
                      <a:avLst/>
                    </a:prstGeom>
                  </pic:spPr>
                </pic:pic>
              </a:graphicData>
            </a:graphic>
          </wp:inline>
        </w:drawing>
      </w:r>
      <w:r>
        <w:rPr>
          <w:sz w:val="28"/>
          <w:szCs w:val="28"/>
        </w:rPr>
        <w:t xml:space="preserve">                             </w:t>
      </w:r>
      <w:r>
        <w:rPr>
          <w:noProof/>
          <w:sz w:val="28"/>
          <w:szCs w:val="28"/>
        </w:rPr>
        <w:drawing>
          <wp:inline distT="0" distB="0" distL="0" distR="0" wp14:anchorId="3CA46F1B" wp14:editId="51B8155A">
            <wp:extent cx="2607013" cy="7840493"/>
            <wp:effectExtent l="0" t="0" r="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150" cstate="print">
                      <a:extLst>
                        <a:ext uri="{28A0092B-C50C-407E-A947-70E740481C1C}">
                          <a14:useLocalDpi xmlns:a14="http://schemas.microsoft.com/office/drawing/2010/main" val="0"/>
                        </a:ext>
                      </a:extLst>
                    </a:blip>
                    <a:srcRect r="-32"/>
                    <a:stretch/>
                  </pic:blipFill>
                  <pic:spPr bwMode="auto">
                    <a:xfrm>
                      <a:off x="0" y="0"/>
                      <a:ext cx="2607013" cy="7840493"/>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p>
    <w:p w14:paraId="74A5EDFA" w14:textId="77777777" w:rsidR="003F0976" w:rsidRDefault="003F0976" w:rsidP="008844F5">
      <w:pPr>
        <w:rPr>
          <w:sz w:val="28"/>
          <w:szCs w:val="28"/>
        </w:rPr>
      </w:pPr>
    </w:p>
    <w:p w14:paraId="24A779BD" w14:textId="77777777" w:rsidR="008844F5" w:rsidRDefault="008844F5" w:rsidP="008844F5">
      <w:pPr>
        <w:rPr>
          <w:sz w:val="28"/>
          <w:szCs w:val="28"/>
        </w:rPr>
      </w:pPr>
      <w:r>
        <w:rPr>
          <w:sz w:val="28"/>
          <w:szCs w:val="28"/>
        </w:rPr>
        <w:lastRenderedPageBreak/>
        <w:t>PODTATRANSKÉ NOVINY,  25.9.2018, ROČNÍK LIX, ČÍSLO 39</w:t>
      </w:r>
      <w:r w:rsidRPr="002D3F07">
        <w:rPr>
          <w:sz w:val="28"/>
          <w:szCs w:val="28"/>
        </w:rPr>
        <w:t xml:space="preserve">, </w:t>
      </w:r>
      <w:r>
        <w:rPr>
          <w:sz w:val="28"/>
          <w:szCs w:val="28"/>
        </w:rPr>
        <w:t xml:space="preserve">STRANA 5 </w:t>
      </w:r>
      <w:r w:rsidRPr="002D3F07">
        <w:rPr>
          <w:sz w:val="28"/>
          <w:szCs w:val="28"/>
        </w:rPr>
        <w:t>A</w:t>
      </w:r>
      <w:r>
        <w:rPr>
          <w:sz w:val="28"/>
          <w:szCs w:val="28"/>
        </w:rPr>
        <w:t> 6</w:t>
      </w:r>
    </w:p>
    <w:p w14:paraId="47F60207" w14:textId="77777777" w:rsidR="008844F5" w:rsidRDefault="008844F5" w:rsidP="008844F5">
      <w:pPr>
        <w:rPr>
          <w:sz w:val="28"/>
          <w:szCs w:val="28"/>
        </w:rPr>
      </w:pPr>
    </w:p>
    <w:p w14:paraId="43B8B37D" w14:textId="77777777" w:rsidR="008844F5" w:rsidRDefault="008844F5" w:rsidP="008844F5">
      <w:r>
        <w:t xml:space="preserve">                          </w:t>
      </w:r>
      <w:r>
        <w:rPr>
          <w:noProof/>
        </w:rPr>
        <w:drawing>
          <wp:inline distT="0" distB="0" distL="0" distR="0" wp14:anchorId="45E4EF05" wp14:editId="7AB27378">
            <wp:extent cx="1575816" cy="3157728"/>
            <wp:effectExtent l="0" t="0" r="5715" b="508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575816" cy="3157728"/>
                    </a:xfrm>
                    <a:prstGeom prst="rect">
                      <a:avLst/>
                    </a:prstGeom>
                  </pic:spPr>
                </pic:pic>
              </a:graphicData>
            </a:graphic>
          </wp:inline>
        </w:drawing>
      </w:r>
      <w:r>
        <w:t xml:space="preserve">                                 </w:t>
      </w:r>
      <w:r>
        <w:rPr>
          <w:noProof/>
        </w:rPr>
        <w:drawing>
          <wp:inline distT="0" distB="0" distL="0" distR="0" wp14:anchorId="2B04CEF0" wp14:editId="39DA929F">
            <wp:extent cx="1566153" cy="2159540"/>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rotWithShape="1">
                    <a:blip r:embed="rId152" cstate="print">
                      <a:extLst>
                        <a:ext uri="{28A0092B-C50C-407E-A947-70E740481C1C}">
                          <a14:useLocalDpi xmlns:a14="http://schemas.microsoft.com/office/drawing/2010/main" val="0"/>
                        </a:ext>
                      </a:extLst>
                    </a:blip>
                    <a:srcRect t="2202" r="2846"/>
                    <a:stretch/>
                  </pic:blipFill>
                  <pic:spPr bwMode="auto">
                    <a:xfrm>
                      <a:off x="0" y="0"/>
                      <a:ext cx="1569465" cy="2164107"/>
                    </a:xfrm>
                    <a:prstGeom prst="rect">
                      <a:avLst/>
                    </a:prstGeom>
                    <a:ln>
                      <a:noFill/>
                    </a:ln>
                    <a:extLst>
                      <a:ext uri="{53640926-AAD7-44D8-BBD7-CCE9431645EC}">
                        <a14:shadowObscured xmlns:a14="http://schemas.microsoft.com/office/drawing/2010/main"/>
                      </a:ext>
                    </a:extLst>
                  </pic:spPr>
                </pic:pic>
              </a:graphicData>
            </a:graphic>
          </wp:inline>
        </w:drawing>
      </w:r>
    </w:p>
    <w:p w14:paraId="1FCAA04C" w14:textId="77777777" w:rsidR="008844F5" w:rsidRDefault="008844F5" w:rsidP="008844F5">
      <w:r>
        <w:t xml:space="preserve">           </w:t>
      </w:r>
    </w:p>
    <w:p w14:paraId="3B744DF0" w14:textId="77777777" w:rsidR="008844F5" w:rsidRPr="00D61CBA" w:rsidRDefault="008844F5" w:rsidP="008844F5">
      <w:pPr>
        <w:rPr>
          <w:sz w:val="28"/>
          <w:szCs w:val="28"/>
        </w:rPr>
      </w:pPr>
      <w:r w:rsidRPr="00D61CBA">
        <w:rPr>
          <w:sz w:val="28"/>
          <w:szCs w:val="28"/>
        </w:rPr>
        <w:t>PODTATRANSKÉ NOVINY, 9.10.2018, ROČNÍK LIX, ČÍSLO 41, STRANA 6</w:t>
      </w:r>
    </w:p>
    <w:p w14:paraId="77DED137" w14:textId="77777777" w:rsidR="008844F5" w:rsidRDefault="008844F5" w:rsidP="008844F5">
      <w:pPr>
        <w:jc w:val="center"/>
        <w:rPr>
          <w:sz w:val="32"/>
          <w:szCs w:val="32"/>
        </w:rPr>
      </w:pPr>
    </w:p>
    <w:p w14:paraId="3A0D33CD" w14:textId="77777777" w:rsidR="008844F5" w:rsidRPr="00C11EC0" w:rsidRDefault="008844F5" w:rsidP="008844F5">
      <w:pPr>
        <w:jc w:val="center"/>
        <w:rPr>
          <w:sz w:val="32"/>
          <w:szCs w:val="32"/>
        </w:rPr>
      </w:pPr>
      <w:r>
        <w:rPr>
          <w:noProof/>
          <w:sz w:val="32"/>
          <w:szCs w:val="32"/>
        </w:rPr>
        <w:drawing>
          <wp:inline distT="0" distB="0" distL="0" distR="0" wp14:anchorId="3B27FD34" wp14:editId="08299454">
            <wp:extent cx="1551432" cy="2069592"/>
            <wp:effectExtent l="0" t="0" r="0" b="6985"/>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551432" cy="2069592"/>
                    </a:xfrm>
                    <a:prstGeom prst="rect">
                      <a:avLst/>
                    </a:prstGeom>
                  </pic:spPr>
                </pic:pic>
              </a:graphicData>
            </a:graphic>
          </wp:inline>
        </w:drawing>
      </w:r>
    </w:p>
    <w:p w14:paraId="1CA77FD7" w14:textId="77777777" w:rsidR="003F0976" w:rsidRDefault="003F0976" w:rsidP="008844F5">
      <w:pPr>
        <w:rPr>
          <w:sz w:val="28"/>
          <w:szCs w:val="28"/>
        </w:rPr>
      </w:pPr>
    </w:p>
    <w:p w14:paraId="5E322B28" w14:textId="77777777" w:rsidR="00C5366C" w:rsidRDefault="00C5366C" w:rsidP="008844F5">
      <w:pPr>
        <w:rPr>
          <w:sz w:val="28"/>
          <w:szCs w:val="28"/>
        </w:rPr>
      </w:pPr>
    </w:p>
    <w:p w14:paraId="45AE908C" w14:textId="77777777" w:rsidR="00C5366C" w:rsidRDefault="00C5366C" w:rsidP="008844F5">
      <w:pPr>
        <w:rPr>
          <w:sz w:val="28"/>
          <w:szCs w:val="28"/>
        </w:rPr>
      </w:pPr>
    </w:p>
    <w:p w14:paraId="7A0C67B9" w14:textId="11CC9713" w:rsidR="008844F5" w:rsidRPr="00C5366C" w:rsidRDefault="008844F5" w:rsidP="008844F5">
      <w:pPr>
        <w:rPr>
          <w:sz w:val="28"/>
          <w:szCs w:val="28"/>
        </w:rPr>
      </w:pPr>
      <w:r w:rsidRPr="00C5366C">
        <w:rPr>
          <w:sz w:val="28"/>
          <w:szCs w:val="28"/>
        </w:rPr>
        <w:lastRenderedPageBreak/>
        <w:t>PODTATRANSKÉ NOVINY, 9.10.2018, ROČNÍK LIX, ČÍSLO 41, STRANA 8</w:t>
      </w:r>
      <w:r w:rsidR="003F0976" w:rsidRPr="00C5366C">
        <w:rPr>
          <w:sz w:val="28"/>
          <w:szCs w:val="28"/>
        </w:rPr>
        <w:t xml:space="preserve">    </w:t>
      </w:r>
    </w:p>
    <w:p w14:paraId="48F42994" w14:textId="77777777" w:rsidR="008844F5" w:rsidRDefault="008844F5" w:rsidP="008844F5">
      <w:pPr>
        <w:jc w:val="center"/>
        <w:rPr>
          <w:sz w:val="32"/>
          <w:szCs w:val="32"/>
        </w:rPr>
      </w:pPr>
    </w:p>
    <w:p w14:paraId="55028EEE" w14:textId="77777777" w:rsidR="00C5366C" w:rsidRDefault="00C5366C" w:rsidP="008844F5">
      <w:pPr>
        <w:jc w:val="center"/>
        <w:rPr>
          <w:sz w:val="32"/>
          <w:szCs w:val="32"/>
        </w:rPr>
      </w:pPr>
    </w:p>
    <w:p w14:paraId="09BCA7D3" w14:textId="77777777" w:rsidR="00F20206" w:rsidRDefault="00F20206" w:rsidP="008844F5">
      <w:pPr>
        <w:jc w:val="center"/>
        <w:rPr>
          <w:sz w:val="32"/>
          <w:szCs w:val="32"/>
        </w:rPr>
      </w:pPr>
    </w:p>
    <w:p w14:paraId="257EEE85" w14:textId="77777777" w:rsidR="00F20206" w:rsidRPr="00C11EC0" w:rsidRDefault="00F20206" w:rsidP="008844F5">
      <w:pPr>
        <w:jc w:val="center"/>
        <w:rPr>
          <w:sz w:val="32"/>
          <w:szCs w:val="32"/>
        </w:rPr>
      </w:pPr>
    </w:p>
    <w:p w14:paraId="59EBF8E4" w14:textId="77777777" w:rsidR="008844F5" w:rsidRDefault="008844F5" w:rsidP="008844F5">
      <w:pPr>
        <w:jc w:val="center"/>
        <w:rPr>
          <w:sz w:val="28"/>
          <w:szCs w:val="28"/>
        </w:rPr>
      </w:pPr>
      <w:r>
        <w:rPr>
          <w:noProof/>
          <w:sz w:val="28"/>
          <w:szCs w:val="28"/>
        </w:rPr>
        <w:drawing>
          <wp:inline distT="0" distB="0" distL="0" distR="0" wp14:anchorId="3E2C053A" wp14:editId="51DE8E60">
            <wp:extent cx="5710136" cy="3900122"/>
            <wp:effectExtent l="0" t="0" r="0"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rotWithShape="1">
                    <a:blip r:embed="rId154" cstate="print">
                      <a:extLst>
                        <a:ext uri="{28A0092B-C50C-407E-A947-70E740481C1C}">
                          <a14:useLocalDpi xmlns:a14="http://schemas.microsoft.com/office/drawing/2010/main" val="0"/>
                        </a:ext>
                      </a:extLst>
                    </a:blip>
                    <a:srcRect r="845"/>
                    <a:stretch/>
                  </pic:blipFill>
                  <pic:spPr bwMode="auto">
                    <a:xfrm>
                      <a:off x="0" y="0"/>
                      <a:ext cx="5712066" cy="3901440"/>
                    </a:xfrm>
                    <a:prstGeom prst="rect">
                      <a:avLst/>
                    </a:prstGeom>
                    <a:ln>
                      <a:noFill/>
                    </a:ln>
                    <a:extLst>
                      <a:ext uri="{53640926-AAD7-44D8-BBD7-CCE9431645EC}">
                        <a14:shadowObscured xmlns:a14="http://schemas.microsoft.com/office/drawing/2010/main"/>
                      </a:ext>
                    </a:extLst>
                  </pic:spPr>
                </pic:pic>
              </a:graphicData>
            </a:graphic>
          </wp:inline>
        </w:drawing>
      </w:r>
    </w:p>
    <w:p w14:paraId="4CB832C5" w14:textId="77777777" w:rsidR="008844F5" w:rsidRDefault="008844F5" w:rsidP="008844F5">
      <w:pPr>
        <w:jc w:val="center"/>
        <w:rPr>
          <w:sz w:val="28"/>
          <w:szCs w:val="28"/>
        </w:rPr>
      </w:pPr>
    </w:p>
    <w:p w14:paraId="518097A4" w14:textId="77777777" w:rsidR="008844F5" w:rsidRDefault="008844F5" w:rsidP="008844F5">
      <w:pPr>
        <w:jc w:val="center"/>
        <w:rPr>
          <w:sz w:val="28"/>
          <w:szCs w:val="28"/>
        </w:rPr>
      </w:pPr>
    </w:p>
    <w:p w14:paraId="4D4653E1" w14:textId="77777777" w:rsidR="008844F5" w:rsidRDefault="008844F5" w:rsidP="008844F5">
      <w:pPr>
        <w:jc w:val="center"/>
        <w:rPr>
          <w:sz w:val="28"/>
          <w:szCs w:val="28"/>
        </w:rPr>
      </w:pPr>
    </w:p>
    <w:p w14:paraId="1E0CCEC2" w14:textId="77777777" w:rsidR="008844F5" w:rsidRDefault="008844F5" w:rsidP="008844F5">
      <w:pPr>
        <w:jc w:val="center"/>
        <w:rPr>
          <w:sz w:val="28"/>
          <w:szCs w:val="28"/>
        </w:rPr>
      </w:pPr>
    </w:p>
    <w:p w14:paraId="6C64B128" w14:textId="77777777" w:rsidR="008844F5" w:rsidRDefault="008844F5" w:rsidP="008844F5">
      <w:pPr>
        <w:jc w:val="center"/>
        <w:rPr>
          <w:sz w:val="28"/>
          <w:szCs w:val="28"/>
        </w:rPr>
      </w:pPr>
    </w:p>
    <w:p w14:paraId="6F69E618" w14:textId="77777777" w:rsidR="003F0976" w:rsidRDefault="003F0976" w:rsidP="008844F5">
      <w:pPr>
        <w:rPr>
          <w:sz w:val="28"/>
          <w:szCs w:val="28"/>
        </w:rPr>
      </w:pPr>
    </w:p>
    <w:p w14:paraId="2D7670B2" w14:textId="77777777" w:rsidR="008844F5" w:rsidRDefault="008844F5" w:rsidP="008844F5">
      <w:pPr>
        <w:rPr>
          <w:sz w:val="28"/>
          <w:szCs w:val="28"/>
        </w:rPr>
      </w:pPr>
      <w:r>
        <w:rPr>
          <w:sz w:val="28"/>
          <w:szCs w:val="28"/>
        </w:rPr>
        <w:lastRenderedPageBreak/>
        <w:t>PODTATRANSKÉ NOVINY,  16.10.2018, ROČNÍK LIX, ČÍSLO 42</w:t>
      </w:r>
      <w:r w:rsidRPr="002D3F07">
        <w:rPr>
          <w:sz w:val="28"/>
          <w:szCs w:val="28"/>
        </w:rPr>
        <w:t xml:space="preserve">, </w:t>
      </w:r>
      <w:r>
        <w:rPr>
          <w:sz w:val="28"/>
          <w:szCs w:val="28"/>
        </w:rPr>
        <w:t xml:space="preserve">STRANA 5 </w:t>
      </w:r>
      <w:r w:rsidRPr="002D3F07">
        <w:rPr>
          <w:sz w:val="28"/>
          <w:szCs w:val="28"/>
        </w:rPr>
        <w:t>A</w:t>
      </w:r>
      <w:r>
        <w:rPr>
          <w:sz w:val="28"/>
          <w:szCs w:val="28"/>
        </w:rPr>
        <w:t> 6</w:t>
      </w:r>
    </w:p>
    <w:p w14:paraId="33CE2C17" w14:textId="77777777" w:rsidR="008844F5" w:rsidRDefault="008844F5" w:rsidP="008844F5">
      <w:r>
        <w:t xml:space="preserve">                                                                                </w:t>
      </w:r>
    </w:p>
    <w:p w14:paraId="077E3684" w14:textId="77777777" w:rsidR="008844F5" w:rsidRDefault="008844F5" w:rsidP="008844F5">
      <w:pPr>
        <w:jc w:val="center"/>
      </w:pPr>
      <w:r>
        <w:t xml:space="preserve">        </w:t>
      </w:r>
      <w:r>
        <w:rPr>
          <w:noProof/>
        </w:rPr>
        <w:drawing>
          <wp:inline distT="0" distB="0" distL="0" distR="0" wp14:anchorId="2D13AA19" wp14:editId="667149D6">
            <wp:extent cx="1508760" cy="3108960"/>
            <wp:effectExtent l="0" t="0" r="0"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508760" cy="3108960"/>
                    </a:xfrm>
                    <a:prstGeom prst="rect">
                      <a:avLst/>
                    </a:prstGeom>
                  </pic:spPr>
                </pic:pic>
              </a:graphicData>
            </a:graphic>
          </wp:inline>
        </w:drawing>
      </w:r>
      <w:r>
        <w:t xml:space="preserve">                                         </w:t>
      </w:r>
      <w:r>
        <w:rPr>
          <w:noProof/>
        </w:rPr>
        <w:drawing>
          <wp:inline distT="0" distB="0" distL="0" distR="0" wp14:anchorId="232A7EE5" wp14:editId="3052DD1A">
            <wp:extent cx="1578864" cy="2057400"/>
            <wp:effectExtent l="0" t="0" r="2540"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578864" cy="2057400"/>
                    </a:xfrm>
                    <a:prstGeom prst="rect">
                      <a:avLst/>
                    </a:prstGeom>
                  </pic:spPr>
                </pic:pic>
              </a:graphicData>
            </a:graphic>
          </wp:inline>
        </w:drawing>
      </w:r>
    </w:p>
    <w:p w14:paraId="0FFE165C" w14:textId="77777777" w:rsidR="008844F5" w:rsidRDefault="008844F5" w:rsidP="008844F5"/>
    <w:p w14:paraId="21AC87F0" w14:textId="77777777" w:rsidR="008844F5" w:rsidRPr="00EE2F8D" w:rsidRDefault="008844F5" w:rsidP="008844F5">
      <w:pPr>
        <w:rPr>
          <w:sz w:val="28"/>
          <w:szCs w:val="28"/>
        </w:rPr>
      </w:pPr>
      <w:r w:rsidRPr="00EE2F8D">
        <w:rPr>
          <w:sz w:val="28"/>
          <w:szCs w:val="28"/>
        </w:rPr>
        <w:t>PODTATRANSKÉ NOVINY, 23.10.2018, ROČNÍK LIX, ČÍSLO 43, STRANA 6</w:t>
      </w:r>
    </w:p>
    <w:p w14:paraId="72E7C4B9" w14:textId="77777777" w:rsidR="008844F5" w:rsidRDefault="008844F5" w:rsidP="008844F5">
      <w:pPr>
        <w:rPr>
          <w:sz w:val="28"/>
          <w:szCs w:val="28"/>
        </w:rPr>
      </w:pPr>
      <w:r>
        <w:rPr>
          <w:sz w:val="28"/>
          <w:szCs w:val="28"/>
        </w:rPr>
        <w:t xml:space="preserve"> </w:t>
      </w:r>
    </w:p>
    <w:p w14:paraId="4072D26F" w14:textId="77777777" w:rsidR="008844F5" w:rsidRDefault="008844F5" w:rsidP="008844F5">
      <w:pPr>
        <w:rPr>
          <w:sz w:val="28"/>
          <w:szCs w:val="28"/>
        </w:rPr>
      </w:pPr>
      <w:r>
        <w:rPr>
          <w:sz w:val="28"/>
          <w:szCs w:val="28"/>
        </w:rPr>
        <w:t xml:space="preserve">                                                      </w:t>
      </w:r>
      <w:r>
        <w:rPr>
          <w:noProof/>
          <w:sz w:val="28"/>
          <w:szCs w:val="28"/>
        </w:rPr>
        <w:drawing>
          <wp:inline distT="0" distB="0" distL="0" distR="0" wp14:anchorId="75F8F3FA" wp14:editId="6AB4AD3D">
            <wp:extent cx="1554480" cy="2139696"/>
            <wp:effectExtent l="0" t="0" r="7620" b="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554480" cy="2139696"/>
                    </a:xfrm>
                    <a:prstGeom prst="rect">
                      <a:avLst/>
                    </a:prstGeom>
                  </pic:spPr>
                </pic:pic>
              </a:graphicData>
            </a:graphic>
          </wp:inline>
        </w:drawing>
      </w:r>
    </w:p>
    <w:p w14:paraId="0FFFD574" w14:textId="77777777" w:rsidR="008844F5" w:rsidRDefault="008844F5" w:rsidP="008844F5">
      <w:pPr>
        <w:rPr>
          <w:sz w:val="28"/>
          <w:szCs w:val="28"/>
        </w:rPr>
      </w:pPr>
    </w:p>
    <w:p w14:paraId="64AC708C" w14:textId="77777777" w:rsidR="008844F5" w:rsidRDefault="008844F5" w:rsidP="008844F5">
      <w:pPr>
        <w:rPr>
          <w:sz w:val="28"/>
          <w:szCs w:val="28"/>
        </w:rPr>
      </w:pPr>
    </w:p>
    <w:p w14:paraId="3220B79C" w14:textId="77777777" w:rsidR="0052356C" w:rsidRDefault="0052356C" w:rsidP="008844F5">
      <w:pPr>
        <w:rPr>
          <w:sz w:val="28"/>
          <w:szCs w:val="28"/>
        </w:rPr>
      </w:pPr>
    </w:p>
    <w:p w14:paraId="2B4B9C43" w14:textId="77777777" w:rsidR="008844F5" w:rsidRDefault="008844F5" w:rsidP="008844F5">
      <w:pPr>
        <w:rPr>
          <w:sz w:val="28"/>
          <w:szCs w:val="28"/>
        </w:rPr>
      </w:pPr>
      <w:r>
        <w:rPr>
          <w:sz w:val="28"/>
          <w:szCs w:val="28"/>
        </w:rPr>
        <w:lastRenderedPageBreak/>
        <w:t>PODTATRANSKÉ NOVINY,  13.11.2018, ROČNÍK LIX, ČÍSLO 46</w:t>
      </w:r>
      <w:r w:rsidRPr="002D3F07">
        <w:rPr>
          <w:sz w:val="28"/>
          <w:szCs w:val="28"/>
        </w:rPr>
        <w:t xml:space="preserve">, </w:t>
      </w:r>
      <w:r>
        <w:rPr>
          <w:sz w:val="28"/>
          <w:szCs w:val="28"/>
        </w:rPr>
        <w:t>STRANA 3</w:t>
      </w:r>
    </w:p>
    <w:p w14:paraId="0EB692CE" w14:textId="77777777" w:rsidR="008844F5" w:rsidRDefault="008844F5" w:rsidP="008844F5">
      <w:pPr>
        <w:rPr>
          <w:sz w:val="28"/>
          <w:szCs w:val="28"/>
        </w:rPr>
      </w:pPr>
      <w:r>
        <w:rPr>
          <w:noProof/>
          <w:sz w:val="28"/>
          <w:szCs w:val="28"/>
        </w:rPr>
        <w:drawing>
          <wp:inline distT="0" distB="0" distL="0" distR="0" wp14:anchorId="3066DAE6" wp14:editId="74E865F2">
            <wp:extent cx="5760720" cy="2558069"/>
            <wp:effectExtent l="0" t="0" r="0" b="0"/>
            <wp:docPr id="29" name="Obrázok 29" descr="E:\pre viku 2019 2. časť\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e viku 2019 2. časť\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60720" cy="2558069"/>
                    </a:xfrm>
                    <a:prstGeom prst="rect">
                      <a:avLst/>
                    </a:prstGeom>
                    <a:noFill/>
                    <a:ln>
                      <a:noFill/>
                    </a:ln>
                  </pic:spPr>
                </pic:pic>
              </a:graphicData>
            </a:graphic>
          </wp:inline>
        </w:drawing>
      </w:r>
    </w:p>
    <w:p w14:paraId="0D2AA1DC" w14:textId="77777777" w:rsidR="008844F5" w:rsidRDefault="008844F5" w:rsidP="008844F5">
      <w:pPr>
        <w:rPr>
          <w:noProof/>
          <w:sz w:val="28"/>
          <w:szCs w:val="28"/>
        </w:rPr>
      </w:pPr>
    </w:p>
    <w:p w14:paraId="3790312A" w14:textId="77777777" w:rsidR="008844F5" w:rsidRDefault="008844F5" w:rsidP="008844F5">
      <w:pPr>
        <w:rPr>
          <w:noProof/>
          <w:sz w:val="28"/>
          <w:szCs w:val="28"/>
        </w:rPr>
      </w:pPr>
    </w:p>
    <w:p w14:paraId="31BAF399" w14:textId="77777777" w:rsidR="008844F5" w:rsidRDefault="008844F5" w:rsidP="008844F5">
      <w:pPr>
        <w:rPr>
          <w:noProof/>
          <w:sz w:val="28"/>
          <w:szCs w:val="28"/>
        </w:rPr>
      </w:pPr>
    </w:p>
    <w:p w14:paraId="6C1FF82A" w14:textId="77777777" w:rsidR="008844F5" w:rsidRDefault="008844F5" w:rsidP="008844F5">
      <w:pPr>
        <w:rPr>
          <w:noProof/>
          <w:sz w:val="28"/>
          <w:szCs w:val="28"/>
        </w:rPr>
      </w:pPr>
    </w:p>
    <w:p w14:paraId="21805D51" w14:textId="77777777" w:rsidR="008844F5" w:rsidRDefault="008844F5" w:rsidP="008844F5">
      <w:pPr>
        <w:rPr>
          <w:noProof/>
          <w:sz w:val="28"/>
          <w:szCs w:val="28"/>
        </w:rPr>
      </w:pPr>
    </w:p>
    <w:p w14:paraId="5488C238" w14:textId="77777777" w:rsidR="008844F5" w:rsidRDefault="008844F5" w:rsidP="008844F5">
      <w:pPr>
        <w:rPr>
          <w:noProof/>
          <w:sz w:val="28"/>
          <w:szCs w:val="28"/>
        </w:rPr>
      </w:pPr>
    </w:p>
    <w:p w14:paraId="1D8FB75C" w14:textId="77777777" w:rsidR="008844F5" w:rsidRDefault="008844F5" w:rsidP="008844F5">
      <w:pPr>
        <w:rPr>
          <w:noProof/>
          <w:sz w:val="28"/>
          <w:szCs w:val="28"/>
        </w:rPr>
      </w:pPr>
    </w:p>
    <w:p w14:paraId="2D7A162C" w14:textId="77777777" w:rsidR="008844F5" w:rsidRDefault="008844F5" w:rsidP="008844F5">
      <w:pPr>
        <w:rPr>
          <w:noProof/>
          <w:sz w:val="28"/>
          <w:szCs w:val="28"/>
        </w:rPr>
      </w:pPr>
    </w:p>
    <w:p w14:paraId="3FB14FFB" w14:textId="77777777" w:rsidR="008844F5" w:rsidRDefault="008844F5" w:rsidP="008844F5">
      <w:pPr>
        <w:rPr>
          <w:noProof/>
          <w:sz w:val="28"/>
          <w:szCs w:val="28"/>
        </w:rPr>
      </w:pPr>
    </w:p>
    <w:p w14:paraId="10561A4A" w14:textId="77777777" w:rsidR="008844F5" w:rsidRDefault="008844F5" w:rsidP="008844F5">
      <w:pPr>
        <w:rPr>
          <w:noProof/>
          <w:sz w:val="28"/>
          <w:szCs w:val="28"/>
        </w:rPr>
      </w:pPr>
    </w:p>
    <w:p w14:paraId="523B5502" w14:textId="77777777" w:rsidR="008844F5" w:rsidRDefault="008844F5" w:rsidP="008844F5">
      <w:pPr>
        <w:rPr>
          <w:noProof/>
          <w:sz w:val="28"/>
          <w:szCs w:val="28"/>
        </w:rPr>
      </w:pPr>
    </w:p>
    <w:p w14:paraId="49391C8C" w14:textId="77777777" w:rsidR="008844F5" w:rsidRDefault="008844F5" w:rsidP="008844F5">
      <w:pPr>
        <w:rPr>
          <w:noProof/>
          <w:sz w:val="28"/>
          <w:szCs w:val="28"/>
        </w:rPr>
      </w:pPr>
    </w:p>
    <w:p w14:paraId="2F08F323" w14:textId="77777777" w:rsidR="008844F5" w:rsidRDefault="008844F5" w:rsidP="008844F5">
      <w:pPr>
        <w:rPr>
          <w:noProof/>
          <w:sz w:val="28"/>
          <w:szCs w:val="28"/>
        </w:rPr>
      </w:pPr>
    </w:p>
    <w:p w14:paraId="762E6234" w14:textId="77777777" w:rsidR="008844F5" w:rsidRDefault="008844F5" w:rsidP="008844F5">
      <w:pPr>
        <w:rPr>
          <w:sz w:val="28"/>
          <w:szCs w:val="28"/>
        </w:rPr>
      </w:pPr>
    </w:p>
    <w:p w14:paraId="6C7A6265" w14:textId="77777777" w:rsidR="008844F5" w:rsidRPr="00C5366C" w:rsidRDefault="008844F5" w:rsidP="008844F5">
      <w:pPr>
        <w:rPr>
          <w:sz w:val="28"/>
          <w:szCs w:val="28"/>
        </w:rPr>
      </w:pPr>
      <w:r w:rsidRPr="00C5366C">
        <w:rPr>
          <w:sz w:val="28"/>
          <w:szCs w:val="28"/>
        </w:rPr>
        <w:lastRenderedPageBreak/>
        <w:t>EVANJELICKÝ POSOL ČÍSLO 39/2018</w:t>
      </w:r>
    </w:p>
    <w:p w14:paraId="2E1DA01F" w14:textId="77777777" w:rsidR="008844F5" w:rsidRDefault="008844F5" w:rsidP="008844F5">
      <w:pPr>
        <w:jc w:val="center"/>
        <w:rPr>
          <w:sz w:val="28"/>
          <w:szCs w:val="28"/>
        </w:rPr>
      </w:pPr>
    </w:p>
    <w:p w14:paraId="4194A099" w14:textId="77777777" w:rsidR="008844F5" w:rsidRDefault="008844F5" w:rsidP="008844F5">
      <w:pPr>
        <w:jc w:val="center"/>
        <w:rPr>
          <w:sz w:val="28"/>
          <w:szCs w:val="28"/>
        </w:rPr>
      </w:pPr>
      <w:r>
        <w:rPr>
          <w:noProof/>
          <w:sz w:val="28"/>
          <w:szCs w:val="28"/>
        </w:rPr>
        <w:drawing>
          <wp:inline distT="0" distB="0" distL="0" distR="0" wp14:anchorId="129BDE31" wp14:editId="00A7B939">
            <wp:extent cx="5464367" cy="7238082"/>
            <wp:effectExtent l="0" t="0" r="3175" b="127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466780" cy="7241278"/>
                    </a:xfrm>
                    <a:prstGeom prst="rect">
                      <a:avLst/>
                    </a:prstGeom>
                  </pic:spPr>
                </pic:pic>
              </a:graphicData>
            </a:graphic>
          </wp:inline>
        </w:drawing>
      </w:r>
    </w:p>
    <w:p w14:paraId="7DE1F787" w14:textId="77777777" w:rsidR="008844F5" w:rsidRDefault="008844F5" w:rsidP="008844F5">
      <w:pPr>
        <w:rPr>
          <w:sz w:val="28"/>
          <w:szCs w:val="28"/>
        </w:rPr>
      </w:pPr>
    </w:p>
    <w:p w14:paraId="60E1F019" w14:textId="77777777" w:rsidR="008844F5" w:rsidRDefault="008844F5" w:rsidP="008844F5">
      <w:pPr>
        <w:rPr>
          <w:noProof/>
          <w:sz w:val="28"/>
          <w:szCs w:val="28"/>
        </w:rPr>
      </w:pPr>
      <w:r>
        <w:rPr>
          <w:noProof/>
          <w:sz w:val="28"/>
          <w:szCs w:val="28"/>
        </w:rPr>
        <w:lastRenderedPageBreak/>
        <w:t xml:space="preserve">   </w:t>
      </w:r>
    </w:p>
    <w:p w14:paraId="4404B9AE" w14:textId="77777777" w:rsidR="00295D37" w:rsidRPr="008C287A" w:rsidRDefault="00295D37" w:rsidP="00295D37">
      <w:pPr>
        <w:jc w:val="center"/>
        <w:rPr>
          <w:b/>
          <w:color w:val="000000"/>
          <w:sz w:val="96"/>
          <w:szCs w:val="96"/>
        </w:rPr>
      </w:pPr>
      <w:r w:rsidRPr="008C287A">
        <w:rPr>
          <w:b/>
          <w:color w:val="000000"/>
          <w:sz w:val="96"/>
          <w:szCs w:val="96"/>
        </w:rPr>
        <w:t>KRONIKA OBCE</w:t>
      </w:r>
    </w:p>
    <w:p w14:paraId="04542414" w14:textId="77777777" w:rsidR="00295D37" w:rsidRPr="008C287A" w:rsidRDefault="00295D37" w:rsidP="00295D37">
      <w:pPr>
        <w:jc w:val="center"/>
        <w:rPr>
          <w:b/>
          <w:color w:val="000000"/>
          <w:sz w:val="72"/>
          <w:szCs w:val="72"/>
        </w:rPr>
      </w:pPr>
      <w:r w:rsidRPr="008C287A">
        <w:rPr>
          <w:b/>
          <w:color w:val="000000"/>
          <w:sz w:val="72"/>
          <w:szCs w:val="72"/>
        </w:rPr>
        <w:t>Liptovská Teplička</w:t>
      </w:r>
    </w:p>
    <w:p w14:paraId="2AF8BAE8" w14:textId="77777777" w:rsidR="00295D37" w:rsidRPr="008C287A" w:rsidRDefault="00295D37" w:rsidP="00295D37">
      <w:pPr>
        <w:jc w:val="center"/>
        <w:rPr>
          <w:b/>
          <w:color w:val="000000"/>
          <w:sz w:val="56"/>
          <w:szCs w:val="56"/>
        </w:rPr>
      </w:pPr>
      <w:r w:rsidRPr="005354D5">
        <w:rPr>
          <w:b/>
          <w:color w:val="000000"/>
          <w:sz w:val="72"/>
          <w:szCs w:val="72"/>
        </w:rPr>
        <w:t>Rok</w:t>
      </w:r>
      <w:r>
        <w:rPr>
          <w:b/>
          <w:color w:val="000000"/>
          <w:sz w:val="72"/>
          <w:szCs w:val="72"/>
        </w:rPr>
        <w:t xml:space="preserve"> </w:t>
      </w:r>
      <w:r w:rsidRPr="005354D5">
        <w:rPr>
          <w:b/>
          <w:color w:val="000000"/>
          <w:sz w:val="72"/>
          <w:szCs w:val="72"/>
        </w:rPr>
        <w:t>201</w:t>
      </w:r>
      <w:r>
        <w:rPr>
          <w:b/>
          <w:color w:val="000000"/>
          <w:sz w:val="72"/>
          <w:szCs w:val="72"/>
        </w:rPr>
        <w:t>8</w:t>
      </w:r>
    </w:p>
    <w:p w14:paraId="23270D21" w14:textId="77777777" w:rsidR="00295D37" w:rsidRPr="008C287A" w:rsidRDefault="00295D37" w:rsidP="00295D37">
      <w:pPr>
        <w:tabs>
          <w:tab w:val="left" w:pos="1200"/>
          <w:tab w:val="center" w:pos="4109"/>
        </w:tabs>
        <w:rPr>
          <w:b/>
          <w:color w:val="000000"/>
          <w:sz w:val="56"/>
          <w:szCs w:val="56"/>
        </w:rPr>
      </w:pPr>
      <w:r w:rsidRPr="008C287A">
        <w:rPr>
          <w:b/>
          <w:color w:val="000000"/>
          <w:sz w:val="56"/>
          <w:szCs w:val="56"/>
        </w:rPr>
        <w:tab/>
      </w:r>
      <w:r w:rsidRPr="008C287A">
        <w:rPr>
          <w:b/>
          <w:color w:val="000000"/>
          <w:sz w:val="56"/>
          <w:szCs w:val="56"/>
        </w:rPr>
        <w:tab/>
      </w:r>
    </w:p>
    <w:p w14:paraId="2C2F8355" w14:textId="77777777" w:rsidR="00295D37" w:rsidRPr="008C287A" w:rsidRDefault="00295D37" w:rsidP="00295D37">
      <w:pPr>
        <w:rPr>
          <w:b/>
          <w:color w:val="000000"/>
          <w:sz w:val="56"/>
          <w:szCs w:val="56"/>
        </w:rPr>
      </w:pPr>
      <w:r>
        <w:rPr>
          <w:b/>
          <w:noProof/>
          <w:color w:val="000000"/>
          <w:sz w:val="56"/>
          <w:szCs w:val="56"/>
        </w:rPr>
        <w:drawing>
          <wp:anchor distT="0" distB="0" distL="114300" distR="114300" simplePos="0" relativeHeight="251666432" behindDoc="1" locked="0" layoutInCell="1" allowOverlap="1" wp14:anchorId="12E0663A" wp14:editId="45BE8A13">
            <wp:simplePos x="0" y="0"/>
            <wp:positionH relativeFrom="column">
              <wp:posOffset>2120900</wp:posOffset>
            </wp:positionH>
            <wp:positionV relativeFrom="paragraph">
              <wp:posOffset>-3810</wp:posOffset>
            </wp:positionV>
            <wp:extent cx="6090920" cy="4276725"/>
            <wp:effectExtent l="0" t="0" r="0" b="0"/>
            <wp:wrapNone/>
            <wp:docPr id="69" name="Obrázok 69" descr="Resize of 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 of erb"/>
                    <pic:cNvPicPr>
                      <a:picLocks noChangeAspect="1" noChangeArrowheads="1"/>
                    </pic:cNvPicPr>
                  </pic:nvPicPr>
                  <pic:blipFill>
                    <a:blip r:embed="rId9"/>
                    <a:srcRect/>
                    <a:stretch>
                      <a:fillRect/>
                    </a:stretch>
                  </pic:blipFill>
                  <pic:spPr bwMode="auto">
                    <a:xfrm>
                      <a:off x="0" y="0"/>
                      <a:ext cx="6090920" cy="4276725"/>
                    </a:xfrm>
                    <a:prstGeom prst="rect">
                      <a:avLst/>
                    </a:prstGeom>
                    <a:noFill/>
                  </pic:spPr>
                </pic:pic>
              </a:graphicData>
            </a:graphic>
          </wp:anchor>
        </w:drawing>
      </w:r>
    </w:p>
    <w:p w14:paraId="35CE0D46" w14:textId="77777777" w:rsidR="00295D37" w:rsidRPr="008C287A" w:rsidRDefault="00295D37" w:rsidP="00295D37">
      <w:pPr>
        <w:rPr>
          <w:b/>
          <w:color w:val="000000"/>
          <w:sz w:val="44"/>
          <w:szCs w:val="44"/>
        </w:rPr>
      </w:pPr>
    </w:p>
    <w:p w14:paraId="3CE01584" w14:textId="77777777" w:rsidR="00295D37" w:rsidRDefault="00295D37" w:rsidP="00295D37">
      <w:pPr>
        <w:rPr>
          <w:sz w:val="28"/>
          <w:szCs w:val="28"/>
        </w:rPr>
      </w:pPr>
    </w:p>
    <w:p w14:paraId="7BA62FAF" w14:textId="77777777" w:rsidR="00295D37" w:rsidRDefault="00295D37" w:rsidP="00295D37">
      <w:pPr>
        <w:rPr>
          <w:sz w:val="28"/>
          <w:szCs w:val="28"/>
        </w:rPr>
      </w:pPr>
    </w:p>
    <w:p w14:paraId="31803866" w14:textId="77777777" w:rsidR="00295D37" w:rsidRDefault="00295D37" w:rsidP="00295D37">
      <w:pPr>
        <w:rPr>
          <w:sz w:val="28"/>
          <w:szCs w:val="28"/>
        </w:rPr>
      </w:pPr>
    </w:p>
    <w:p w14:paraId="1F006338" w14:textId="77777777" w:rsidR="00295D37" w:rsidRPr="00DB4691" w:rsidRDefault="00295D37" w:rsidP="00295D37">
      <w:pPr>
        <w:pStyle w:val="Bezriadkovania"/>
        <w:spacing w:line="276" w:lineRule="auto"/>
        <w:jc w:val="center"/>
        <w:rPr>
          <w:rStyle w:val="Zvraznenie"/>
          <w:b/>
          <w:i w:val="0"/>
          <w:sz w:val="72"/>
          <w:szCs w:val="72"/>
        </w:rPr>
      </w:pPr>
      <w:r w:rsidRPr="00DB4691">
        <w:rPr>
          <w:rStyle w:val="Zvraznenie"/>
          <w:b/>
          <w:i w:val="0"/>
          <w:sz w:val="72"/>
          <w:szCs w:val="72"/>
        </w:rPr>
        <w:t>VÝROČNÉ SPRÁVY</w:t>
      </w:r>
    </w:p>
    <w:p w14:paraId="6CEB1DBA" w14:textId="77777777" w:rsidR="00295D37" w:rsidRPr="00DB4691" w:rsidRDefault="00295D37" w:rsidP="00295D37">
      <w:pPr>
        <w:pStyle w:val="Bezriadkovania"/>
        <w:spacing w:line="276" w:lineRule="auto"/>
        <w:jc w:val="center"/>
        <w:rPr>
          <w:rStyle w:val="Zvraznenie"/>
          <w:b/>
          <w:i w:val="0"/>
          <w:sz w:val="72"/>
          <w:szCs w:val="72"/>
        </w:rPr>
      </w:pPr>
      <w:r w:rsidRPr="00DB4691">
        <w:rPr>
          <w:rStyle w:val="Zvraznenie"/>
          <w:b/>
          <w:i w:val="0"/>
          <w:sz w:val="72"/>
          <w:szCs w:val="72"/>
        </w:rPr>
        <w:t>ZA  ROK 2018</w:t>
      </w:r>
    </w:p>
    <w:p w14:paraId="609E2FEF" w14:textId="77777777" w:rsidR="00081BCB" w:rsidRDefault="00081BCB" w:rsidP="008844F5">
      <w:pPr>
        <w:rPr>
          <w:sz w:val="28"/>
          <w:szCs w:val="28"/>
        </w:rPr>
      </w:pPr>
    </w:p>
    <w:p w14:paraId="2FA1C861" w14:textId="77777777" w:rsidR="00081BCB" w:rsidRDefault="00081BCB" w:rsidP="008844F5">
      <w:pPr>
        <w:rPr>
          <w:sz w:val="28"/>
          <w:szCs w:val="28"/>
        </w:rPr>
      </w:pPr>
    </w:p>
    <w:p w14:paraId="6C9101EF" w14:textId="77777777" w:rsidR="00081BCB" w:rsidRDefault="00081BCB" w:rsidP="008844F5">
      <w:pPr>
        <w:rPr>
          <w:sz w:val="28"/>
          <w:szCs w:val="28"/>
        </w:rPr>
      </w:pPr>
    </w:p>
    <w:p w14:paraId="12041FB8" w14:textId="77777777" w:rsidR="00081BCB" w:rsidRDefault="00081BCB" w:rsidP="008844F5">
      <w:pPr>
        <w:rPr>
          <w:sz w:val="28"/>
          <w:szCs w:val="28"/>
        </w:rPr>
      </w:pPr>
    </w:p>
    <w:p w14:paraId="43418CEB" w14:textId="77777777" w:rsidR="00081BCB" w:rsidRDefault="00081BCB" w:rsidP="008844F5">
      <w:pPr>
        <w:rPr>
          <w:sz w:val="28"/>
          <w:szCs w:val="28"/>
        </w:rPr>
      </w:pPr>
    </w:p>
    <w:p w14:paraId="44C7DA41" w14:textId="77777777" w:rsidR="00081BCB" w:rsidRDefault="00081BCB" w:rsidP="008844F5">
      <w:pPr>
        <w:rPr>
          <w:sz w:val="28"/>
          <w:szCs w:val="28"/>
        </w:rPr>
      </w:pPr>
    </w:p>
    <w:p w14:paraId="420CC302" w14:textId="77777777" w:rsidR="00081BCB" w:rsidRDefault="00081BCB" w:rsidP="008844F5">
      <w:pPr>
        <w:rPr>
          <w:sz w:val="28"/>
          <w:szCs w:val="28"/>
        </w:rPr>
      </w:pPr>
    </w:p>
    <w:p w14:paraId="7EA203EE" w14:textId="77777777" w:rsidR="00081BCB" w:rsidRDefault="00081BCB" w:rsidP="008844F5">
      <w:pPr>
        <w:rPr>
          <w:sz w:val="28"/>
          <w:szCs w:val="28"/>
        </w:rPr>
      </w:pPr>
    </w:p>
    <w:p w14:paraId="287DCA5B" w14:textId="77777777" w:rsidR="00081BCB" w:rsidRDefault="00081BCB" w:rsidP="008844F5">
      <w:pPr>
        <w:rPr>
          <w:sz w:val="28"/>
          <w:szCs w:val="28"/>
        </w:rPr>
      </w:pPr>
    </w:p>
    <w:p w14:paraId="7CC8D980" w14:textId="77777777" w:rsidR="00081BCB" w:rsidRDefault="00081BCB" w:rsidP="008844F5">
      <w:pPr>
        <w:rPr>
          <w:sz w:val="28"/>
          <w:szCs w:val="28"/>
        </w:rPr>
      </w:pPr>
    </w:p>
    <w:p w14:paraId="404CF88A" w14:textId="77777777" w:rsidR="00081BCB" w:rsidRDefault="00081BCB" w:rsidP="008844F5">
      <w:pPr>
        <w:rPr>
          <w:sz w:val="28"/>
          <w:szCs w:val="28"/>
        </w:rPr>
      </w:pPr>
    </w:p>
    <w:p w14:paraId="63E7957B" w14:textId="77777777" w:rsidR="00081BCB" w:rsidRDefault="00081BCB" w:rsidP="008844F5">
      <w:pPr>
        <w:rPr>
          <w:sz w:val="28"/>
          <w:szCs w:val="28"/>
        </w:rPr>
      </w:pPr>
    </w:p>
    <w:p w14:paraId="465E773C" w14:textId="77777777" w:rsidR="00081BCB" w:rsidRDefault="00081BCB" w:rsidP="008844F5">
      <w:pPr>
        <w:rPr>
          <w:sz w:val="28"/>
          <w:szCs w:val="28"/>
        </w:rPr>
      </w:pPr>
    </w:p>
    <w:p w14:paraId="311113B0" w14:textId="77777777" w:rsidR="00081BCB" w:rsidRDefault="00081BCB" w:rsidP="008844F5">
      <w:pPr>
        <w:rPr>
          <w:sz w:val="28"/>
          <w:szCs w:val="28"/>
        </w:rPr>
      </w:pPr>
    </w:p>
    <w:p w14:paraId="772D0713" w14:textId="77777777" w:rsidR="00081BCB" w:rsidRDefault="00081BCB" w:rsidP="008844F5">
      <w:pPr>
        <w:rPr>
          <w:sz w:val="28"/>
          <w:szCs w:val="28"/>
        </w:rPr>
      </w:pPr>
    </w:p>
    <w:p w14:paraId="15755054" w14:textId="77777777" w:rsidR="00081BCB" w:rsidRDefault="00081BCB" w:rsidP="008844F5">
      <w:pPr>
        <w:rPr>
          <w:sz w:val="28"/>
          <w:szCs w:val="28"/>
        </w:rPr>
      </w:pPr>
    </w:p>
    <w:p w14:paraId="509753B2" w14:textId="77777777" w:rsidR="00081BCB" w:rsidRDefault="00081BCB" w:rsidP="008844F5">
      <w:pPr>
        <w:rPr>
          <w:sz w:val="28"/>
          <w:szCs w:val="28"/>
        </w:rPr>
      </w:pPr>
    </w:p>
    <w:p w14:paraId="5872C1CF" w14:textId="77777777" w:rsidR="00081BCB" w:rsidRDefault="00081BCB" w:rsidP="008844F5">
      <w:pPr>
        <w:rPr>
          <w:sz w:val="28"/>
          <w:szCs w:val="28"/>
        </w:rPr>
      </w:pPr>
    </w:p>
    <w:p w14:paraId="4581FC7D" w14:textId="77777777" w:rsidR="00081BCB" w:rsidRDefault="00081BCB" w:rsidP="008844F5">
      <w:pPr>
        <w:rPr>
          <w:sz w:val="28"/>
          <w:szCs w:val="28"/>
        </w:rPr>
      </w:pPr>
    </w:p>
    <w:p w14:paraId="26C01C88" w14:textId="77777777" w:rsidR="00081BCB" w:rsidRDefault="00081BCB" w:rsidP="008844F5">
      <w:pPr>
        <w:rPr>
          <w:sz w:val="28"/>
          <w:szCs w:val="28"/>
        </w:rPr>
      </w:pPr>
    </w:p>
    <w:p w14:paraId="33134E12" w14:textId="77777777" w:rsidR="00081BCB" w:rsidRDefault="00081BCB" w:rsidP="00DB4691">
      <w:pPr>
        <w:jc w:val="center"/>
        <w:rPr>
          <w:b/>
          <w:color w:val="000000"/>
          <w:sz w:val="96"/>
          <w:szCs w:val="96"/>
        </w:rPr>
      </w:pPr>
    </w:p>
    <w:p w14:paraId="5969EBE2" w14:textId="77777777" w:rsidR="008844F5" w:rsidRDefault="008844F5" w:rsidP="008844F5">
      <w:pPr>
        <w:rPr>
          <w:sz w:val="28"/>
          <w:szCs w:val="28"/>
        </w:rPr>
      </w:pPr>
    </w:p>
    <w:p w14:paraId="4F8B2D45" w14:textId="77777777" w:rsidR="008844F5" w:rsidRDefault="008844F5" w:rsidP="008844F5">
      <w:pPr>
        <w:rPr>
          <w:sz w:val="28"/>
          <w:szCs w:val="28"/>
        </w:rPr>
      </w:pPr>
    </w:p>
    <w:p w14:paraId="295486AF" w14:textId="77777777" w:rsidR="008844F5" w:rsidRDefault="008844F5" w:rsidP="008844F5">
      <w:pPr>
        <w:rPr>
          <w:sz w:val="28"/>
          <w:szCs w:val="28"/>
        </w:rPr>
      </w:pPr>
    </w:p>
    <w:p w14:paraId="2ABFC084" w14:textId="77777777" w:rsidR="008844F5" w:rsidRDefault="008844F5" w:rsidP="008844F5">
      <w:pPr>
        <w:rPr>
          <w:sz w:val="28"/>
          <w:szCs w:val="28"/>
        </w:rPr>
      </w:pPr>
    </w:p>
    <w:p w14:paraId="194952BC" w14:textId="77777777" w:rsidR="008844F5" w:rsidRDefault="008844F5" w:rsidP="008844F5">
      <w:pPr>
        <w:rPr>
          <w:sz w:val="28"/>
          <w:szCs w:val="28"/>
        </w:rPr>
      </w:pPr>
    </w:p>
    <w:p w14:paraId="2CF7B46A" w14:textId="77777777" w:rsidR="008844F5" w:rsidRDefault="008844F5" w:rsidP="008844F5">
      <w:pPr>
        <w:rPr>
          <w:sz w:val="28"/>
          <w:szCs w:val="28"/>
        </w:rPr>
      </w:pPr>
    </w:p>
    <w:p w14:paraId="35D1103D" w14:textId="77777777" w:rsidR="008844F5" w:rsidRDefault="008844F5" w:rsidP="008844F5">
      <w:pPr>
        <w:rPr>
          <w:sz w:val="28"/>
          <w:szCs w:val="28"/>
        </w:rPr>
      </w:pPr>
    </w:p>
    <w:p w14:paraId="3068C3CF" w14:textId="77777777" w:rsidR="008844F5" w:rsidRDefault="008844F5" w:rsidP="008844F5">
      <w:pPr>
        <w:rPr>
          <w:sz w:val="28"/>
          <w:szCs w:val="28"/>
        </w:rPr>
      </w:pPr>
    </w:p>
    <w:p w14:paraId="329EA606" w14:textId="77777777" w:rsidR="008844F5" w:rsidRDefault="008844F5" w:rsidP="008844F5">
      <w:pPr>
        <w:pStyle w:val="Bezriadkovania"/>
        <w:spacing w:line="276" w:lineRule="auto"/>
        <w:rPr>
          <w:sz w:val="28"/>
          <w:szCs w:val="28"/>
        </w:rPr>
      </w:pPr>
    </w:p>
    <w:p w14:paraId="6BEABA77" w14:textId="77777777" w:rsidR="00E22BAB" w:rsidRDefault="00E22BAB" w:rsidP="008844F5">
      <w:pPr>
        <w:pStyle w:val="Bezriadkovania"/>
        <w:spacing w:line="276" w:lineRule="auto"/>
        <w:rPr>
          <w:sz w:val="28"/>
          <w:szCs w:val="28"/>
        </w:rPr>
      </w:pPr>
    </w:p>
    <w:p w14:paraId="2700541A" w14:textId="77777777" w:rsidR="00E22BAB" w:rsidRDefault="00E22BAB" w:rsidP="008844F5">
      <w:pPr>
        <w:pStyle w:val="Bezriadkovania"/>
        <w:spacing w:line="276" w:lineRule="auto"/>
        <w:rPr>
          <w:rFonts w:ascii="Times New Roman" w:hAnsi="Times New Roman" w:cs="Times New Roman"/>
          <w:b/>
          <w:sz w:val="44"/>
          <w:szCs w:val="44"/>
        </w:rPr>
      </w:pPr>
    </w:p>
    <w:p w14:paraId="0B541285" w14:textId="77777777" w:rsidR="008844F5" w:rsidRDefault="008844F5" w:rsidP="008844F5">
      <w:pPr>
        <w:rPr>
          <w:sz w:val="28"/>
          <w:szCs w:val="28"/>
        </w:rPr>
      </w:pPr>
    </w:p>
    <w:p w14:paraId="06CB7D39" w14:textId="77777777" w:rsidR="008844F5" w:rsidRDefault="008844F5" w:rsidP="008844F5">
      <w:pPr>
        <w:jc w:val="center"/>
        <w:rPr>
          <w:sz w:val="28"/>
          <w:szCs w:val="28"/>
        </w:rPr>
      </w:pPr>
    </w:p>
    <w:p w14:paraId="478FB20C" w14:textId="77777777" w:rsidR="008844F5" w:rsidRDefault="008844F5" w:rsidP="008844F5">
      <w:pPr>
        <w:pStyle w:val="Bezriadkovania"/>
        <w:spacing w:line="276" w:lineRule="auto"/>
        <w:jc w:val="center"/>
        <w:rPr>
          <w:b/>
          <w:sz w:val="72"/>
          <w:szCs w:val="72"/>
        </w:rPr>
      </w:pPr>
      <w:r w:rsidRPr="006A5F84">
        <w:rPr>
          <w:b/>
          <w:sz w:val="72"/>
          <w:szCs w:val="72"/>
        </w:rPr>
        <w:t>OBECNÁ KNIŽNICA</w:t>
      </w:r>
    </w:p>
    <w:p w14:paraId="6EAE54FE" w14:textId="77777777" w:rsidR="008844F5" w:rsidRPr="006A5F84" w:rsidRDefault="008844F5" w:rsidP="008844F5">
      <w:pPr>
        <w:pStyle w:val="Bezriadkovania"/>
        <w:spacing w:line="276" w:lineRule="auto"/>
        <w:jc w:val="center"/>
        <w:rPr>
          <w:rFonts w:ascii="Times New Roman" w:hAnsi="Times New Roman" w:cs="Times New Roman"/>
          <w:b/>
          <w:sz w:val="72"/>
          <w:szCs w:val="72"/>
        </w:rPr>
      </w:pPr>
      <w:r>
        <w:rPr>
          <w:sz w:val="72"/>
          <w:szCs w:val="72"/>
        </w:rPr>
        <w:t>/ROČNÝ VÝKAZ</w:t>
      </w:r>
      <w:r w:rsidRPr="006A5F84">
        <w:rPr>
          <w:sz w:val="72"/>
          <w:szCs w:val="72"/>
        </w:rPr>
        <w:t>/</w:t>
      </w:r>
    </w:p>
    <w:p w14:paraId="30FF7DEC" w14:textId="77777777" w:rsidR="008844F5" w:rsidRPr="006A5F84" w:rsidRDefault="008844F5" w:rsidP="008844F5">
      <w:pPr>
        <w:jc w:val="center"/>
        <w:rPr>
          <w:sz w:val="72"/>
          <w:szCs w:val="72"/>
        </w:rPr>
      </w:pPr>
    </w:p>
    <w:p w14:paraId="548EA511" w14:textId="77777777" w:rsidR="008844F5" w:rsidRDefault="008844F5" w:rsidP="008844F5">
      <w:pPr>
        <w:rPr>
          <w:sz w:val="28"/>
          <w:szCs w:val="28"/>
        </w:rPr>
      </w:pPr>
    </w:p>
    <w:p w14:paraId="7F5F7150" w14:textId="77777777" w:rsidR="008844F5" w:rsidRDefault="008844F5" w:rsidP="008844F5">
      <w:pPr>
        <w:rPr>
          <w:sz w:val="28"/>
          <w:szCs w:val="28"/>
        </w:rPr>
      </w:pPr>
    </w:p>
    <w:p w14:paraId="0B8AF8BC" w14:textId="77777777" w:rsidR="008844F5" w:rsidRDefault="008844F5" w:rsidP="008844F5">
      <w:pPr>
        <w:rPr>
          <w:sz w:val="28"/>
          <w:szCs w:val="28"/>
        </w:rPr>
      </w:pPr>
    </w:p>
    <w:p w14:paraId="6D7502B6" w14:textId="77777777" w:rsidR="008844F5" w:rsidRDefault="008844F5" w:rsidP="008844F5">
      <w:pPr>
        <w:rPr>
          <w:sz w:val="28"/>
          <w:szCs w:val="28"/>
        </w:rPr>
      </w:pPr>
    </w:p>
    <w:p w14:paraId="3CF5E5B8" w14:textId="77777777" w:rsidR="008844F5" w:rsidRDefault="008844F5" w:rsidP="008844F5">
      <w:pPr>
        <w:rPr>
          <w:sz w:val="28"/>
          <w:szCs w:val="28"/>
        </w:rPr>
      </w:pPr>
    </w:p>
    <w:p w14:paraId="3A5169D3" w14:textId="77777777" w:rsidR="00E22BAB" w:rsidRDefault="00E22BAB">
      <w:pPr>
        <w:rPr>
          <w:sz w:val="28"/>
          <w:szCs w:val="28"/>
        </w:rPr>
      </w:pPr>
      <w:r>
        <w:rPr>
          <w:sz w:val="28"/>
          <w:szCs w:val="28"/>
        </w:rPr>
        <w:br w:type="page"/>
      </w:r>
    </w:p>
    <w:p w14:paraId="6E2C2111" w14:textId="6499DDF1" w:rsidR="00E22BAB" w:rsidRDefault="00B3335C">
      <w:pPr>
        <w:rPr>
          <w:sz w:val="28"/>
          <w:szCs w:val="28"/>
        </w:rPr>
      </w:pPr>
      <w:r>
        <w:rPr>
          <w:noProof/>
        </w:rPr>
        <w:lastRenderedPageBreak/>
        <w:drawing>
          <wp:inline distT="0" distB="0" distL="0" distR="0" wp14:anchorId="3E1393CB" wp14:editId="6132926B">
            <wp:extent cx="5435600" cy="7688294"/>
            <wp:effectExtent l="0" t="0" r="0" b="0"/>
            <wp:docPr id="163" name="Obrázok 163" descr="C:\Users\Užívateľ\AppData\Local\Microsoft\Windows\Temporary Internet Files\Content.Word\knižn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žívateľ\AppData\Local\Microsoft\Windows\Temporary Internet Files\Content.Word\knižnica (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E22BAB">
        <w:rPr>
          <w:sz w:val="28"/>
          <w:szCs w:val="28"/>
        </w:rPr>
        <w:br w:type="page"/>
      </w:r>
    </w:p>
    <w:p w14:paraId="4EC1655E" w14:textId="212A8F59" w:rsidR="008844F5" w:rsidRDefault="00B3335C" w:rsidP="008844F5">
      <w:pPr>
        <w:rPr>
          <w:sz w:val="28"/>
          <w:szCs w:val="28"/>
        </w:rPr>
      </w:pPr>
      <w:r>
        <w:rPr>
          <w:noProof/>
        </w:rPr>
        <w:lastRenderedPageBreak/>
        <w:drawing>
          <wp:inline distT="0" distB="0" distL="0" distR="0" wp14:anchorId="4E613327" wp14:editId="7175DC0F">
            <wp:extent cx="5435600" cy="7688294"/>
            <wp:effectExtent l="0" t="0" r="0" b="0"/>
            <wp:docPr id="165" name="Obrázok 165" descr="C:\Users\Užívateľ\AppData\Local\Microsoft\Windows\Temporary Internet Files\Content.Word\knižn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žívateľ\AppData\Local\Microsoft\Windows\Temporary Internet Files\Content.Word\knižnica (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3FFE1538" w14:textId="77777777" w:rsidR="008844F5" w:rsidRDefault="008844F5" w:rsidP="008844F5">
      <w:pPr>
        <w:rPr>
          <w:sz w:val="28"/>
          <w:szCs w:val="28"/>
        </w:rPr>
      </w:pPr>
    </w:p>
    <w:p w14:paraId="1180E7A7" w14:textId="2ECE370D" w:rsidR="008844F5" w:rsidRDefault="00B3335C" w:rsidP="008844F5">
      <w:pPr>
        <w:rPr>
          <w:sz w:val="28"/>
          <w:szCs w:val="28"/>
        </w:rPr>
      </w:pPr>
      <w:r>
        <w:rPr>
          <w:noProof/>
        </w:rPr>
        <w:lastRenderedPageBreak/>
        <w:drawing>
          <wp:inline distT="0" distB="0" distL="0" distR="0" wp14:anchorId="13D6A095" wp14:editId="383BF056">
            <wp:extent cx="5433166" cy="7636212"/>
            <wp:effectExtent l="0" t="0" r="0" b="0"/>
            <wp:docPr id="166" name="Obrázok 166" descr="C:\Users\Užívateľ\AppData\Local\Microsoft\Windows\Temporary Internet Files\Content.Word\knižnic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žívateľ\AppData\Local\Microsoft\Windows\Temporary Internet Files\Content.Word\knižnica (4).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631"/>
                    <a:stretch/>
                  </pic:blipFill>
                  <pic:spPr bwMode="auto">
                    <a:xfrm>
                      <a:off x="0" y="0"/>
                      <a:ext cx="5435600" cy="7639633"/>
                    </a:xfrm>
                    <a:prstGeom prst="rect">
                      <a:avLst/>
                    </a:prstGeom>
                    <a:noFill/>
                    <a:ln>
                      <a:noFill/>
                    </a:ln>
                    <a:extLst>
                      <a:ext uri="{53640926-AAD7-44D8-BBD7-CCE9431645EC}">
                        <a14:shadowObscured xmlns:a14="http://schemas.microsoft.com/office/drawing/2010/main"/>
                      </a:ext>
                    </a:extLst>
                  </pic:spPr>
                </pic:pic>
              </a:graphicData>
            </a:graphic>
          </wp:inline>
        </w:drawing>
      </w:r>
    </w:p>
    <w:p w14:paraId="54EF396C" w14:textId="3F2976FA" w:rsidR="00B3335C" w:rsidRDefault="00B3335C" w:rsidP="008844F5">
      <w:pPr>
        <w:rPr>
          <w:sz w:val="28"/>
          <w:szCs w:val="28"/>
        </w:rPr>
      </w:pPr>
    </w:p>
    <w:p w14:paraId="34C62BAA" w14:textId="77777777" w:rsidR="00B3335C" w:rsidRDefault="00B3335C">
      <w:pPr>
        <w:rPr>
          <w:sz w:val="28"/>
          <w:szCs w:val="28"/>
        </w:rPr>
      </w:pPr>
      <w:r>
        <w:rPr>
          <w:sz w:val="28"/>
          <w:szCs w:val="28"/>
        </w:rPr>
        <w:br w:type="page"/>
      </w:r>
    </w:p>
    <w:p w14:paraId="6BC6A80A" w14:textId="0FDEA4CB" w:rsidR="00B3335C" w:rsidRDefault="00B3335C" w:rsidP="008844F5">
      <w:pPr>
        <w:rPr>
          <w:sz w:val="28"/>
          <w:szCs w:val="28"/>
        </w:rPr>
      </w:pPr>
    </w:p>
    <w:p w14:paraId="77F868F0" w14:textId="2793F148" w:rsidR="008844F5" w:rsidRDefault="00B3335C" w:rsidP="008844F5">
      <w:pPr>
        <w:rPr>
          <w:sz w:val="28"/>
          <w:szCs w:val="28"/>
        </w:rPr>
      </w:pPr>
      <w:r>
        <w:rPr>
          <w:noProof/>
        </w:rPr>
        <w:drawing>
          <wp:inline distT="0" distB="0" distL="0" distR="0" wp14:anchorId="25FFE6CD" wp14:editId="5B48B7FB">
            <wp:extent cx="5435600" cy="7688294"/>
            <wp:effectExtent l="0" t="0" r="0" b="0"/>
            <wp:docPr id="167" name="Obrázok 167" descr="C:\Users\Užívateľ\AppData\Local\Microsoft\Windows\Temporary Internet Files\Content.Word\knižnic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žívateľ\AppData\Local\Microsoft\Windows\Temporary Internet Files\Content.Word\knižnica (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787AB66D" w14:textId="77777777" w:rsidR="008844F5" w:rsidRDefault="008844F5" w:rsidP="008844F5">
      <w:pPr>
        <w:rPr>
          <w:sz w:val="28"/>
          <w:szCs w:val="28"/>
        </w:rPr>
      </w:pPr>
    </w:p>
    <w:p w14:paraId="25F399A5" w14:textId="2C2977E9" w:rsidR="00B3335C" w:rsidRDefault="00B3335C">
      <w:pPr>
        <w:rPr>
          <w:sz w:val="28"/>
          <w:szCs w:val="28"/>
        </w:rPr>
      </w:pPr>
      <w:r>
        <w:rPr>
          <w:noProof/>
        </w:rPr>
        <w:lastRenderedPageBreak/>
        <w:drawing>
          <wp:inline distT="0" distB="0" distL="0" distR="0" wp14:anchorId="51811972" wp14:editId="2AF833A8">
            <wp:extent cx="5435600" cy="7688294"/>
            <wp:effectExtent l="0" t="0" r="0" b="0"/>
            <wp:docPr id="169" name="Obrázok 169" descr="C:\Users\Užívateľ\AppData\Local\Microsoft\Windows\Temporary Internet Files\Content.Word\knižnic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žívateľ\AppData\Local\Microsoft\Windows\Temporary Internet Files\Content.Word\knižnica (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Pr>
          <w:sz w:val="28"/>
          <w:szCs w:val="28"/>
        </w:rPr>
        <w:br w:type="page"/>
      </w:r>
    </w:p>
    <w:p w14:paraId="62029687" w14:textId="3D3B2D1B" w:rsidR="00B3335C" w:rsidRDefault="00600502" w:rsidP="008844F5">
      <w:pPr>
        <w:rPr>
          <w:sz w:val="28"/>
          <w:szCs w:val="28"/>
        </w:rPr>
      </w:pPr>
      <w:r>
        <w:rPr>
          <w:noProof/>
        </w:rPr>
        <w:lastRenderedPageBreak/>
        <w:drawing>
          <wp:inline distT="0" distB="0" distL="0" distR="0" wp14:anchorId="223E3A14" wp14:editId="43F90879">
            <wp:extent cx="5433166" cy="7597302"/>
            <wp:effectExtent l="0" t="0" r="0" b="0"/>
            <wp:docPr id="170" name="Obrázok 170" descr="C:\Users\Užívateľ\AppData\Local\Microsoft\Windows\Temporary Internet Files\Content.Word\knižni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žívateľ\AppData\Local\Microsoft\Windows\Temporary Internet Files\Content.Word\knižnica (7).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139"/>
                    <a:stretch/>
                  </pic:blipFill>
                  <pic:spPr bwMode="auto">
                    <a:xfrm>
                      <a:off x="0" y="0"/>
                      <a:ext cx="5435600" cy="7600706"/>
                    </a:xfrm>
                    <a:prstGeom prst="rect">
                      <a:avLst/>
                    </a:prstGeom>
                    <a:noFill/>
                    <a:ln>
                      <a:noFill/>
                    </a:ln>
                    <a:extLst>
                      <a:ext uri="{53640926-AAD7-44D8-BBD7-CCE9431645EC}">
                        <a14:shadowObscured xmlns:a14="http://schemas.microsoft.com/office/drawing/2010/main"/>
                      </a:ext>
                    </a:extLst>
                  </pic:spPr>
                </pic:pic>
              </a:graphicData>
            </a:graphic>
          </wp:inline>
        </w:drawing>
      </w:r>
    </w:p>
    <w:p w14:paraId="562BFA37" w14:textId="26064792" w:rsidR="008844F5" w:rsidRDefault="008844F5" w:rsidP="008844F5">
      <w:pPr>
        <w:rPr>
          <w:sz w:val="28"/>
          <w:szCs w:val="28"/>
        </w:rPr>
      </w:pPr>
    </w:p>
    <w:p w14:paraId="4BA69FF2" w14:textId="07E68E54" w:rsidR="008844F5" w:rsidRDefault="008844F5" w:rsidP="008844F5">
      <w:pPr>
        <w:rPr>
          <w:sz w:val="28"/>
          <w:szCs w:val="28"/>
        </w:rPr>
      </w:pPr>
    </w:p>
    <w:p w14:paraId="5252D54A" w14:textId="3EA240C9" w:rsidR="008844F5" w:rsidRDefault="00B3335C" w:rsidP="008844F5">
      <w:pPr>
        <w:rPr>
          <w:sz w:val="28"/>
          <w:szCs w:val="28"/>
        </w:rPr>
      </w:pPr>
      <w:r>
        <w:rPr>
          <w:noProof/>
        </w:rPr>
        <w:lastRenderedPageBreak/>
        <w:drawing>
          <wp:inline distT="0" distB="0" distL="0" distR="0" wp14:anchorId="52EE07C6" wp14:editId="4173EB64">
            <wp:extent cx="5433166" cy="7684851"/>
            <wp:effectExtent l="0" t="0" r="0" b="0"/>
            <wp:docPr id="171" name="Obrázok 171" descr="C:\Users\Užívateľ\AppData\Local\Microsoft\Windows\Temporary Internet Files\Content.Word\knižn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žívateľ\AppData\Local\Microsoft\Windows\Temporary Internet Files\Content.Word\knižnica (1).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5" t="1013" r="-85" b="-1013"/>
                    <a:stretch/>
                  </pic:blipFill>
                  <pic:spPr bwMode="auto">
                    <a:xfrm>
                      <a:off x="0" y="0"/>
                      <a:ext cx="5435600"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4ECD5192" w14:textId="77777777" w:rsidR="008844F5" w:rsidRDefault="008844F5" w:rsidP="008844F5">
      <w:pPr>
        <w:rPr>
          <w:sz w:val="28"/>
          <w:szCs w:val="28"/>
        </w:rPr>
      </w:pPr>
    </w:p>
    <w:p w14:paraId="413297EA" w14:textId="77777777" w:rsidR="00110171" w:rsidRDefault="00110171" w:rsidP="008844F5">
      <w:pPr>
        <w:pStyle w:val="Bezriadkovania"/>
        <w:spacing w:line="276" w:lineRule="auto"/>
        <w:jc w:val="center"/>
        <w:rPr>
          <w:b/>
          <w:sz w:val="72"/>
          <w:szCs w:val="72"/>
        </w:rPr>
      </w:pPr>
    </w:p>
    <w:p w14:paraId="62634652" w14:textId="77777777" w:rsidR="00B3335C" w:rsidRDefault="00B3335C" w:rsidP="008844F5">
      <w:pPr>
        <w:pStyle w:val="Bezriadkovania"/>
        <w:spacing w:line="276" w:lineRule="auto"/>
        <w:jc w:val="center"/>
        <w:rPr>
          <w:b/>
          <w:sz w:val="72"/>
          <w:szCs w:val="72"/>
        </w:rPr>
      </w:pPr>
    </w:p>
    <w:p w14:paraId="4CFAC2C6" w14:textId="77777777" w:rsidR="00110171" w:rsidRDefault="00110171" w:rsidP="008844F5">
      <w:pPr>
        <w:pStyle w:val="Bezriadkovania"/>
        <w:spacing w:line="276" w:lineRule="auto"/>
        <w:jc w:val="center"/>
        <w:rPr>
          <w:b/>
          <w:sz w:val="72"/>
          <w:szCs w:val="72"/>
        </w:rPr>
      </w:pPr>
    </w:p>
    <w:p w14:paraId="1B6B23BD" w14:textId="77777777" w:rsidR="00110171" w:rsidRDefault="00110171" w:rsidP="008844F5">
      <w:pPr>
        <w:pStyle w:val="Bezriadkovania"/>
        <w:spacing w:line="276" w:lineRule="auto"/>
        <w:jc w:val="center"/>
        <w:rPr>
          <w:b/>
          <w:sz w:val="72"/>
          <w:szCs w:val="72"/>
        </w:rPr>
      </w:pPr>
    </w:p>
    <w:p w14:paraId="37569E6C" w14:textId="77777777" w:rsidR="00110171" w:rsidRDefault="00110171" w:rsidP="00B3335C">
      <w:pPr>
        <w:pStyle w:val="Bezriadkovania"/>
        <w:spacing w:line="276" w:lineRule="auto"/>
        <w:jc w:val="center"/>
        <w:rPr>
          <w:b/>
          <w:sz w:val="72"/>
          <w:szCs w:val="72"/>
        </w:rPr>
      </w:pPr>
    </w:p>
    <w:p w14:paraId="13606D52" w14:textId="77777777" w:rsidR="00B3335C" w:rsidRDefault="008844F5" w:rsidP="00B3335C">
      <w:pPr>
        <w:pStyle w:val="Bezriadkovania"/>
        <w:spacing w:line="276" w:lineRule="auto"/>
        <w:jc w:val="center"/>
        <w:rPr>
          <w:b/>
          <w:sz w:val="72"/>
          <w:szCs w:val="72"/>
        </w:rPr>
      </w:pPr>
      <w:r w:rsidRPr="006A5F84">
        <w:rPr>
          <w:b/>
          <w:sz w:val="72"/>
          <w:szCs w:val="72"/>
        </w:rPr>
        <w:t xml:space="preserve">KONSOLIDOVANÁ VÝROČNÁ SPRÁVA OBCE </w:t>
      </w:r>
    </w:p>
    <w:p w14:paraId="03D9785A" w14:textId="754E92D1" w:rsidR="008844F5" w:rsidRPr="006A5F84" w:rsidRDefault="008844F5" w:rsidP="00B3335C">
      <w:pPr>
        <w:pStyle w:val="Bezriadkovania"/>
        <w:spacing w:line="276" w:lineRule="auto"/>
        <w:jc w:val="center"/>
        <w:rPr>
          <w:b/>
          <w:sz w:val="72"/>
          <w:szCs w:val="72"/>
        </w:rPr>
      </w:pPr>
      <w:r w:rsidRPr="006A5F84">
        <w:rPr>
          <w:b/>
          <w:sz w:val="72"/>
          <w:szCs w:val="72"/>
        </w:rPr>
        <w:t>LIPTOVSKÁ TEPLIČKA</w:t>
      </w:r>
    </w:p>
    <w:p w14:paraId="48EABBCF" w14:textId="77777777" w:rsidR="008844F5" w:rsidRDefault="008844F5" w:rsidP="008844F5">
      <w:pPr>
        <w:rPr>
          <w:sz w:val="28"/>
          <w:szCs w:val="28"/>
        </w:rPr>
      </w:pPr>
    </w:p>
    <w:p w14:paraId="7033C6FE" w14:textId="77777777" w:rsidR="008844F5" w:rsidRDefault="008844F5" w:rsidP="008844F5">
      <w:pPr>
        <w:rPr>
          <w:sz w:val="28"/>
          <w:szCs w:val="28"/>
        </w:rPr>
      </w:pPr>
    </w:p>
    <w:p w14:paraId="0D65F377" w14:textId="77777777" w:rsidR="008844F5" w:rsidRDefault="008844F5" w:rsidP="008844F5">
      <w:pPr>
        <w:rPr>
          <w:sz w:val="28"/>
          <w:szCs w:val="28"/>
        </w:rPr>
      </w:pPr>
    </w:p>
    <w:p w14:paraId="1B39D301" w14:textId="77777777" w:rsidR="008844F5" w:rsidRDefault="008844F5" w:rsidP="008844F5">
      <w:pPr>
        <w:rPr>
          <w:sz w:val="28"/>
          <w:szCs w:val="28"/>
        </w:rPr>
      </w:pPr>
    </w:p>
    <w:p w14:paraId="14609EBD" w14:textId="0510D00B" w:rsidR="00E22BAB" w:rsidRDefault="00E22BAB" w:rsidP="008844F5">
      <w:pPr>
        <w:rPr>
          <w:sz w:val="28"/>
          <w:szCs w:val="28"/>
        </w:rPr>
      </w:pPr>
    </w:p>
    <w:p w14:paraId="7109E187" w14:textId="64C1894C" w:rsidR="00110171" w:rsidRDefault="00E22BAB">
      <w:pPr>
        <w:rPr>
          <w:sz w:val="28"/>
          <w:szCs w:val="28"/>
        </w:rPr>
      </w:pPr>
      <w:r>
        <w:rPr>
          <w:sz w:val="28"/>
          <w:szCs w:val="28"/>
        </w:rPr>
        <w:br w:type="page"/>
      </w:r>
    </w:p>
    <w:p w14:paraId="7CEE806B" w14:textId="18F70FA4" w:rsidR="00110171" w:rsidRDefault="00485341">
      <w:pPr>
        <w:rPr>
          <w:sz w:val="28"/>
          <w:szCs w:val="28"/>
        </w:rPr>
      </w:pPr>
      <w:r>
        <w:rPr>
          <w:noProof/>
        </w:rPr>
        <w:lastRenderedPageBreak/>
        <w:drawing>
          <wp:inline distT="0" distB="0" distL="0" distR="0" wp14:anchorId="6BBB73A8" wp14:editId="409DFEF3">
            <wp:extent cx="5112153" cy="7597302"/>
            <wp:effectExtent l="0" t="0" r="0" b="0"/>
            <wp:docPr id="92" name="Obrázok 92" descr="C:\Users\Užívateľ\AppData\Local\Microsoft\Windows\Temporary Internet Files\Content.Word\konsolidovaná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žívateľ\AppData\Local\Microsoft\Windows\Temporary Internet Files\Content.Word\konsolidovaná (2).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5909" t="1139"/>
                    <a:stretch/>
                  </pic:blipFill>
                  <pic:spPr bwMode="auto">
                    <a:xfrm>
                      <a:off x="0" y="0"/>
                      <a:ext cx="5114444" cy="7600706"/>
                    </a:xfrm>
                    <a:prstGeom prst="rect">
                      <a:avLst/>
                    </a:prstGeom>
                    <a:noFill/>
                    <a:ln>
                      <a:noFill/>
                    </a:ln>
                    <a:extLst>
                      <a:ext uri="{53640926-AAD7-44D8-BBD7-CCE9431645EC}">
                        <a14:shadowObscured xmlns:a14="http://schemas.microsoft.com/office/drawing/2010/main"/>
                      </a:ext>
                    </a:extLst>
                  </pic:spPr>
                </pic:pic>
              </a:graphicData>
            </a:graphic>
          </wp:inline>
        </w:drawing>
      </w:r>
    </w:p>
    <w:p w14:paraId="061D1AD6" w14:textId="77777777" w:rsidR="00110171" w:rsidRDefault="00110171">
      <w:pPr>
        <w:rPr>
          <w:sz w:val="28"/>
          <w:szCs w:val="28"/>
        </w:rPr>
      </w:pPr>
      <w:r>
        <w:rPr>
          <w:sz w:val="28"/>
          <w:szCs w:val="28"/>
        </w:rPr>
        <w:br w:type="page"/>
      </w:r>
    </w:p>
    <w:p w14:paraId="50377EC8" w14:textId="1024FF01" w:rsidR="00110171" w:rsidRDefault="00485341">
      <w:pPr>
        <w:rPr>
          <w:sz w:val="28"/>
          <w:szCs w:val="28"/>
        </w:rPr>
      </w:pPr>
      <w:r>
        <w:rPr>
          <w:noProof/>
        </w:rPr>
        <w:lastRenderedPageBreak/>
        <w:drawing>
          <wp:inline distT="0" distB="0" distL="0" distR="0" wp14:anchorId="477AEC87" wp14:editId="5A06C459">
            <wp:extent cx="4980561" cy="7490295"/>
            <wp:effectExtent l="0" t="0" r="0" b="0"/>
            <wp:docPr id="97" name="Obrázok 97" descr="C:\Users\Užívateľ\AppData\Local\Microsoft\Windows\Temporary Internet Files\Content.Word\konsolidovaná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žívateľ\AppData\Local\Microsoft\Windows\Temporary Internet Files\Content.Word\konsolidovaná (3).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598" t="1392" r="8750" b="1139"/>
                    <a:stretch/>
                  </pic:blipFill>
                  <pic:spPr bwMode="auto">
                    <a:xfrm>
                      <a:off x="0" y="0"/>
                      <a:ext cx="4982794" cy="7493653"/>
                    </a:xfrm>
                    <a:prstGeom prst="rect">
                      <a:avLst/>
                    </a:prstGeom>
                    <a:noFill/>
                    <a:ln>
                      <a:noFill/>
                    </a:ln>
                    <a:extLst>
                      <a:ext uri="{53640926-AAD7-44D8-BBD7-CCE9431645EC}">
                        <a14:shadowObscured xmlns:a14="http://schemas.microsoft.com/office/drawing/2010/main"/>
                      </a:ext>
                    </a:extLst>
                  </pic:spPr>
                </pic:pic>
              </a:graphicData>
            </a:graphic>
          </wp:inline>
        </w:drawing>
      </w:r>
    </w:p>
    <w:p w14:paraId="44A48B5C" w14:textId="77777777" w:rsidR="00110171" w:rsidRDefault="00110171">
      <w:pPr>
        <w:rPr>
          <w:sz w:val="28"/>
          <w:szCs w:val="28"/>
        </w:rPr>
      </w:pPr>
      <w:r>
        <w:rPr>
          <w:sz w:val="28"/>
          <w:szCs w:val="28"/>
        </w:rPr>
        <w:br w:type="page"/>
      </w:r>
    </w:p>
    <w:p w14:paraId="6D368D52" w14:textId="51FCC222" w:rsidR="00110171" w:rsidRDefault="002241A5">
      <w:pPr>
        <w:rPr>
          <w:sz w:val="28"/>
          <w:szCs w:val="28"/>
        </w:rPr>
      </w:pPr>
      <w:r>
        <w:rPr>
          <w:noProof/>
        </w:rPr>
        <w:lastRenderedPageBreak/>
        <w:drawing>
          <wp:inline distT="0" distB="0" distL="0" distR="0" wp14:anchorId="0467DE7F" wp14:editId="2EFD6E6F">
            <wp:extent cx="5433166" cy="7684851"/>
            <wp:effectExtent l="0" t="0" r="0" b="0"/>
            <wp:docPr id="98" name="Obrázok 98" descr="C:\Users\Užívateľ\AppData\Local\Microsoft\Windows\Temporary Internet Files\Content.Word\konsolidovaná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žívateľ\AppData\Local\Microsoft\Windows\Temporary Internet Files\Content.Word\konsolidovaná (4).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6804" t="633" r="-6804" b="-633"/>
                    <a:stretch/>
                  </pic:blipFill>
                  <pic:spPr bwMode="auto">
                    <a:xfrm>
                      <a:off x="0" y="0"/>
                      <a:ext cx="5435600" cy="7688294"/>
                    </a:xfrm>
                    <a:prstGeom prst="rect">
                      <a:avLst/>
                    </a:prstGeom>
                    <a:noFill/>
                    <a:ln>
                      <a:noFill/>
                    </a:ln>
                    <a:extLst>
                      <a:ext uri="{53640926-AAD7-44D8-BBD7-CCE9431645EC}">
                        <a14:shadowObscured xmlns:a14="http://schemas.microsoft.com/office/drawing/2010/main"/>
                      </a:ext>
                    </a:extLst>
                  </pic:spPr>
                </pic:pic>
              </a:graphicData>
            </a:graphic>
          </wp:inline>
        </w:drawing>
      </w:r>
      <w:r w:rsidR="00110171">
        <w:rPr>
          <w:sz w:val="28"/>
          <w:szCs w:val="28"/>
        </w:rPr>
        <w:br w:type="page"/>
      </w:r>
    </w:p>
    <w:p w14:paraId="7D952CB2" w14:textId="42B09A97" w:rsidR="00110171" w:rsidRDefault="00110171">
      <w:pPr>
        <w:rPr>
          <w:sz w:val="28"/>
          <w:szCs w:val="28"/>
        </w:rPr>
      </w:pPr>
    </w:p>
    <w:p w14:paraId="6D17BCBD" w14:textId="4BE0050A" w:rsidR="00110171" w:rsidRDefault="002241A5">
      <w:pPr>
        <w:rPr>
          <w:sz w:val="28"/>
          <w:szCs w:val="28"/>
        </w:rPr>
      </w:pPr>
      <w:r>
        <w:rPr>
          <w:noProof/>
        </w:rPr>
        <w:drawing>
          <wp:inline distT="0" distB="0" distL="0" distR="0" wp14:anchorId="6F561D72" wp14:editId="599C0EFF">
            <wp:extent cx="5136204" cy="7684851"/>
            <wp:effectExtent l="0" t="0" r="0" b="0"/>
            <wp:docPr id="99" name="Obrázok 99" descr="C:\Users\Užívateľ\AppData\Local\Microsoft\Windows\Temporary Internet Files\Content.Word\konsolidovaná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žívateľ\AppData\Local\Microsoft\Windows\Temporary Internet Files\Content.Word\konsolidovaná (5).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754" r="5466"/>
                    <a:stretch/>
                  </pic:blipFill>
                  <pic:spPr bwMode="auto">
                    <a:xfrm>
                      <a:off x="0" y="0"/>
                      <a:ext cx="5138505"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553C1CAC" w14:textId="77777777" w:rsidR="00110171" w:rsidRDefault="00110171">
      <w:pPr>
        <w:rPr>
          <w:sz w:val="28"/>
          <w:szCs w:val="28"/>
        </w:rPr>
      </w:pPr>
      <w:r>
        <w:rPr>
          <w:sz w:val="28"/>
          <w:szCs w:val="28"/>
        </w:rPr>
        <w:br w:type="page"/>
      </w:r>
    </w:p>
    <w:p w14:paraId="7FBA42F3" w14:textId="2FF6C6A4" w:rsidR="00110171" w:rsidRDefault="002241A5">
      <w:pPr>
        <w:rPr>
          <w:sz w:val="28"/>
          <w:szCs w:val="28"/>
        </w:rPr>
      </w:pPr>
      <w:r>
        <w:rPr>
          <w:noProof/>
        </w:rPr>
        <w:lastRenderedPageBreak/>
        <w:drawing>
          <wp:inline distT="0" distB="0" distL="0" distR="0" wp14:anchorId="6516A065" wp14:editId="66D9DFBC">
            <wp:extent cx="5435600" cy="7688294"/>
            <wp:effectExtent l="0" t="0" r="0" b="0"/>
            <wp:docPr id="100" name="Obrázok 100" descr="C:\Users\Užívateľ\AppData\Local\Microsoft\Windows\Temporary Internet Files\Content.Word\konsolidovaná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žívateľ\AppData\Local\Microsoft\Windows\Temporary Internet Files\Content.Word\konsolidovaná (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110171">
        <w:rPr>
          <w:sz w:val="28"/>
          <w:szCs w:val="28"/>
        </w:rPr>
        <w:br w:type="page"/>
      </w:r>
    </w:p>
    <w:p w14:paraId="669F683A" w14:textId="7FBA7D62" w:rsidR="00110171" w:rsidRDefault="00110171">
      <w:pPr>
        <w:rPr>
          <w:sz w:val="28"/>
          <w:szCs w:val="28"/>
        </w:rPr>
      </w:pPr>
    </w:p>
    <w:p w14:paraId="5CE6077F" w14:textId="72B5A9BE" w:rsidR="00110171" w:rsidRDefault="002241A5">
      <w:pPr>
        <w:rPr>
          <w:sz w:val="28"/>
          <w:szCs w:val="28"/>
        </w:rPr>
      </w:pPr>
      <w:r>
        <w:rPr>
          <w:noProof/>
        </w:rPr>
        <w:drawing>
          <wp:inline distT="0" distB="0" distL="0" distR="0" wp14:anchorId="72600569" wp14:editId="1780EA1F">
            <wp:extent cx="5433166" cy="7568119"/>
            <wp:effectExtent l="0" t="0" r="0" b="0"/>
            <wp:docPr id="110" name="Obrázok 110" descr="C:\Users\Užívateľ\AppData\Local\Microsoft\Windows\Temporary Internet Files\Content.Word\konsolidovaná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žívateľ\AppData\Local\Microsoft\Windows\Temporary Internet Files\Content.Word\konsolidovaná (7).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519"/>
                    <a:stretch/>
                  </pic:blipFill>
                  <pic:spPr bwMode="auto">
                    <a:xfrm>
                      <a:off x="0" y="0"/>
                      <a:ext cx="5435600" cy="7571510"/>
                    </a:xfrm>
                    <a:prstGeom prst="rect">
                      <a:avLst/>
                    </a:prstGeom>
                    <a:noFill/>
                    <a:ln>
                      <a:noFill/>
                    </a:ln>
                    <a:extLst>
                      <a:ext uri="{53640926-AAD7-44D8-BBD7-CCE9431645EC}">
                        <a14:shadowObscured xmlns:a14="http://schemas.microsoft.com/office/drawing/2010/main"/>
                      </a:ext>
                    </a:extLst>
                  </pic:spPr>
                </pic:pic>
              </a:graphicData>
            </a:graphic>
          </wp:inline>
        </w:drawing>
      </w:r>
    </w:p>
    <w:p w14:paraId="03ADFD2B" w14:textId="77777777" w:rsidR="00110171" w:rsidRDefault="00110171">
      <w:pPr>
        <w:rPr>
          <w:sz w:val="28"/>
          <w:szCs w:val="28"/>
        </w:rPr>
      </w:pPr>
      <w:r>
        <w:rPr>
          <w:sz w:val="28"/>
          <w:szCs w:val="28"/>
        </w:rPr>
        <w:br w:type="page"/>
      </w:r>
    </w:p>
    <w:p w14:paraId="564E28C2" w14:textId="685A8244" w:rsidR="00110171" w:rsidRDefault="002241A5">
      <w:pPr>
        <w:rPr>
          <w:sz w:val="28"/>
          <w:szCs w:val="28"/>
        </w:rPr>
      </w:pPr>
      <w:r>
        <w:rPr>
          <w:noProof/>
        </w:rPr>
        <w:lastRenderedPageBreak/>
        <w:drawing>
          <wp:inline distT="0" distB="0" distL="0" distR="0" wp14:anchorId="327AE4D1" wp14:editId="3B7FAAD3">
            <wp:extent cx="5433166" cy="7626485"/>
            <wp:effectExtent l="0" t="0" r="0" b="0"/>
            <wp:docPr id="112" name="Obrázok 112" descr="C:\Users\Užívateľ\AppData\Local\Microsoft\Windows\Temporary Internet Files\Content.Word\konsolidovaná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žívateľ\AppData\Local\Microsoft\Windows\Temporary Internet Files\Content.Word\konsolidovaná (8).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760"/>
                    <a:stretch/>
                  </pic:blipFill>
                  <pic:spPr bwMode="auto">
                    <a:xfrm>
                      <a:off x="0" y="0"/>
                      <a:ext cx="5435600" cy="7629902"/>
                    </a:xfrm>
                    <a:prstGeom prst="rect">
                      <a:avLst/>
                    </a:prstGeom>
                    <a:noFill/>
                    <a:ln>
                      <a:noFill/>
                    </a:ln>
                    <a:extLst>
                      <a:ext uri="{53640926-AAD7-44D8-BBD7-CCE9431645EC}">
                        <a14:shadowObscured xmlns:a14="http://schemas.microsoft.com/office/drawing/2010/main"/>
                      </a:ext>
                    </a:extLst>
                  </pic:spPr>
                </pic:pic>
              </a:graphicData>
            </a:graphic>
          </wp:inline>
        </w:drawing>
      </w:r>
    </w:p>
    <w:p w14:paraId="492F93C9" w14:textId="77777777" w:rsidR="00110171" w:rsidRDefault="00110171">
      <w:pPr>
        <w:rPr>
          <w:sz w:val="28"/>
          <w:szCs w:val="28"/>
        </w:rPr>
      </w:pPr>
      <w:r>
        <w:rPr>
          <w:sz w:val="28"/>
          <w:szCs w:val="28"/>
        </w:rPr>
        <w:br w:type="page"/>
      </w:r>
    </w:p>
    <w:p w14:paraId="5A9CBEEA" w14:textId="3C303A17" w:rsidR="00110171" w:rsidRDefault="002241A5">
      <w:pPr>
        <w:rPr>
          <w:sz w:val="28"/>
          <w:szCs w:val="28"/>
        </w:rPr>
      </w:pPr>
      <w:r>
        <w:rPr>
          <w:noProof/>
        </w:rPr>
        <w:lastRenderedPageBreak/>
        <w:drawing>
          <wp:inline distT="0" distB="0" distL="0" distR="0" wp14:anchorId="21B08ADE" wp14:editId="5E8B8B56">
            <wp:extent cx="5433166" cy="7597302"/>
            <wp:effectExtent l="0" t="0" r="0" b="0"/>
            <wp:docPr id="115" name="Obrázok 115" descr="C:\Users\Užívateľ\AppData\Local\Microsoft\Windows\Temporary Internet Files\Content.Word\konsolidovaná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žívateľ\AppData\Local\Microsoft\Windows\Temporary Internet Files\Content.Word\konsolidovaná (9).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1139"/>
                    <a:stretch/>
                  </pic:blipFill>
                  <pic:spPr bwMode="auto">
                    <a:xfrm>
                      <a:off x="0" y="0"/>
                      <a:ext cx="5435600" cy="7600706"/>
                    </a:xfrm>
                    <a:prstGeom prst="rect">
                      <a:avLst/>
                    </a:prstGeom>
                    <a:noFill/>
                    <a:ln>
                      <a:noFill/>
                    </a:ln>
                    <a:extLst>
                      <a:ext uri="{53640926-AAD7-44D8-BBD7-CCE9431645EC}">
                        <a14:shadowObscured xmlns:a14="http://schemas.microsoft.com/office/drawing/2010/main"/>
                      </a:ext>
                    </a:extLst>
                  </pic:spPr>
                </pic:pic>
              </a:graphicData>
            </a:graphic>
          </wp:inline>
        </w:drawing>
      </w:r>
      <w:r w:rsidR="00110171">
        <w:rPr>
          <w:sz w:val="28"/>
          <w:szCs w:val="28"/>
        </w:rPr>
        <w:br w:type="page"/>
      </w:r>
    </w:p>
    <w:p w14:paraId="1BEE9E71" w14:textId="6E6A0BF5" w:rsidR="00110171" w:rsidRDefault="002241A5">
      <w:pPr>
        <w:rPr>
          <w:sz w:val="28"/>
          <w:szCs w:val="28"/>
        </w:rPr>
      </w:pPr>
      <w:r>
        <w:rPr>
          <w:noProof/>
        </w:rPr>
        <w:lastRenderedPageBreak/>
        <w:drawing>
          <wp:inline distT="0" distB="0" distL="0" distR="0" wp14:anchorId="3ADE0C1E" wp14:editId="3E5004A7">
            <wp:extent cx="5433166" cy="7607029"/>
            <wp:effectExtent l="0" t="0" r="0" b="0"/>
            <wp:docPr id="124" name="Obrázok 124" descr="C:\Users\Užívateľ\AppData\Local\Microsoft\Windows\Temporary Internet Files\Content.Word\konsolidovaná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žívateľ\AppData\Local\Microsoft\Windows\Temporary Internet Files\Content.Word\konsolidovaná (10).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1013"/>
                    <a:stretch/>
                  </pic:blipFill>
                  <pic:spPr bwMode="auto">
                    <a:xfrm>
                      <a:off x="0" y="0"/>
                      <a:ext cx="5435600" cy="7610437"/>
                    </a:xfrm>
                    <a:prstGeom prst="rect">
                      <a:avLst/>
                    </a:prstGeom>
                    <a:noFill/>
                    <a:ln>
                      <a:noFill/>
                    </a:ln>
                    <a:extLst>
                      <a:ext uri="{53640926-AAD7-44D8-BBD7-CCE9431645EC}">
                        <a14:shadowObscured xmlns:a14="http://schemas.microsoft.com/office/drawing/2010/main"/>
                      </a:ext>
                    </a:extLst>
                  </pic:spPr>
                </pic:pic>
              </a:graphicData>
            </a:graphic>
          </wp:inline>
        </w:drawing>
      </w:r>
    </w:p>
    <w:p w14:paraId="50C2B710" w14:textId="77777777" w:rsidR="00110171" w:rsidRDefault="00110171">
      <w:pPr>
        <w:rPr>
          <w:sz w:val="28"/>
          <w:szCs w:val="28"/>
        </w:rPr>
      </w:pPr>
      <w:r>
        <w:rPr>
          <w:sz w:val="28"/>
          <w:szCs w:val="28"/>
        </w:rPr>
        <w:br w:type="page"/>
      </w:r>
    </w:p>
    <w:p w14:paraId="39633297" w14:textId="0907753A" w:rsidR="00110171" w:rsidRDefault="00110171">
      <w:pPr>
        <w:rPr>
          <w:sz w:val="28"/>
          <w:szCs w:val="28"/>
        </w:rPr>
      </w:pPr>
    </w:p>
    <w:p w14:paraId="7E28EC5C" w14:textId="1438D579" w:rsidR="00110171" w:rsidRDefault="002241A5">
      <w:pPr>
        <w:rPr>
          <w:sz w:val="28"/>
          <w:szCs w:val="28"/>
        </w:rPr>
      </w:pPr>
      <w:r>
        <w:rPr>
          <w:noProof/>
        </w:rPr>
        <w:drawing>
          <wp:inline distT="0" distB="0" distL="0" distR="0" wp14:anchorId="42D8D137" wp14:editId="0E8DF147">
            <wp:extent cx="5433166" cy="7587574"/>
            <wp:effectExtent l="0" t="0" r="0" b="0"/>
            <wp:docPr id="125" name="Obrázok 125" descr="C:\Users\Užívateľ\AppData\Local\Microsoft\Windows\Temporary Internet Files\Content.Word\konsolidovaná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žívateľ\AppData\Local\Microsoft\Windows\Temporary Internet Files\Content.Word\konsolidovaná (11).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266"/>
                    <a:stretch/>
                  </pic:blipFill>
                  <pic:spPr bwMode="auto">
                    <a:xfrm>
                      <a:off x="0" y="0"/>
                      <a:ext cx="5435600" cy="7590973"/>
                    </a:xfrm>
                    <a:prstGeom prst="rect">
                      <a:avLst/>
                    </a:prstGeom>
                    <a:noFill/>
                    <a:ln>
                      <a:noFill/>
                    </a:ln>
                    <a:extLst>
                      <a:ext uri="{53640926-AAD7-44D8-BBD7-CCE9431645EC}">
                        <a14:shadowObscured xmlns:a14="http://schemas.microsoft.com/office/drawing/2010/main"/>
                      </a:ext>
                    </a:extLst>
                  </pic:spPr>
                </pic:pic>
              </a:graphicData>
            </a:graphic>
          </wp:inline>
        </w:drawing>
      </w:r>
      <w:r w:rsidR="00110171">
        <w:rPr>
          <w:sz w:val="28"/>
          <w:szCs w:val="28"/>
        </w:rPr>
        <w:br w:type="page"/>
      </w:r>
    </w:p>
    <w:p w14:paraId="3A390E81" w14:textId="77777777" w:rsidR="00E93706" w:rsidRDefault="00E93706">
      <w:pPr>
        <w:rPr>
          <w:noProof/>
        </w:rPr>
      </w:pPr>
    </w:p>
    <w:p w14:paraId="68E0897D" w14:textId="2AC2F393" w:rsidR="00110171" w:rsidRDefault="002241A5">
      <w:pPr>
        <w:rPr>
          <w:sz w:val="28"/>
          <w:szCs w:val="28"/>
        </w:rPr>
      </w:pPr>
      <w:r>
        <w:rPr>
          <w:noProof/>
        </w:rPr>
        <w:drawing>
          <wp:inline distT="0" distB="0" distL="0" distR="0" wp14:anchorId="777F58AF" wp14:editId="1B3B8793">
            <wp:extent cx="5433166" cy="7577846"/>
            <wp:effectExtent l="0" t="0" r="0" b="0"/>
            <wp:docPr id="128" name="Obrázok 128" descr="C:\Users\Užívateľ\AppData\Local\Microsoft\Windows\Temporary Internet Files\Content.Word\konsolidovaná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žívateľ\AppData\Local\Microsoft\Windows\Temporary Internet Files\Content.Word\konsolidovaná (12).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1392"/>
                    <a:stretch/>
                  </pic:blipFill>
                  <pic:spPr bwMode="auto">
                    <a:xfrm>
                      <a:off x="0" y="0"/>
                      <a:ext cx="5435600" cy="7581241"/>
                    </a:xfrm>
                    <a:prstGeom prst="rect">
                      <a:avLst/>
                    </a:prstGeom>
                    <a:noFill/>
                    <a:ln>
                      <a:noFill/>
                    </a:ln>
                    <a:extLst>
                      <a:ext uri="{53640926-AAD7-44D8-BBD7-CCE9431645EC}">
                        <a14:shadowObscured xmlns:a14="http://schemas.microsoft.com/office/drawing/2010/main"/>
                      </a:ext>
                    </a:extLst>
                  </pic:spPr>
                </pic:pic>
              </a:graphicData>
            </a:graphic>
          </wp:inline>
        </w:drawing>
      </w:r>
    </w:p>
    <w:p w14:paraId="75061977" w14:textId="77777777" w:rsidR="00110171" w:rsidRDefault="00110171">
      <w:pPr>
        <w:rPr>
          <w:sz w:val="28"/>
          <w:szCs w:val="28"/>
        </w:rPr>
      </w:pPr>
      <w:r>
        <w:rPr>
          <w:sz w:val="28"/>
          <w:szCs w:val="28"/>
        </w:rPr>
        <w:br w:type="page"/>
      </w:r>
    </w:p>
    <w:p w14:paraId="47E4C7EC" w14:textId="6FA0FEEB" w:rsidR="00110171" w:rsidRDefault="00110171">
      <w:pPr>
        <w:rPr>
          <w:sz w:val="28"/>
          <w:szCs w:val="28"/>
        </w:rPr>
      </w:pPr>
    </w:p>
    <w:p w14:paraId="0F8154DB" w14:textId="6FE50D56" w:rsidR="00110171" w:rsidRDefault="002241A5">
      <w:pPr>
        <w:rPr>
          <w:sz w:val="28"/>
          <w:szCs w:val="28"/>
        </w:rPr>
      </w:pPr>
      <w:r>
        <w:rPr>
          <w:noProof/>
        </w:rPr>
        <w:drawing>
          <wp:inline distT="0" distB="0" distL="0" distR="0" wp14:anchorId="1B8CE379" wp14:editId="2C545476">
            <wp:extent cx="5433166" cy="7577846"/>
            <wp:effectExtent l="0" t="0" r="0" b="0"/>
            <wp:docPr id="129" name="Obrázok 129" descr="C:\Users\Užívateľ\AppData\Local\Microsoft\Windows\Temporary Internet Files\Content.Word\konsolidovaná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žívateľ\AppData\Local\Microsoft\Windows\Temporary Internet Files\Content.Word\konsolidovaná (13).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1392"/>
                    <a:stretch/>
                  </pic:blipFill>
                  <pic:spPr bwMode="auto">
                    <a:xfrm>
                      <a:off x="0" y="0"/>
                      <a:ext cx="5435600" cy="7581241"/>
                    </a:xfrm>
                    <a:prstGeom prst="rect">
                      <a:avLst/>
                    </a:prstGeom>
                    <a:noFill/>
                    <a:ln>
                      <a:noFill/>
                    </a:ln>
                    <a:extLst>
                      <a:ext uri="{53640926-AAD7-44D8-BBD7-CCE9431645EC}">
                        <a14:shadowObscured xmlns:a14="http://schemas.microsoft.com/office/drawing/2010/main"/>
                      </a:ext>
                    </a:extLst>
                  </pic:spPr>
                </pic:pic>
              </a:graphicData>
            </a:graphic>
          </wp:inline>
        </w:drawing>
      </w:r>
    </w:p>
    <w:p w14:paraId="3A90F63F" w14:textId="77777777" w:rsidR="00110171" w:rsidRDefault="00110171">
      <w:pPr>
        <w:rPr>
          <w:sz w:val="28"/>
          <w:szCs w:val="28"/>
        </w:rPr>
      </w:pPr>
      <w:r>
        <w:rPr>
          <w:sz w:val="28"/>
          <w:szCs w:val="28"/>
        </w:rPr>
        <w:br w:type="page"/>
      </w:r>
    </w:p>
    <w:p w14:paraId="4F8E6800" w14:textId="77777777" w:rsidR="00E93706" w:rsidRDefault="00E93706">
      <w:pPr>
        <w:rPr>
          <w:noProof/>
        </w:rPr>
      </w:pPr>
    </w:p>
    <w:p w14:paraId="74910545" w14:textId="50A46C9B" w:rsidR="00110171" w:rsidRDefault="002241A5">
      <w:pPr>
        <w:rPr>
          <w:sz w:val="28"/>
          <w:szCs w:val="28"/>
        </w:rPr>
      </w:pPr>
      <w:r>
        <w:rPr>
          <w:noProof/>
        </w:rPr>
        <w:drawing>
          <wp:inline distT="0" distB="0" distL="0" distR="0" wp14:anchorId="684F34B2" wp14:editId="05A6155E">
            <wp:extent cx="5433166" cy="7597302"/>
            <wp:effectExtent l="0" t="0" r="0" b="0"/>
            <wp:docPr id="131" name="Obrázok 131" descr="C:\Users\Užívateľ\AppData\Local\Microsoft\Windows\Temporary Internet Files\Content.Word\konsolidovaná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žívateľ\AppData\Local\Microsoft\Windows\Temporary Internet Files\Content.Word\konsolidovaná (14).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139"/>
                    <a:stretch/>
                  </pic:blipFill>
                  <pic:spPr bwMode="auto">
                    <a:xfrm>
                      <a:off x="0" y="0"/>
                      <a:ext cx="5435600" cy="7600706"/>
                    </a:xfrm>
                    <a:prstGeom prst="rect">
                      <a:avLst/>
                    </a:prstGeom>
                    <a:noFill/>
                    <a:ln>
                      <a:noFill/>
                    </a:ln>
                    <a:extLst>
                      <a:ext uri="{53640926-AAD7-44D8-BBD7-CCE9431645EC}">
                        <a14:shadowObscured xmlns:a14="http://schemas.microsoft.com/office/drawing/2010/main"/>
                      </a:ext>
                    </a:extLst>
                  </pic:spPr>
                </pic:pic>
              </a:graphicData>
            </a:graphic>
          </wp:inline>
        </w:drawing>
      </w:r>
    </w:p>
    <w:p w14:paraId="64541662" w14:textId="77777777" w:rsidR="00110171" w:rsidRDefault="00110171">
      <w:pPr>
        <w:rPr>
          <w:sz w:val="28"/>
          <w:szCs w:val="28"/>
        </w:rPr>
      </w:pPr>
      <w:r>
        <w:rPr>
          <w:sz w:val="28"/>
          <w:szCs w:val="28"/>
        </w:rPr>
        <w:br w:type="page"/>
      </w:r>
    </w:p>
    <w:p w14:paraId="4ADB0E31" w14:textId="1F060964" w:rsidR="00110171" w:rsidRDefault="00110171">
      <w:pPr>
        <w:rPr>
          <w:sz w:val="28"/>
          <w:szCs w:val="28"/>
        </w:rPr>
      </w:pPr>
    </w:p>
    <w:p w14:paraId="519D6A5B" w14:textId="65D4A2A7" w:rsidR="00110171" w:rsidRDefault="002241A5">
      <w:pPr>
        <w:rPr>
          <w:sz w:val="28"/>
          <w:szCs w:val="28"/>
        </w:rPr>
      </w:pPr>
      <w:r>
        <w:rPr>
          <w:noProof/>
        </w:rPr>
        <w:drawing>
          <wp:inline distT="0" distB="0" distL="0" distR="0" wp14:anchorId="3EAC702A" wp14:editId="0B1DEA54">
            <wp:extent cx="5433166" cy="7636212"/>
            <wp:effectExtent l="0" t="0" r="0" b="0"/>
            <wp:docPr id="134" name="Obrázok 134" descr="C:\Users\Užívateľ\AppData\Local\Microsoft\Windows\Temporary Internet Files\Content.Word\konsolidovaná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žívateľ\AppData\Local\Microsoft\Windows\Temporary Internet Files\Content.Word\konsolidovaná (15).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632"/>
                    <a:stretch/>
                  </pic:blipFill>
                  <pic:spPr bwMode="auto">
                    <a:xfrm>
                      <a:off x="0" y="0"/>
                      <a:ext cx="5435600" cy="7639633"/>
                    </a:xfrm>
                    <a:prstGeom prst="rect">
                      <a:avLst/>
                    </a:prstGeom>
                    <a:noFill/>
                    <a:ln>
                      <a:noFill/>
                    </a:ln>
                    <a:extLst>
                      <a:ext uri="{53640926-AAD7-44D8-BBD7-CCE9431645EC}">
                        <a14:shadowObscured xmlns:a14="http://schemas.microsoft.com/office/drawing/2010/main"/>
                      </a:ext>
                    </a:extLst>
                  </pic:spPr>
                </pic:pic>
              </a:graphicData>
            </a:graphic>
          </wp:inline>
        </w:drawing>
      </w:r>
    </w:p>
    <w:p w14:paraId="3B5A6ED6" w14:textId="77777777" w:rsidR="00110171" w:rsidRDefault="00110171">
      <w:pPr>
        <w:rPr>
          <w:sz w:val="28"/>
          <w:szCs w:val="28"/>
        </w:rPr>
      </w:pPr>
      <w:r>
        <w:rPr>
          <w:sz w:val="28"/>
          <w:szCs w:val="28"/>
        </w:rPr>
        <w:br w:type="page"/>
      </w:r>
    </w:p>
    <w:p w14:paraId="4DBCC27B" w14:textId="4AA5CEC5" w:rsidR="00110171" w:rsidRDefault="00110171">
      <w:pPr>
        <w:rPr>
          <w:sz w:val="28"/>
          <w:szCs w:val="28"/>
        </w:rPr>
      </w:pPr>
    </w:p>
    <w:p w14:paraId="55FA2D89" w14:textId="305C0241" w:rsidR="00110171" w:rsidRDefault="002241A5">
      <w:pPr>
        <w:rPr>
          <w:sz w:val="28"/>
          <w:szCs w:val="28"/>
        </w:rPr>
      </w:pPr>
      <w:r>
        <w:rPr>
          <w:noProof/>
        </w:rPr>
        <w:drawing>
          <wp:inline distT="0" distB="0" distL="0" distR="0" wp14:anchorId="40DC19C7" wp14:editId="1C824969">
            <wp:extent cx="5433166" cy="7626485"/>
            <wp:effectExtent l="0" t="0" r="0" b="0"/>
            <wp:docPr id="136" name="Obrázok 136" descr="C:\Users\Užívateľ\AppData\Local\Microsoft\Windows\Temporary Internet Files\Content.Word\konsolidovaná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žívateľ\AppData\Local\Microsoft\Windows\Temporary Internet Files\Content.Word\konsolidovaná (16).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760"/>
                    <a:stretch/>
                  </pic:blipFill>
                  <pic:spPr bwMode="auto">
                    <a:xfrm>
                      <a:off x="0" y="0"/>
                      <a:ext cx="5435600" cy="7629902"/>
                    </a:xfrm>
                    <a:prstGeom prst="rect">
                      <a:avLst/>
                    </a:prstGeom>
                    <a:noFill/>
                    <a:ln>
                      <a:noFill/>
                    </a:ln>
                    <a:extLst>
                      <a:ext uri="{53640926-AAD7-44D8-BBD7-CCE9431645EC}">
                        <a14:shadowObscured xmlns:a14="http://schemas.microsoft.com/office/drawing/2010/main"/>
                      </a:ext>
                    </a:extLst>
                  </pic:spPr>
                </pic:pic>
              </a:graphicData>
            </a:graphic>
          </wp:inline>
        </w:drawing>
      </w:r>
      <w:r w:rsidR="00110171">
        <w:rPr>
          <w:sz w:val="28"/>
          <w:szCs w:val="28"/>
        </w:rPr>
        <w:br w:type="page"/>
      </w:r>
    </w:p>
    <w:p w14:paraId="661E6ADC" w14:textId="78469E93" w:rsidR="00110171" w:rsidRDefault="002241A5">
      <w:pPr>
        <w:rPr>
          <w:sz w:val="28"/>
          <w:szCs w:val="28"/>
        </w:rPr>
      </w:pPr>
      <w:r>
        <w:rPr>
          <w:noProof/>
        </w:rPr>
        <w:lastRenderedPageBreak/>
        <w:drawing>
          <wp:inline distT="0" distB="0" distL="0" distR="0" wp14:anchorId="3B5CCE63" wp14:editId="38A72C77">
            <wp:extent cx="5433166" cy="7607029"/>
            <wp:effectExtent l="0" t="0" r="0" b="0"/>
            <wp:docPr id="137" name="Obrázok 137" descr="C:\Users\Užívateľ\AppData\Local\Microsoft\Windows\Temporary Internet Files\Content.Word\konsolidovaná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žívateľ\AppData\Local\Microsoft\Windows\Temporary Internet Files\Content.Word\konsolidovaná (17).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013"/>
                    <a:stretch/>
                  </pic:blipFill>
                  <pic:spPr bwMode="auto">
                    <a:xfrm>
                      <a:off x="0" y="0"/>
                      <a:ext cx="5435600" cy="7610437"/>
                    </a:xfrm>
                    <a:prstGeom prst="rect">
                      <a:avLst/>
                    </a:prstGeom>
                    <a:noFill/>
                    <a:ln>
                      <a:noFill/>
                    </a:ln>
                    <a:extLst>
                      <a:ext uri="{53640926-AAD7-44D8-BBD7-CCE9431645EC}">
                        <a14:shadowObscured xmlns:a14="http://schemas.microsoft.com/office/drawing/2010/main"/>
                      </a:ext>
                    </a:extLst>
                  </pic:spPr>
                </pic:pic>
              </a:graphicData>
            </a:graphic>
          </wp:inline>
        </w:drawing>
      </w:r>
      <w:r w:rsidR="00110171">
        <w:rPr>
          <w:sz w:val="28"/>
          <w:szCs w:val="28"/>
        </w:rPr>
        <w:br w:type="page"/>
      </w:r>
    </w:p>
    <w:p w14:paraId="5BCA7029" w14:textId="77777777" w:rsidR="00E93706" w:rsidRDefault="00E93706">
      <w:pPr>
        <w:rPr>
          <w:noProof/>
        </w:rPr>
      </w:pPr>
    </w:p>
    <w:p w14:paraId="4883DA0F" w14:textId="687FE071" w:rsidR="00110171" w:rsidRDefault="002241A5">
      <w:pPr>
        <w:rPr>
          <w:sz w:val="28"/>
          <w:szCs w:val="28"/>
        </w:rPr>
      </w:pPr>
      <w:r>
        <w:rPr>
          <w:noProof/>
        </w:rPr>
        <w:drawing>
          <wp:inline distT="0" distB="0" distL="0" distR="0" wp14:anchorId="255B68C6" wp14:editId="3D7F6820">
            <wp:extent cx="5433166" cy="7587574"/>
            <wp:effectExtent l="0" t="0" r="0" b="0"/>
            <wp:docPr id="138" name="Obrázok 138" descr="C:\Users\Užívateľ\AppData\Local\Microsoft\Windows\Temporary Internet Files\Content.Word\konsolidovaná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žívateľ\AppData\Local\Microsoft\Windows\Temporary Internet Files\Content.Word\konsolidovaná (18).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266"/>
                    <a:stretch/>
                  </pic:blipFill>
                  <pic:spPr bwMode="auto">
                    <a:xfrm>
                      <a:off x="0" y="0"/>
                      <a:ext cx="5435600" cy="7590973"/>
                    </a:xfrm>
                    <a:prstGeom prst="rect">
                      <a:avLst/>
                    </a:prstGeom>
                    <a:noFill/>
                    <a:ln>
                      <a:noFill/>
                    </a:ln>
                    <a:extLst>
                      <a:ext uri="{53640926-AAD7-44D8-BBD7-CCE9431645EC}">
                        <a14:shadowObscured xmlns:a14="http://schemas.microsoft.com/office/drawing/2010/main"/>
                      </a:ext>
                    </a:extLst>
                  </pic:spPr>
                </pic:pic>
              </a:graphicData>
            </a:graphic>
          </wp:inline>
        </w:drawing>
      </w:r>
      <w:r w:rsidR="00110171">
        <w:rPr>
          <w:sz w:val="28"/>
          <w:szCs w:val="28"/>
        </w:rPr>
        <w:br w:type="page"/>
      </w:r>
    </w:p>
    <w:p w14:paraId="29DA8F2C" w14:textId="2CA01100" w:rsidR="002241A5" w:rsidRDefault="002241A5">
      <w:pPr>
        <w:rPr>
          <w:noProof/>
        </w:rPr>
      </w:pPr>
      <w:r>
        <w:rPr>
          <w:noProof/>
        </w:rPr>
        <w:lastRenderedPageBreak/>
        <w:drawing>
          <wp:inline distT="0" distB="0" distL="0" distR="0" wp14:anchorId="4DA364C5" wp14:editId="5D6D258A">
            <wp:extent cx="5433166" cy="7616757"/>
            <wp:effectExtent l="0" t="0" r="0" b="0"/>
            <wp:docPr id="139" name="Obrázok 139" descr="C:\Users\Užívateľ\AppData\Local\Microsoft\Windows\Temporary Internet Files\Content.Word\konsolidovaná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žívateľ\AppData\Local\Microsoft\Windows\Temporary Internet Files\Content.Word\konsolidovaná (19).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886"/>
                    <a:stretch/>
                  </pic:blipFill>
                  <pic:spPr bwMode="auto">
                    <a:xfrm>
                      <a:off x="0" y="0"/>
                      <a:ext cx="5435600" cy="76201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br w:type="page"/>
      </w:r>
    </w:p>
    <w:p w14:paraId="1F764C7B" w14:textId="77777777" w:rsidR="00961F90" w:rsidRDefault="00961F90">
      <w:pPr>
        <w:rPr>
          <w:noProof/>
        </w:rPr>
      </w:pPr>
    </w:p>
    <w:p w14:paraId="05904CBD" w14:textId="52C9EA16" w:rsidR="002241A5" w:rsidRDefault="002241A5">
      <w:pPr>
        <w:rPr>
          <w:noProof/>
        </w:rPr>
      </w:pPr>
      <w:r>
        <w:rPr>
          <w:noProof/>
        </w:rPr>
        <w:drawing>
          <wp:inline distT="0" distB="0" distL="0" distR="0" wp14:anchorId="763631D0" wp14:editId="7CDD0C73">
            <wp:extent cx="5433166" cy="7616757"/>
            <wp:effectExtent l="0" t="0" r="0" b="0"/>
            <wp:docPr id="141" name="Obrázok 141" descr="C:\Users\Užívateľ\AppData\Local\Microsoft\Windows\Temporary Internet Files\Content.Word\konsolidovaná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žívateľ\AppData\Local\Microsoft\Windows\Temporary Internet Files\Content.Word\konsolidovaná (20).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886"/>
                    <a:stretch/>
                  </pic:blipFill>
                  <pic:spPr bwMode="auto">
                    <a:xfrm>
                      <a:off x="0" y="0"/>
                      <a:ext cx="5435600" cy="7620169"/>
                    </a:xfrm>
                    <a:prstGeom prst="rect">
                      <a:avLst/>
                    </a:prstGeom>
                    <a:noFill/>
                    <a:ln>
                      <a:noFill/>
                    </a:ln>
                    <a:extLst>
                      <a:ext uri="{53640926-AAD7-44D8-BBD7-CCE9431645EC}">
                        <a14:shadowObscured xmlns:a14="http://schemas.microsoft.com/office/drawing/2010/main"/>
                      </a:ext>
                    </a:extLst>
                  </pic:spPr>
                </pic:pic>
              </a:graphicData>
            </a:graphic>
          </wp:inline>
        </w:drawing>
      </w:r>
    </w:p>
    <w:p w14:paraId="7FB217DD" w14:textId="77777777" w:rsidR="002241A5" w:rsidRDefault="002241A5">
      <w:pPr>
        <w:rPr>
          <w:noProof/>
        </w:rPr>
      </w:pPr>
      <w:r>
        <w:rPr>
          <w:noProof/>
        </w:rPr>
        <w:br w:type="page"/>
      </w:r>
    </w:p>
    <w:p w14:paraId="3CF926C8" w14:textId="22580DFE" w:rsidR="002241A5" w:rsidRDefault="002241A5">
      <w:pPr>
        <w:rPr>
          <w:noProof/>
        </w:rPr>
      </w:pPr>
    </w:p>
    <w:p w14:paraId="3C4E491F" w14:textId="2DA2962C" w:rsidR="002241A5" w:rsidRDefault="002241A5">
      <w:pPr>
        <w:rPr>
          <w:noProof/>
        </w:rPr>
      </w:pPr>
      <w:r>
        <w:rPr>
          <w:noProof/>
        </w:rPr>
        <w:drawing>
          <wp:inline distT="0" distB="0" distL="0" distR="0" wp14:anchorId="395AE910" wp14:editId="56C74A63">
            <wp:extent cx="5433166" cy="7645940"/>
            <wp:effectExtent l="0" t="0" r="0" b="0"/>
            <wp:docPr id="149" name="Obrázok 149" descr="C:\Users\Užívateľ\AppData\Local\Microsoft\Windows\Temporary Internet Files\Content.Word\konsolidovaná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žívateľ\AppData\Local\Microsoft\Windows\Temporary Internet Files\Content.Word\konsolidovaná (21).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506" b="1"/>
                    <a:stretch/>
                  </pic:blipFill>
                  <pic:spPr bwMode="auto">
                    <a:xfrm>
                      <a:off x="0" y="0"/>
                      <a:ext cx="5435600" cy="7649366"/>
                    </a:xfrm>
                    <a:prstGeom prst="rect">
                      <a:avLst/>
                    </a:prstGeom>
                    <a:noFill/>
                    <a:ln>
                      <a:noFill/>
                    </a:ln>
                    <a:extLst>
                      <a:ext uri="{53640926-AAD7-44D8-BBD7-CCE9431645EC}">
                        <a14:shadowObscured xmlns:a14="http://schemas.microsoft.com/office/drawing/2010/main"/>
                      </a:ext>
                    </a:extLst>
                  </pic:spPr>
                </pic:pic>
              </a:graphicData>
            </a:graphic>
          </wp:inline>
        </w:drawing>
      </w:r>
    </w:p>
    <w:p w14:paraId="044158BB" w14:textId="77777777" w:rsidR="002241A5" w:rsidRDefault="002241A5">
      <w:pPr>
        <w:rPr>
          <w:noProof/>
        </w:rPr>
      </w:pPr>
      <w:r>
        <w:rPr>
          <w:noProof/>
        </w:rPr>
        <w:br w:type="page"/>
      </w:r>
    </w:p>
    <w:p w14:paraId="4AE369C3" w14:textId="77777777" w:rsidR="00961F90" w:rsidRDefault="002241A5">
      <w:pPr>
        <w:rPr>
          <w:noProof/>
        </w:rPr>
      </w:pPr>
      <w:r>
        <w:rPr>
          <w:noProof/>
        </w:rPr>
        <w:lastRenderedPageBreak/>
        <w:t xml:space="preserve">   </w:t>
      </w:r>
    </w:p>
    <w:p w14:paraId="4413D488" w14:textId="115D301D" w:rsidR="002241A5" w:rsidRDefault="002241A5">
      <w:pPr>
        <w:rPr>
          <w:noProof/>
        </w:rPr>
      </w:pPr>
      <w:r>
        <w:rPr>
          <w:noProof/>
        </w:rPr>
        <w:drawing>
          <wp:inline distT="0" distB="0" distL="0" distR="0" wp14:anchorId="4A71DC8A" wp14:editId="5E6D84A9">
            <wp:extent cx="5433166" cy="7636213"/>
            <wp:effectExtent l="0" t="0" r="0" b="0"/>
            <wp:docPr id="153" name="Obrázok 153" descr="C:\Users\Užívateľ\AppData\Local\Microsoft\Windows\Temporary Internet Files\Content.Word\konsolidovaná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žívateľ\AppData\Local\Microsoft\Windows\Temporary Internet Files\Content.Word\konsolidovaná (23).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85" t="629" r="85" b="753"/>
                    <a:stretch/>
                  </pic:blipFill>
                  <pic:spPr bwMode="auto">
                    <a:xfrm>
                      <a:off x="0" y="0"/>
                      <a:ext cx="5435600" cy="763963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br w:type="page"/>
      </w:r>
    </w:p>
    <w:p w14:paraId="72D42479" w14:textId="66FE863C" w:rsidR="002241A5" w:rsidRDefault="002241A5">
      <w:pPr>
        <w:rPr>
          <w:noProof/>
        </w:rPr>
      </w:pPr>
    </w:p>
    <w:p w14:paraId="4D70A242" w14:textId="77777777" w:rsidR="002241A5" w:rsidRDefault="002241A5">
      <w:pPr>
        <w:rPr>
          <w:noProof/>
        </w:rPr>
      </w:pPr>
    </w:p>
    <w:p w14:paraId="750D9E7B" w14:textId="00CD2A16" w:rsidR="002241A5" w:rsidRDefault="002241A5">
      <w:pPr>
        <w:rPr>
          <w:noProof/>
        </w:rPr>
      </w:pPr>
      <w:r>
        <w:rPr>
          <w:noProof/>
        </w:rPr>
        <w:drawing>
          <wp:inline distT="0" distB="0" distL="0" distR="0" wp14:anchorId="5F53A135" wp14:editId="2A87262E">
            <wp:extent cx="5435600" cy="7688294"/>
            <wp:effectExtent l="0" t="0" r="0" b="0"/>
            <wp:docPr id="154" name="Obrázok 154" descr="C:\Users\Užívateľ\AppData\Local\Microsoft\Windows\Temporary Internet Files\Content.Word\konsolidovaná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žívateľ\AppData\Local\Microsoft\Windows\Temporary Internet Files\Content.Word\konsolidovaná (22).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1250"/>
                    <a:stretch/>
                  </pic:blipFill>
                  <pic:spPr bwMode="auto">
                    <a:xfrm>
                      <a:off x="0" y="0"/>
                      <a:ext cx="5435600" cy="7688294"/>
                    </a:xfrm>
                    <a:prstGeom prst="rect">
                      <a:avLst/>
                    </a:prstGeom>
                    <a:noFill/>
                    <a:ln>
                      <a:noFill/>
                    </a:ln>
                  </pic:spPr>
                </pic:pic>
              </a:graphicData>
            </a:graphic>
          </wp:inline>
        </w:drawing>
      </w:r>
    </w:p>
    <w:p w14:paraId="5074B3F0" w14:textId="77777777" w:rsidR="00047A0F" w:rsidRDefault="00047A0F">
      <w:pPr>
        <w:rPr>
          <w:noProof/>
        </w:rPr>
      </w:pPr>
    </w:p>
    <w:p w14:paraId="7E004E61" w14:textId="706E441C" w:rsidR="002241A5" w:rsidRDefault="002241A5">
      <w:pPr>
        <w:rPr>
          <w:noProof/>
        </w:rPr>
      </w:pPr>
      <w:r>
        <w:rPr>
          <w:noProof/>
        </w:rPr>
        <w:drawing>
          <wp:inline distT="0" distB="0" distL="0" distR="0" wp14:anchorId="11F02C33" wp14:editId="0A27B0D4">
            <wp:extent cx="5433166" cy="7607029"/>
            <wp:effectExtent l="0" t="0" r="0" b="0"/>
            <wp:docPr id="158" name="Obrázok 158" descr="C:\Users\Užívateľ\AppData\Local\Microsoft\Windows\Temporary Internet Files\Content.Word\konsolidovaná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žívateľ\AppData\Local\Microsoft\Windows\Temporary Internet Files\Content.Word\konsolidovaná (24).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1013"/>
                    <a:stretch/>
                  </pic:blipFill>
                  <pic:spPr bwMode="auto">
                    <a:xfrm>
                      <a:off x="0" y="0"/>
                      <a:ext cx="5435600" cy="7610437"/>
                    </a:xfrm>
                    <a:prstGeom prst="rect">
                      <a:avLst/>
                    </a:prstGeom>
                    <a:noFill/>
                    <a:ln>
                      <a:noFill/>
                    </a:ln>
                    <a:extLst>
                      <a:ext uri="{53640926-AAD7-44D8-BBD7-CCE9431645EC}">
                        <a14:shadowObscured xmlns:a14="http://schemas.microsoft.com/office/drawing/2010/main"/>
                      </a:ext>
                    </a:extLst>
                  </pic:spPr>
                </pic:pic>
              </a:graphicData>
            </a:graphic>
          </wp:inline>
        </w:drawing>
      </w:r>
    </w:p>
    <w:p w14:paraId="6CCBE1C3" w14:textId="77777777" w:rsidR="002241A5" w:rsidRDefault="002241A5">
      <w:pPr>
        <w:rPr>
          <w:noProof/>
        </w:rPr>
      </w:pPr>
    </w:p>
    <w:p w14:paraId="3E8C82DC" w14:textId="77777777" w:rsidR="00047A0F" w:rsidRDefault="00047A0F" w:rsidP="008844F5">
      <w:pPr>
        <w:rPr>
          <w:noProof/>
        </w:rPr>
      </w:pPr>
    </w:p>
    <w:p w14:paraId="57F0696C" w14:textId="5A313709" w:rsidR="008844F5" w:rsidRDefault="00485341" w:rsidP="008844F5">
      <w:pPr>
        <w:rPr>
          <w:sz w:val="28"/>
          <w:szCs w:val="28"/>
        </w:rPr>
      </w:pPr>
      <w:r>
        <w:rPr>
          <w:noProof/>
        </w:rPr>
        <w:drawing>
          <wp:inline distT="0" distB="0" distL="0" distR="0" wp14:anchorId="385D7378" wp14:editId="28F169CD">
            <wp:extent cx="5433166" cy="7587574"/>
            <wp:effectExtent l="0" t="0" r="0" b="0"/>
            <wp:docPr id="96" name="Obrázok 96" descr="C:\Users\Užívateľ\AppData\Local\Microsoft\Windows\Temporary Internet Files\Content.Word\konsolidovaná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žívateľ\AppData\Local\Microsoft\Windows\Temporary Internet Files\Content.Word\konsolidovaná (1).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1266"/>
                    <a:stretch/>
                  </pic:blipFill>
                  <pic:spPr bwMode="auto">
                    <a:xfrm>
                      <a:off x="0" y="0"/>
                      <a:ext cx="5435600" cy="7590973"/>
                    </a:xfrm>
                    <a:prstGeom prst="rect">
                      <a:avLst/>
                    </a:prstGeom>
                    <a:noFill/>
                    <a:ln>
                      <a:noFill/>
                    </a:ln>
                    <a:extLst>
                      <a:ext uri="{53640926-AAD7-44D8-BBD7-CCE9431645EC}">
                        <a14:shadowObscured xmlns:a14="http://schemas.microsoft.com/office/drawing/2010/main"/>
                      </a:ext>
                    </a:extLst>
                  </pic:spPr>
                </pic:pic>
              </a:graphicData>
            </a:graphic>
          </wp:inline>
        </w:drawing>
      </w:r>
    </w:p>
    <w:p w14:paraId="2F8519A0" w14:textId="77777777" w:rsidR="00047A0F" w:rsidRDefault="00047A0F" w:rsidP="008844F5">
      <w:pPr>
        <w:pStyle w:val="Bezriadkovania"/>
        <w:spacing w:line="276" w:lineRule="auto"/>
        <w:jc w:val="center"/>
        <w:rPr>
          <w:b/>
          <w:sz w:val="72"/>
          <w:szCs w:val="72"/>
        </w:rPr>
      </w:pPr>
    </w:p>
    <w:p w14:paraId="2034D197" w14:textId="77777777" w:rsidR="00047A0F" w:rsidRDefault="00047A0F" w:rsidP="008844F5">
      <w:pPr>
        <w:pStyle w:val="Bezriadkovania"/>
        <w:spacing w:line="276" w:lineRule="auto"/>
        <w:jc w:val="center"/>
        <w:rPr>
          <w:b/>
          <w:sz w:val="72"/>
          <w:szCs w:val="72"/>
        </w:rPr>
      </w:pPr>
    </w:p>
    <w:p w14:paraId="255945C1" w14:textId="77777777" w:rsidR="00047A0F" w:rsidRDefault="00047A0F" w:rsidP="008844F5">
      <w:pPr>
        <w:pStyle w:val="Bezriadkovania"/>
        <w:spacing w:line="276" w:lineRule="auto"/>
        <w:jc w:val="center"/>
        <w:rPr>
          <w:b/>
          <w:sz w:val="72"/>
          <w:szCs w:val="72"/>
        </w:rPr>
      </w:pPr>
    </w:p>
    <w:p w14:paraId="6CD5C3EB" w14:textId="77777777" w:rsidR="00047A0F" w:rsidRDefault="00047A0F" w:rsidP="008844F5">
      <w:pPr>
        <w:pStyle w:val="Bezriadkovania"/>
        <w:spacing w:line="276" w:lineRule="auto"/>
        <w:jc w:val="center"/>
        <w:rPr>
          <w:b/>
          <w:sz w:val="72"/>
          <w:szCs w:val="72"/>
        </w:rPr>
      </w:pPr>
    </w:p>
    <w:p w14:paraId="5FCA0129" w14:textId="77777777" w:rsidR="00047A0F" w:rsidRDefault="00047A0F" w:rsidP="008844F5">
      <w:pPr>
        <w:pStyle w:val="Bezriadkovania"/>
        <w:spacing w:line="276" w:lineRule="auto"/>
        <w:jc w:val="center"/>
        <w:rPr>
          <w:b/>
          <w:sz w:val="72"/>
          <w:szCs w:val="72"/>
        </w:rPr>
      </w:pPr>
    </w:p>
    <w:p w14:paraId="639B6639" w14:textId="77777777" w:rsidR="00047A0F" w:rsidRDefault="00047A0F" w:rsidP="008844F5">
      <w:pPr>
        <w:pStyle w:val="Bezriadkovania"/>
        <w:spacing w:line="276" w:lineRule="auto"/>
        <w:jc w:val="center"/>
        <w:rPr>
          <w:b/>
          <w:sz w:val="72"/>
          <w:szCs w:val="72"/>
        </w:rPr>
      </w:pPr>
    </w:p>
    <w:p w14:paraId="3D093ABD" w14:textId="77777777" w:rsidR="008844F5" w:rsidRPr="006A5F84" w:rsidRDefault="008844F5" w:rsidP="008844F5">
      <w:pPr>
        <w:pStyle w:val="Bezriadkovania"/>
        <w:spacing w:line="276" w:lineRule="auto"/>
        <w:jc w:val="center"/>
        <w:rPr>
          <w:rFonts w:ascii="Times New Roman" w:hAnsi="Times New Roman" w:cs="Times New Roman"/>
          <w:b/>
          <w:sz w:val="72"/>
          <w:szCs w:val="72"/>
        </w:rPr>
      </w:pPr>
      <w:r w:rsidRPr="006A5F84">
        <w:rPr>
          <w:b/>
          <w:sz w:val="72"/>
          <w:szCs w:val="72"/>
        </w:rPr>
        <w:t>DEMOGRAFICKÉ ÚDAJE</w:t>
      </w:r>
    </w:p>
    <w:p w14:paraId="261F2AB8" w14:textId="77777777" w:rsidR="008844F5" w:rsidRDefault="008844F5" w:rsidP="008844F5">
      <w:pPr>
        <w:rPr>
          <w:sz w:val="28"/>
          <w:szCs w:val="28"/>
        </w:rPr>
      </w:pPr>
    </w:p>
    <w:p w14:paraId="14B6A851" w14:textId="77777777" w:rsidR="008844F5" w:rsidRDefault="008844F5" w:rsidP="008844F5">
      <w:pPr>
        <w:rPr>
          <w:sz w:val="28"/>
          <w:szCs w:val="28"/>
        </w:rPr>
      </w:pPr>
    </w:p>
    <w:p w14:paraId="3E63EC3D" w14:textId="77777777" w:rsidR="008844F5" w:rsidRDefault="008844F5" w:rsidP="008844F5">
      <w:pPr>
        <w:rPr>
          <w:sz w:val="28"/>
          <w:szCs w:val="28"/>
        </w:rPr>
      </w:pPr>
    </w:p>
    <w:p w14:paraId="1A6ABE93" w14:textId="77777777" w:rsidR="008844F5" w:rsidRDefault="008844F5" w:rsidP="008844F5">
      <w:pPr>
        <w:rPr>
          <w:sz w:val="28"/>
          <w:szCs w:val="28"/>
        </w:rPr>
      </w:pPr>
    </w:p>
    <w:p w14:paraId="0C1DBBC9" w14:textId="77777777" w:rsidR="008844F5" w:rsidRDefault="008844F5" w:rsidP="008844F5">
      <w:pPr>
        <w:rPr>
          <w:sz w:val="28"/>
          <w:szCs w:val="28"/>
        </w:rPr>
      </w:pPr>
    </w:p>
    <w:p w14:paraId="6BB9D234" w14:textId="77777777" w:rsidR="008844F5" w:rsidRDefault="008844F5" w:rsidP="008844F5">
      <w:pPr>
        <w:rPr>
          <w:sz w:val="28"/>
          <w:szCs w:val="28"/>
        </w:rPr>
      </w:pPr>
    </w:p>
    <w:p w14:paraId="52C1F9F8" w14:textId="77777777" w:rsidR="008844F5" w:rsidRDefault="008844F5" w:rsidP="008844F5">
      <w:pPr>
        <w:rPr>
          <w:sz w:val="28"/>
          <w:szCs w:val="28"/>
        </w:rPr>
      </w:pPr>
    </w:p>
    <w:p w14:paraId="769F7A47" w14:textId="77777777" w:rsidR="008844F5" w:rsidRDefault="008844F5" w:rsidP="008844F5">
      <w:pPr>
        <w:rPr>
          <w:sz w:val="28"/>
          <w:szCs w:val="28"/>
        </w:rPr>
      </w:pPr>
    </w:p>
    <w:p w14:paraId="5F22F82B" w14:textId="06E71D79" w:rsidR="00E22BAB" w:rsidRDefault="00E22BAB" w:rsidP="008844F5">
      <w:pPr>
        <w:rPr>
          <w:sz w:val="28"/>
          <w:szCs w:val="28"/>
        </w:rPr>
      </w:pPr>
    </w:p>
    <w:p w14:paraId="6B626C5E" w14:textId="77777777" w:rsidR="00E22BAB" w:rsidRDefault="00E22BAB">
      <w:pPr>
        <w:rPr>
          <w:sz w:val="28"/>
          <w:szCs w:val="28"/>
        </w:rPr>
      </w:pPr>
      <w:r>
        <w:rPr>
          <w:sz w:val="28"/>
          <w:szCs w:val="28"/>
        </w:rPr>
        <w:br w:type="page"/>
      </w:r>
    </w:p>
    <w:p w14:paraId="5B97658F" w14:textId="31428EA8" w:rsidR="00270CC4" w:rsidRDefault="00270CC4" w:rsidP="008844F5">
      <w:pPr>
        <w:rPr>
          <w:sz w:val="28"/>
          <w:szCs w:val="28"/>
        </w:rPr>
      </w:pPr>
      <w:r>
        <w:rPr>
          <w:noProof/>
        </w:rPr>
        <w:lastRenderedPageBreak/>
        <w:drawing>
          <wp:inline distT="0" distB="0" distL="0" distR="0" wp14:anchorId="7C37E036" wp14:editId="366CF980">
            <wp:extent cx="6895535" cy="7665396"/>
            <wp:effectExtent l="381000" t="0" r="362585" b="0"/>
            <wp:docPr id="172" name="Obrázok 172" descr="C:\Users\Užívateľ\AppData\Local\Microsoft\Windows\Temporary Internet Files\Content.Word\obyvate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žívateľ\AppData\Local\Microsoft\Windows\Temporary Internet Files\Content.Word\obyvatelia.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r="10916"/>
                    <a:stretch/>
                  </pic:blipFill>
                  <pic:spPr bwMode="auto">
                    <a:xfrm rot="5400000">
                      <a:off x="0" y="0"/>
                      <a:ext cx="6916133"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73ECA8DE" w14:textId="77777777" w:rsidR="00270CC4" w:rsidRDefault="00270CC4">
      <w:pPr>
        <w:rPr>
          <w:sz w:val="28"/>
          <w:szCs w:val="28"/>
        </w:rPr>
      </w:pPr>
      <w:r>
        <w:rPr>
          <w:sz w:val="28"/>
          <w:szCs w:val="28"/>
        </w:rPr>
        <w:br w:type="page"/>
      </w:r>
    </w:p>
    <w:p w14:paraId="48B62B83" w14:textId="2D131551" w:rsidR="00270CC4" w:rsidRDefault="00270CC4" w:rsidP="008844F5">
      <w:pPr>
        <w:rPr>
          <w:sz w:val="28"/>
          <w:szCs w:val="28"/>
        </w:rPr>
      </w:pPr>
    </w:p>
    <w:p w14:paraId="5AB452AE" w14:textId="72790A5C" w:rsidR="008844F5" w:rsidRDefault="008844F5" w:rsidP="008844F5">
      <w:pPr>
        <w:rPr>
          <w:sz w:val="28"/>
          <w:szCs w:val="28"/>
        </w:rPr>
      </w:pPr>
    </w:p>
    <w:p w14:paraId="288F6555" w14:textId="77777777" w:rsidR="008C7C04" w:rsidRDefault="008C7C04" w:rsidP="008844F5">
      <w:pPr>
        <w:rPr>
          <w:sz w:val="28"/>
          <w:szCs w:val="28"/>
        </w:rPr>
      </w:pPr>
    </w:p>
    <w:p w14:paraId="202F35BD" w14:textId="77777777" w:rsidR="008C7C04" w:rsidRDefault="008C7C04" w:rsidP="008844F5">
      <w:pPr>
        <w:rPr>
          <w:sz w:val="28"/>
          <w:szCs w:val="28"/>
        </w:rPr>
      </w:pPr>
    </w:p>
    <w:p w14:paraId="4E2D4E8E" w14:textId="77777777" w:rsidR="008C7C04" w:rsidRDefault="008C7C04" w:rsidP="008844F5">
      <w:pPr>
        <w:rPr>
          <w:sz w:val="28"/>
          <w:szCs w:val="28"/>
        </w:rPr>
      </w:pPr>
    </w:p>
    <w:p w14:paraId="3B2B6E96" w14:textId="77777777" w:rsidR="008C7C04" w:rsidRDefault="008C7C04" w:rsidP="008844F5">
      <w:pPr>
        <w:rPr>
          <w:sz w:val="28"/>
          <w:szCs w:val="28"/>
        </w:rPr>
      </w:pPr>
    </w:p>
    <w:p w14:paraId="0C3E3189" w14:textId="77777777" w:rsidR="008C7C04" w:rsidRDefault="008C7C04" w:rsidP="008844F5">
      <w:pPr>
        <w:rPr>
          <w:sz w:val="28"/>
          <w:szCs w:val="28"/>
        </w:rPr>
      </w:pPr>
    </w:p>
    <w:p w14:paraId="4BAA30E9" w14:textId="77777777" w:rsidR="008C7C04" w:rsidRDefault="008C7C04" w:rsidP="008844F5">
      <w:pPr>
        <w:rPr>
          <w:sz w:val="28"/>
          <w:szCs w:val="28"/>
        </w:rPr>
      </w:pPr>
    </w:p>
    <w:p w14:paraId="39DA6425" w14:textId="77777777" w:rsidR="008C7C04" w:rsidRDefault="008C7C04" w:rsidP="008844F5">
      <w:pPr>
        <w:rPr>
          <w:sz w:val="28"/>
          <w:szCs w:val="28"/>
        </w:rPr>
      </w:pPr>
    </w:p>
    <w:p w14:paraId="4514E42E" w14:textId="77777777" w:rsidR="008844F5" w:rsidRPr="006A5F84" w:rsidRDefault="008844F5" w:rsidP="008844F5">
      <w:pPr>
        <w:pStyle w:val="Bezriadkovania"/>
        <w:spacing w:line="276" w:lineRule="auto"/>
        <w:jc w:val="center"/>
        <w:rPr>
          <w:b/>
          <w:sz w:val="72"/>
          <w:szCs w:val="72"/>
        </w:rPr>
      </w:pPr>
      <w:r w:rsidRPr="006A5F84">
        <w:rPr>
          <w:b/>
          <w:sz w:val="72"/>
          <w:szCs w:val="72"/>
        </w:rPr>
        <w:t>ŠKOLSTVO</w:t>
      </w:r>
    </w:p>
    <w:p w14:paraId="4D829120" w14:textId="77777777" w:rsidR="008844F5" w:rsidRDefault="008844F5" w:rsidP="008844F5">
      <w:pPr>
        <w:pStyle w:val="Bezriadkovania"/>
        <w:spacing w:line="276" w:lineRule="auto"/>
        <w:jc w:val="center"/>
        <w:rPr>
          <w:sz w:val="72"/>
          <w:szCs w:val="72"/>
        </w:rPr>
      </w:pPr>
      <w:r w:rsidRPr="006A5F84">
        <w:rPr>
          <w:sz w:val="72"/>
          <w:szCs w:val="72"/>
        </w:rPr>
        <w:t>/SPRÁVY O</w:t>
      </w:r>
      <w:r>
        <w:rPr>
          <w:sz w:val="72"/>
          <w:szCs w:val="72"/>
        </w:rPr>
        <w:t> </w:t>
      </w:r>
      <w:r w:rsidRPr="006A5F84">
        <w:rPr>
          <w:sz w:val="72"/>
          <w:szCs w:val="72"/>
        </w:rPr>
        <w:t>ČINNOSTI</w:t>
      </w:r>
      <w:r>
        <w:rPr>
          <w:sz w:val="72"/>
          <w:szCs w:val="72"/>
        </w:rPr>
        <w:t xml:space="preserve"> </w:t>
      </w:r>
    </w:p>
    <w:p w14:paraId="25065F5B" w14:textId="77777777" w:rsidR="008844F5" w:rsidRPr="006A5F84" w:rsidRDefault="008844F5" w:rsidP="008844F5">
      <w:pPr>
        <w:pStyle w:val="Bezriadkovania"/>
        <w:spacing w:line="276" w:lineRule="auto"/>
        <w:jc w:val="center"/>
        <w:rPr>
          <w:sz w:val="72"/>
          <w:szCs w:val="72"/>
        </w:rPr>
      </w:pPr>
      <w:r w:rsidRPr="006A5F84">
        <w:rPr>
          <w:sz w:val="72"/>
          <w:szCs w:val="72"/>
        </w:rPr>
        <w:t>ZŠ, MŠ, CVČ A ŠKD/</w:t>
      </w:r>
    </w:p>
    <w:p w14:paraId="0084DAAA" w14:textId="77777777" w:rsidR="008844F5" w:rsidRPr="006A5F84" w:rsidRDefault="008844F5" w:rsidP="008844F5">
      <w:pPr>
        <w:jc w:val="center"/>
        <w:rPr>
          <w:sz w:val="72"/>
          <w:szCs w:val="72"/>
        </w:rPr>
      </w:pPr>
    </w:p>
    <w:p w14:paraId="03C54C81" w14:textId="77777777" w:rsidR="008844F5" w:rsidRPr="006A5F84" w:rsidRDefault="008844F5" w:rsidP="008844F5">
      <w:pPr>
        <w:jc w:val="center"/>
        <w:rPr>
          <w:sz w:val="72"/>
          <w:szCs w:val="72"/>
        </w:rPr>
      </w:pPr>
    </w:p>
    <w:p w14:paraId="4314B2CD" w14:textId="1A365332" w:rsidR="00E22BAB" w:rsidRDefault="00E22BAB" w:rsidP="008844F5">
      <w:pPr>
        <w:jc w:val="center"/>
        <w:rPr>
          <w:sz w:val="72"/>
          <w:szCs w:val="72"/>
        </w:rPr>
      </w:pPr>
    </w:p>
    <w:p w14:paraId="31225EC9" w14:textId="77777777" w:rsidR="00E22BAB" w:rsidRDefault="00E22BAB">
      <w:pPr>
        <w:rPr>
          <w:sz w:val="72"/>
          <w:szCs w:val="72"/>
        </w:rPr>
      </w:pPr>
      <w:r>
        <w:rPr>
          <w:sz w:val="72"/>
          <w:szCs w:val="72"/>
        </w:rPr>
        <w:br w:type="page"/>
      </w:r>
    </w:p>
    <w:p w14:paraId="0A40BA09" w14:textId="58ECAFA5" w:rsidR="008C7C04" w:rsidRDefault="00E10B2C" w:rsidP="008C7C04">
      <w:pPr>
        <w:rPr>
          <w:sz w:val="72"/>
          <w:szCs w:val="72"/>
        </w:rPr>
      </w:pPr>
      <w:r>
        <w:rPr>
          <w:noProof/>
        </w:rPr>
        <w:lastRenderedPageBreak/>
        <w:drawing>
          <wp:inline distT="0" distB="0" distL="0" distR="0" wp14:anchorId="788345F0" wp14:editId="3FD93AD0">
            <wp:extent cx="5034332" cy="7626485"/>
            <wp:effectExtent l="0" t="0" r="0" b="0"/>
            <wp:docPr id="173" name="Obrázok 173" descr="C:\Users\Užívateľ\AppData\Local\Microsoft\Windows\Temporary Internet Files\Content.Word\ZŠ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žívateľ\AppData\Local\Microsoft\Windows\Temporary Internet Files\Content.Word\ZŠ 1(8).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7340" t="760"/>
                    <a:stretch/>
                  </pic:blipFill>
                  <pic:spPr bwMode="auto">
                    <a:xfrm>
                      <a:off x="0" y="0"/>
                      <a:ext cx="5036588" cy="7629902"/>
                    </a:xfrm>
                    <a:prstGeom prst="rect">
                      <a:avLst/>
                    </a:prstGeom>
                    <a:noFill/>
                    <a:ln>
                      <a:noFill/>
                    </a:ln>
                    <a:extLst>
                      <a:ext uri="{53640926-AAD7-44D8-BBD7-CCE9431645EC}">
                        <a14:shadowObscured xmlns:a14="http://schemas.microsoft.com/office/drawing/2010/main"/>
                      </a:ext>
                    </a:extLst>
                  </pic:spPr>
                </pic:pic>
              </a:graphicData>
            </a:graphic>
          </wp:inline>
        </w:drawing>
      </w:r>
    </w:p>
    <w:p w14:paraId="702D8F88" w14:textId="77777777" w:rsidR="008C7C04" w:rsidRDefault="008C7C04" w:rsidP="008C7C04">
      <w:pPr>
        <w:rPr>
          <w:sz w:val="72"/>
          <w:szCs w:val="72"/>
        </w:rPr>
      </w:pPr>
    </w:p>
    <w:p w14:paraId="51843C1C" w14:textId="0D1143E7" w:rsidR="008C7C04" w:rsidRDefault="00E10B2C" w:rsidP="008C7C04">
      <w:pPr>
        <w:rPr>
          <w:sz w:val="72"/>
          <w:szCs w:val="72"/>
        </w:rPr>
      </w:pPr>
      <w:r>
        <w:rPr>
          <w:noProof/>
        </w:rPr>
        <w:lastRenderedPageBreak/>
        <w:drawing>
          <wp:inline distT="0" distB="0" distL="0" distR="0" wp14:anchorId="2099FC32" wp14:editId="57CF12F3">
            <wp:extent cx="4941651" cy="7412477"/>
            <wp:effectExtent l="0" t="0" r="0" b="0"/>
            <wp:docPr id="174" name="Obrázok 174" descr="C:\Users\Užívateľ\AppData\Local\Microsoft\Windows\Temporary Internet Files\Content.Word\ZŠ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žívateľ\AppData\Local\Microsoft\Windows\Temporary Internet Files\Content.Word\ZŠ (9).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507" t="2405" r="6540" b="1139"/>
                    <a:stretch/>
                  </pic:blipFill>
                  <pic:spPr bwMode="auto">
                    <a:xfrm>
                      <a:off x="0" y="0"/>
                      <a:ext cx="4943864" cy="7415797"/>
                    </a:xfrm>
                    <a:prstGeom prst="rect">
                      <a:avLst/>
                    </a:prstGeom>
                    <a:noFill/>
                    <a:ln>
                      <a:noFill/>
                    </a:ln>
                    <a:extLst>
                      <a:ext uri="{53640926-AAD7-44D8-BBD7-CCE9431645EC}">
                        <a14:shadowObscured xmlns:a14="http://schemas.microsoft.com/office/drawing/2010/main"/>
                      </a:ext>
                    </a:extLst>
                  </pic:spPr>
                </pic:pic>
              </a:graphicData>
            </a:graphic>
          </wp:inline>
        </w:drawing>
      </w:r>
    </w:p>
    <w:p w14:paraId="5902D40A" w14:textId="4EDFC85A" w:rsidR="008C7C04" w:rsidRDefault="008C7C04" w:rsidP="008C7C04">
      <w:pPr>
        <w:rPr>
          <w:sz w:val="72"/>
          <w:szCs w:val="72"/>
        </w:rPr>
      </w:pPr>
    </w:p>
    <w:p w14:paraId="737E49BD" w14:textId="754C1068" w:rsidR="008C7C04" w:rsidRDefault="00E10B2C" w:rsidP="008C7C04">
      <w:pPr>
        <w:rPr>
          <w:sz w:val="72"/>
          <w:szCs w:val="72"/>
        </w:rPr>
      </w:pPr>
      <w:r>
        <w:rPr>
          <w:noProof/>
        </w:rPr>
        <w:lastRenderedPageBreak/>
        <w:drawing>
          <wp:inline distT="0" distB="0" distL="0" distR="0" wp14:anchorId="27B0460F" wp14:editId="2F8D9F11">
            <wp:extent cx="5112154" cy="7636213"/>
            <wp:effectExtent l="0" t="0" r="0" b="0"/>
            <wp:docPr id="175" name="Obrázok 175" descr="C:\Users\Užívateľ\AppData\Local\Microsoft\Windows\Temporary Internet Files\Content.Word\ZŠ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žívateľ\AppData\Local\Microsoft\Windows\Temporary Internet Files\Content.Word\ZŠ (10).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5909" t="632"/>
                    <a:stretch/>
                  </pic:blipFill>
                  <pic:spPr bwMode="auto">
                    <a:xfrm>
                      <a:off x="0" y="0"/>
                      <a:ext cx="5114444" cy="7639633"/>
                    </a:xfrm>
                    <a:prstGeom prst="rect">
                      <a:avLst/>
                    </a:prstGeom>
                    <a:noFill/>
                    <a:ln>
                      <a:noFill/>
                    </a:ln>
                    <a:extLst>
                      <a:ext uri="{53640926-AAD7-44D8-BBD7-CCE9431645EC}">
                        <a14:shadowObscured xmlns:a14="http://schemas.microsoft.com/office/drawing/2010/main"/>
                      </a:ext>
                    </a:extLst>
                  </pic:spPr>
                </pic:pic>
              </a:graphicData>
            </a:graphic>
          </wp:inline>
        </w:drawing>
      </w:r>
    </w:p>
    <w:p w14:paraId="6C2FD2BF" w14:textId="77777777" w:rsidR="008C7C04" w:rsidRDefault="008C7C04">
      <w:pPr>
        <w:rPr>
          <w:sz w:val="72"/>
          <w:szCs w:val="72"/>
        </w:rPr>
      </w:pPr>
      <w:r>
        <w:rPr>
          <w:sz w:val="72"/>
          <w:szCs w:val="72"/>
        </w:rPr>
        <w:br w:type="page"/>
      </w:r>
    </w:p>
    <w:p w14:paraId="5DA34118" w14:textId="5986348C" w:rsidR="008C7C04" w:rsidRDefault="00E10B2C" w:rsidP="008C7C04">
      <w:pPr>
        <w:rPr>
          <w:sz w:val="72"/>
          <w:szCs w:val="72"/>
        </w:rPr>
      </w:pPr>
      <w:r>
        <w:rPr>
          <w:noProof/>
        </w:rPr>
        <w:lastRenderedPageBreak/>
        <w:drawing>
          <wp:inline distT="0" distB="0" distL="0" distR="0" wp14:anchorId="1DE0A9CA" wp14:editId="0EE63AF3">
            <wp:extent cx="5116749" cy="7480571"/>
            <wp:effectExtent l="0" t="0" r="0" b="0"/>
            <wp:docPr id="176" name="Obrázok 176" descr="C:\Users\Užívateľ\AppData\Local\Microsoft\Windows\Temporary Internet Files\Content.Word\ZŠ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žívateľ\AppData\Local\Microsoft\Windows\Temporary Internet Files\Content.Word\ZŠ (11).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1392" r="5824" b="1266"/>
                    <a:stretch/>
                  </pic:blipFill>
                  <pic:spPr bwMode="auto">
                    <a:xfrm>
                      <a:off x="0" y="0"/>
                      <a:ext cx="5119041" cy="7483922"/>
                    </a:xfrm>
                    <a:prstGeom prst="rect">
                      <a:avLst/>
                    </a:prstGeom>
                    <a:noFill/>
                    <a:ln>
                      <a:noFill/>
                    </a:ln>
                    <a:extLst>
                      <a:ext uri="{53640926-AAD7-44D8-BBD7-CCE9431645EC}">
                        <a14:shadowObscured xmlns:a14="http://schemas.microsoft.com/office/drawing/2010/main"/>
                      </a:ext>
                    </a:extLst>
                  </pic:spPr>
                </pic:pic>
              </a:graphicData>
            </a:graphic>
          </wp:inline>
        </w:drawing>
      </w:r>
    </w:p>
    <w:p w14:paraId="7244347C" w14:textId="77777777" w:rsidR="008C7C04" w:rsidRDefault="008C7C04">
      <w:pPr>
        <w:rPr>
          <w:sz w:val="72"/>
          <w:szCs w:val="72"/>
        </w:rPr>
      </w:pPr>
      <w:r>
        <w:rPr>
          <w:sz w:val="72"/>
          <w:szCs w:val="72"/>
        </w:rPr>
        <w:br w:type="page"/>
      </w:r>
    </w:p>
    <w:p w14:paraId="0B85B934" w14:textId="46322FF7" w:rsidR="008C7C04" w:rsidRDefault="00E10B2C">
      <w:pPr>
        <w:rPr>
          <w:sz w:val="72"/>
          <w:szCs w:val="72"/>
        </w:rPr>
      </w:pPr>
      <w:r>
        <w:rPr>
          <w:noProof/>
        </w:rPr>
        <w:lastRenderedPageBreak/>
        <w:drawing>
          <wp:inline distT="0" distB="0" distL="0" distR="0" wp14:anchorId="44A5BD3F" wp14:editId="035E0ED1">
            <wp:extent cx="5131610" cy="7587575"/>
            <wp:effectExtent l="0" t="0" r="0" b="0"/>
            <wp:docPr id="179" name="Obrázok 179" descr="C:\Users\Užívateľ\AppData\Local\Microsoft\Windows\Temporary Internet Files\Content.Word\ZŠ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žívateľ\AppData\Local\Microsoft\Windows\Temporary Internet Files\Content.Word\ZŠ (12).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5550" t="1266"/>
                    <a:stretch/>
                  </pic:blipFill>
                  <pic:spPr bwMode="auto">
                    <a:xfrm>
                      <a:off x="0" y="0"/>
                      <a:ext cx="5133908" cy="7590973"/>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0308E4BA" w14:textId="07760364" w:rsidR="008C7C04" w:rsidRDefault="00E10B2C" w:rsidP="008C7C04">
      <w:pPr>
        <w:rPr>
          <w:sz w:val="72"/>
          <w:szCs w:val="72"/>
        </w:rPr>
      </w:pPr>
      <w:r>
        <w:rPr>
          <w:noProof/>
        </w:rPr>
        <w:lastRenderedPageBreak/>
        <w:drawing>
          <wp:inline distT="0" distB="0" distL="0" distR="0" wp14:anchorId="2DAEA048" wp14:editId="261287E2">
            <wp:extent cx="4912468" cy="7354111"/>
            <wp:effectExtent l="0" t="0" r="0" b="0"/>
            <wp:docPr id="181" name="Obrázok 181" descr="C:\Users\Užívateľ\AppData\Local\Microsoft\Windows\Temporary Internet Files\Content.Word\ZŠ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žívateľ\AppData\Local\Microsoft\Windows\Temporary Internet Files\Content.Word\ZŠ (13).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455" t="1547" r="6727" b="903"/>
                    <a:stretch/>
                  </pic:blipFill>
                  <pic:spPr bwMode="auto">
                    <a:xfrm>
                      <a:off x="0" y="0"/>
                      <a:ext cx="4914669" cy="7357406"/>
                    </a:xfrm>
                    <a:prstGeom prst="rect">
                      <a:avLst/>
                    </a:prstGeom>
                    <a:noFill/>
                    <a:ln>
                      <a:noFill/>
                    </a:ln>
                    <a:extLst>
                      <a:ext uri="{53640926-AAD7-44D8-BBD7-CCE9431645EC}">
                        <a14:shadowObscured xmlns:a14="http://schemas.microsoft.com/office/drawing/2010/main"/>
                      </a:ext>
                    </a:extLst>
                  </pic:spPr>
                </pic:pic>
              </a:graphicData>
            </a:graphic>
          </wp:inline>
        </w:drawing>
      </w:r>
    </w:p>
    <w:p w14:paraId="48EA91CD" w14:textId="102BE35B" w:rsidR="008C7C04" w:rsidRDefault="008C7C04" w:rsidP="008C7C04">
      <w:pPr>
        <w:rPr>
          <w:sz w:val="72"/>
          <w:szCs w:val="72"/>
        </w:rPr>
      </w:pPr>
      <w:r>
        <w:rPr>
          <w:sz w:val="72"/>
          <w:szCs w:val="72"/>
        </w:rPr>
        <w:br w:type="page"/>
      </w:r>
    </w:p>
    <w:p w14:paraId="0BF3E3F2" w14:textId="2211F64D" w:rsidR="008C7C04" w:rsidRDefault="00E10B2C" w:rsidP="008C7C04">
      <w:pPr>
        <w:rPr>
          <w:sz w:val="72"/>
          <w:szCs w:val="72"/>
        </w:rPr>
      </w:pPr>
      <w:r>
        <w:rPr>
          <w:noProof/>
        </w:rPr>
        <w:lastRenderedPageBreak/>
        <w:drawing>
          <wp:inline distT="0" distB="0" distL="0" distR="0" wp14:anchorId="6ABFF9E7" wp14:editId="6CE5D80D">
            <wp:extent cx="5102427" cy="7636213"/>
            <wp:effectExtent l="0" t="0" r="0" b="0"/>
            <wp:docPr id="186" name="Obrázok 186" descr="C:\Users\Užívateľ\AppData\Local\Microsoft\Windows\Temporary Internet Files\Content.Word\ZŠ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žívateľ\AppData\Local\Microsoft\Windows\Temporary Internet Files\Content.Word\ZŠ (1).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6087" t="639" b="-1152"/>
                    <a:stretch/>
                  </pic:blipFill>
                  <pic:spPr bwMode="auto">
                    <a:xfrm>
                      <a:off x="0" y="0"/>
                      <a:ext cx="5104712" cy="7639633"/>
                    </a:xfrm>
                    <a:prstGeom prst="rect">
                      <a:avLst/>
                    </a:prstGeom>
                    <a:noFill/>
                    <a:ln>
                      <a:noFill/>
                    </a:ln>
                    <a:extLst>
                      <a:ext uri="{53640926-AAD7-44D8-BBD7-CCE9431645EC}">
                        <a14:shadowObscured xmlns:a14="http://schemas.microsoft.com/office/drawing/2010/main"/>
                      </a:ext>
                    </a:extLst>
                  </pic:spPr>
                </pic:pic>
              </a:graphicData>
            </a:graphic>
          </wp:inline>
        </w:drawing>
      </w:r>
    </w:p>
    <w:p w14:paraId="7F2D2BDE" w14:textId="77777777" w:rsidR="008C7C04" w:rsidRDefault="008C7C04">
      <w:pPr>
        <w:rPr>
          <w:sz w:val="72"/>
          <w:szCs w:val="72"/>
        </w:rPr>
      </w:pPr>
      <w:r>
        <w:rPr>
          <w:sz w:val="72"/>
          <w:szCs w:val="72"/>
        </w:rPr>
        <w:br w:type="page"/>
      </w:r>
    </w:p>
    <w:p w14:paraId="142AB014" w14:textId="566E0569" w:rsidR="008C7C04" w:rsidRDefault="00E10B2C">
      <w:pPr>
        <w:rPr>
          <w:sz w:val="72"/>
          <w:szCs w:val="72"/>
        </w:rPr>
      </w:pPr>
      <w:r>
        <w:rPr>
          <w:noProof/>
        </w:rPr>
        <w:lastRenderedPageBreak/>
        <w:drawing>
          <wp:inline distT="0" distB="0" distL="0" distR="0" wp14:anchorId="590E452C" wp14:editId="34E90BFA">
            <wp:extent cx="5194570" cy="7587575"/>
            <wp:effectExtent l="0" t="0" r="0" b="0"/>
            <wp:docPr id="187" name="Obrázok 187" descr="C:\Users\Užívateľ\AppData\Local\Microsoft\Windows\Temporary Internet Files\Content.Word\ZŠ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žívateľ\AppData\Local\Microsoft\Windows\Temporary Internet Files\Content.Word\ZŠ (2).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1266" r="5654"/>
                    <a:stretch/>
                  </pic:blipFill>
                  <pic:spPr bwMode="auto">
                    <a:xfrm>
                      <a:off x="0" y="0"/>
                      <a:ext cx="5196896" cy="7590973"/>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0B2971B9" w14:textId="3A50DBB0" w:rsidR="008C7C04" w:rsidRDefault="00E10B2C">
      <w:pPr>
        <w:rPr>
          <w:sz w:val="72"/>
          <w:szCs w:val="72"/>
        </w:rPr>
      </w:pPr>
      <w:r>
        <w:rPr>
          <w:noProof/>
        </w:rPr>
        <w:lastRenderedPageBreak/>
        <w:drawing>
          <wp:inline distT="0" distB="0" distL="0" distR="0" wp14:anchorId="2B5E7434" wp14:editId="34B4F9B5">
            <wp:extent cx="5112153" cy="7684851"/>
            <wp:effectExtent l="0" t="0" r="0" b="0"/>
            <wp:docPr id="188" name="Obrázok 188" descr="C:\Users\Užívateľ\AppData\Local\Microsoft\Windows\Temporary Internet Files\Content.Word\ZŠ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žívateľ\AppData\Local\Microsoft\Windows\Temporary Internet Files\Content.Word\ZŠ (3).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5909"/>
                    <a:stretch/>
                  </pic:blipFill>
                  <pic:spPr bwMode="auto">
                    <a:xfrm>
                      <a:off x="0" y="0"/>
                      <a:ext cx="5114443"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50B50F22" w14:textId="67F02935" w:rsidR="008C7C04" w:rsidRDefault="00E10B2C">
      <w:pPr>
        <w:rPr>
          <w:sz w:val="72"/>
          <w:szCs w:val="72"/>
        </w:rPr>
      </w:pPr>
      <w:r>
        <w:rPr>
          <w:noProof/>
        </w:rPr>
        <w:lastRenderedPageBreak/>
        <w:drawing>
          <wp:inline distT="0" distB="0" distL="0" distR="0" wp14:anchorId="0A26EF76" wp14:editId="408DFFF2">
            <wp:extent cx="5107021" cy="7684851"/>
            <wp:effectExtent l="0" t="0" r="0" b="0"/>
            <wp:docPr id="189" name="Obrázok 189" descr="C:\Users\Užívateľ\AppData\Local\Microsoft\Windows\Temporary Internet Files\Content.Word\ZŠ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žívateľ\AppData\Local\Microsoft\Windows\Temporary Internet Files\Content.Word\ZŠ (18).jp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r="6003"/>
                    <a:stretch/>
                  </pic:blipFill>
                  <pic:spPr bwMode="auto">
                    <a:xfrm>
                      <a:off x="0" y="0"/>
                      <a:ext cx="5109309"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7E6496AE" w14:textId="4E216768" w:rsidR="008C7C04" w:rsidRDefault="00E10B2C">
      <w:pPr>
        <w:rPr>
          <w:sz w:val="72"/>
          <w:szCs w:val="72"/>
        </w:rPr>
      </w:pPr>
      <w:r>
        <w:rPr>
          <w:noProof/>
        </w:rPr>
        <w:lastRenderedPageBreak/>
        <w:drawing>
          <wp:inline distT="0" distB="0" distL="0" distR="0" wp14:anchorId="665E70AE" wp14:editId="7FCD820A">
            <wp:extent cx="5102426" cy="7684851"/>
            <wp:effectExtent l="0" t="0" r="0" b="0"/>
            <wp:docPr id="192" name="Obrázok 192" descr="C:\Users\Užívateľ\AppData\Local\Microsoft\Windows\Temporary Internet Files\Content.Word\ZŠ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žívateľ\AppData\Local\Microsoft\Windows\Temporary Internet Files\Content.Word\ZŠ (4).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6087"/>
                    <a:stretch/>
                  </pic:blipFill>
                  <pic:spPr bwMode="auto">
                    <a:xfrm>
                      <a:off x="0" y="0"/>
                      <a:ext cx="5104712"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564234A7" w14:textId="48EC7035" w:rsidR="008C7C04" w:rsidRDefault="00E10B2C" w:rsidP="008C7C04">
      <w:pPr>
        <w:rPr>
          <w:sz w:val="72"/>
          <w:szCs w:val="72"/>
        </w:rPr>
      </w:pPr>
      <w:r>
        <w:rPr>
          <w:noProof/>
        </w:rPr>
        <w:lastRenderedPageBreak/>
        <w:drawing>
          <wp:inline distT="0" distB="0" distL="0" distR="0" wp14:anchorId="1B262FBD" wp14:editId="22130BC3">
            <wp:extent cx="5029200" cy="7684851"/>
            <wp:effectExtent l="0" t="0" r="0" b="0"/>
            <wp:docPr id="193" name="Obrázok 193" descr="C:\Users\Užívateľ\AppData\Local\Microsoft\Windows\Temporary Internet Files\Content.Word\ZŠ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žívateľ\AppData\Local\Microsoft\Windows\Temporary Internet Files\Content.Word\ZŠ (17).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r="7435"/>
                    <a:stretch/>
                  </pic:blipFill>
                  <pic:spPr bwMode="auto">
                    <a:xfrm>
                      <a:off x="0" y="0"/>
                      <a:ext cx="5031453"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7CF0DED5" w14:textId="77777777" w:rsidR="008C7C04" w:rsidRDefault="008C7C04">
      <w:pPr>
        <w:rPr>
          <w:sz w:val="72"/>
          <w:szCs w:val="72"/>
        </w:rPr>
      </w:pPr>
      <w:r>
        <w:rPr>
          <w:sz w:val="72"/>
          <w:szCs w:val="72"/>
        </w:rPr>
        <w:br w:type="page"/>
      </w:r>
    </w:p>
    <w:p w14:paraId="33F91746" w14:textId="01DD848D" w:rsidR="008C7C04" w:rsidRDefault="00E10B2C" w:rsidP="008C7C04">
      <w:pPr>
        <w:rPr>
          <w:sz w:val="72"/>
          <w:szCs w:val="72"/>
        </w:rPr>
      </w:pPr>
      <w:r>
        <w:rPr>
          <w:noProof/>
        </w:rPr>
        <w:lastRenderedPageBreak/>
        <w:drawing>
          <wp:inline distT="0" distB="0" distL="0" distR="0" wp14:anchorId="64539B7C" wp14:editId="37FB2DC3">
            <wp:extent cx="5082971" cy="7684851"/>
            <wp:effectExtent l="0" t="0" r="0" b="0"/>
            <wp:docPr id="196" name="Obrázok 196" descr="C:\Users\Užívateľ\AppData\Local\Microsoft\Windows\Temporary Internet Files\Content.Word\ZŠ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žívateľ\AppData\Local\Microsoft\Windows\Temporary Internet Files\Content.Word\ZŠ (5).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6446"/>
                    <a:stretch/>
                  </pic:blipFill>
                  <pic:spPr bwMode="auto">
                    <a:xfrm>
                      <a:off x="0" y="0"/>
                      <a:ext cx="5085248"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1BEA329A" w14:textId="77777777" w:rsidR="008C7C04" w:rsidRDefault="008C7C04">
      <w:pPr>
        <w:rPr>
          <w:sz w:val="72"/>
          <w:szCs w:val="72"/>
        </w:rPr>
      </w:pPr>
      <w:r>
        <w:rPr>
          <w:sz w:val="72"/>
          <w:szCs w:val="72"/>
        </w:rPr>
        <w:br w:type="page"/>
      </w:r>
    </w:p>
    <w:p w14:paraId="1E2DFC5E" w14:textId="6013530B" w:rsidR="008C7C04" w:rsidRDefault="00E10B2C" w:rsidP="008C7C04">
      <w:pPr>
        <w:rPr>
          <w:sz w:val="72"/>
          <w:szCs w:val="72"/>
        </w:rPr>
      </w:pPr>
      <w:r>
        <w:rPr>
          <w:noProof/>
        </w:rPr>
        <w:lastRenderedPageBreak/>
        <w:drawing>
          <wp:inline distT="0" distB="0" distL="0" distR="0" wp14:anchorId="41F908FF" wp14:editId="2DF5761F">
            <wp:extent cx="5097293" cy="7684851"/>
            <wp:effectExtent l="0" t="0" r="0" b="0"/>
            <wp:docPr id="198" name="Obrázok 198" descr="C:\Users\Užívateľ\AppData\Local\Microsoft\Windows\Temporary Internet Files\Content.Word\ZŠ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žívateľ\AppData\Local\Microsoft\Windows\Temporary Internet Files\Content.Word\ZŠ (16).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r="6182"/>
                    <a:stretch/>
                  </pic:blipFill>
                  <pic:spPr bwMode="auto">
                    <a:xfrm>
                      <a:off x="0" y="0"/>
                      <a:ext cx="5099577"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4AF96D08" w14:textId="77777777" w:rsidR="008C7C04" w:rsidRDefault="008C7C04">
      <w:pPr>
        <w:rPr>
          <w:sz w:val="72"/>
          <w:szCs w:val="72"/>
        </w:rPr>
      </w:pPr>
      <w:r>
        <w:rPr>
          <w:sz w:val="72"/>
          <w:szCs w:val="72"/>
        </w:rPr>
        <w:br w:type="page"/>
      </w:r>
    </w:p>
    <w:p w14:paraId="7619D804" w14:textId="453E53CA" w:rsidR="008C7C04" w:rsidRDefault="00E10B2C">
      <w:pPr>
        <w:rPr>
          <w:sz w:val="72"/>
          <w:szCs w:val="72"/>
        </w:rPr>
      </w:pPr>
      <w:r>
        <w:rPr>
          <w:noProof/>
        </w:rPr>
        <w:lastRenderedPageBreak/>
        <w:drawing>
          <wp:inline distT="0" distB="0" distL="0" distR="0" wp14:anchorId="0A28BDF6" wp14:editId="5C241968">
            <wp:extent cx="5053788" cy="7684851"/>
            <wp:effectExtent l="0" t="0" r="0" b="0"/>
            <wp:docPr id="199" name="Obrázok 199" descr="C:\Users\Užívateľ\AppData\Local\Microsoft\Windows\Temporary Internet Files\Content.Word\ZŠ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žívateľ\AppData\Local\Microsoft\Windows\Temporary Internet Files\Content.Word\ZŠ (6).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6982"/>
                    <a:stretch/>
                  </pic:blipFill>
                  <pic:spPr bwMode="auto">
                    <a:xfrm>
                      <a:off x="0" y="0"/>
                      <a:ext cx="5056052"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5AE5875C" w14:textId="3180C420" w:rsidR="008C7C04" w:rsidRDefault="00E10B2C" w:rsidP="008C7C04">
      <w:pPr>
        <w:rPr>
          <w:sz w:val="72"/>
          <w:szCs w:val="72"/>
        </w:rPr>
      </w:pPr>
      <w:r>
        <w:rPr>
          <w:noProof/>
        </w:rPr>
        <w:lastRenderedPageBreak/>
        <w:drawing>
          <wp:inline distT="0" distB="0" distL="0" distR="0" wp14:anchorId="02C44925" wp14:editId="560F9348">
            <wp:extent cx="5097293" cy="7684851"/>
            <wp:effectExtent l="0" t="0" r="0" b="0"/>
            <wp:docPr id="200" name="Obrázok 200" descr="C:\Users\Užívateľ\AppData\Local\Microsoft\Windows\Temporary Internet Files\Content.Word\ZŠ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žívateľ\AppData\Local\Microsoft\Windows\Temporary Internet Files\Content.Word\ZŠ (7).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r="6182"/>
                    <a:stretch/>
                  </pic:blipFill>
                  <pic:spPr bwMode="auto">
                    <a:xfrm>
                      <a:off x="0" y="0"/>
                      <a:ext cx="5099577"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3565D902" w14:textId="77777777" w:rsidR="008C7C04" w:rsidRDefault="008C7C04">
      <w:pPr>
        <w:rPr>
          <w:sz w:val="72"/>
          <w:szCs w:val="72"/>
        </w:rPr>
      </w:pPr>
      <w:r>
        <w:rPr>
          <w:sz w:val="72"/>
          <w:szCs w:val="72"/>
        </w:rPr>
        <w:br w:type="page"/>
      </w:r>
    </w:p>
    <w:p w14:paraId="0C838F77" w14:textId="4967DA71" w:rsidR="008C7C04" w:rsidRDefault="008F5F9F">
      <w:pPr>
        <w:rPr>
          <w:sz w:val="72"/>
          <w:szCs w:val="72"/>
        </w:rPr>
      </w:pPr>
      <w:r>
        <w:rPr>
          <w:noProof/>
        </w:rPr>
        <w:lastRenderedPageBreak/>
        <w:drawing>
          <wp:inline distT="0" distB="0" distL="0" distR="0" wp14:anchorId="16E6386E" wp14:editId="335D17BC">
            <wp:extent cx="5228885" cy="7684851"/>
            <wp:effectExtent l="0" t="0" r="0" b="0"/>
            <wp:docPr id="201" name="Obrázok 201" descr="C:\Users\Užívateľ\AppData\Local\Microsoft\Windows\Temporary Internet Files\Content.Word\MŠ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žívateľ\AppData\Local\Microsoft\Windows\Temporary Internet Files\Content.Word\MŠ (2).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3760"/>
                    <a:stretch/>
                  </pic:blipFill>
                  <pic:spPr bwMode="auto">
                    <a:xfrm>
                      <a:off x="0" y="0"/>
                      <a:ext cx="5231228"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67D67A0D" w14:textId="01358029" w:rsidR="008C7C04" w:rsidRDefault="008F5F9F" w:rsidP="008C7C04">
      <w:pPr>
        <w:rPr>
          <w:sz w:val="72"/>
          <w:szCs w:val="72"/>
        </w:rPr>
      </w:pPr>
      <w:r>
        <w:rPr>
          <w:noProof/>
        </w:rPr>
        <w:lastRenderedPageBreak/>
        <w:drawing>
          <wp:inline distT="0" distB="0" distL="0" distR="0" wp14:anchorId="76F57045" wp14:editId="4390F42F">
            <wp:extent cx="5214025" cy="7684851"/>
            <wp:effectExtent l="0" t="0" r="0" b="0"/>
            <wp:docPr id="205" name="Obrázok 205" descr="C:\Users\Užívateľ\AppData\Local\Microsoft\Windows\Temporary Internet Files\Content.Word\MŠ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žívateľ\AppData\Local\Microsoft\Windows\Temporary Internet Files\Content.Word\MŠ (10).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r="4033"/>
                    <a:stretch/>
                  </pic:blipFill>
                  <pic:spPr bwMode="auto">
                    <a:xfrm>
                      <a:off x="0" y="0"/>
                      <a:ext cx="5216361"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062D5089" w14:textId="77777777" w:rsidR="008C7C04" w:rsidRDefault="008C7C04">
      <w:pPr>
        <w:rPr>
          <w:sz w:val="72"/>
          <w:szCs w:val="72"/>
        </w:rPr>
      </w:pPr>
      <w:r>
        <w:rPr>
          <w:sz w:val="72"/>
          <w:szCs w:val="72"/>
        </w:rPr>
        <w:br w:type="page"/>
      </w:r>
    </w:p>
    <w:p w14:paraId="1E958F7C" w14:textId="5CF2A98E" w:rsidR="008C7C04" w:rsidRDefault="008F5F9F">
      <w:pPr>
        <w:rPr>
          <w:sz w:val="72"/>
          <w:szCs w:val="72"/>
        </w:rPr>
      </w:pPr>
      <w:r>
        <w:rPr>
          <w:noProof/>
        </w:rPr>
        <w:lastRenderedPageBreak/>
        <w:drawing>
          <wp:inline distT="0" distB="0" distL="0" distR="0" wp14:anchorId="1333FE05" wp14:editId="03717C75">
            <wp:extent cx="5238613" cy="7684851"/>
            <wp:effectExtent l="0" t="0" r="0" b="0"/>
            <wp:docPr id="206" name="Obrázok 206" descr="C:\Users\Užívateľ\AppData\Local\Microsoft\Windows\Temporary Internet Files\Content.Word\MŠ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žívateľ\AppData\Local\Microsoft\Windows\Temporary Internet Files\Content.Word\MŠ (3).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3581"/>
                    <a:stretch/>
                  </pic:blipFill>
                  <pic:spPr bwMode="auto">
                    <a:xfrm>
                      <a:off x="0" y="0"/>
                      <a:ext cx="5240960"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408BF331" w14:textId="084F3981" w:rsidR="008C7C04" w:rsidRDefault="008F5F9F">
      <w:pPr>
        <w:rPr>
          <w:sz w:val="72"/>
          <w:szCs w:val="72"/>
        </w:rPr>
      </w:pPr>
      <w:r>
        <w:rPr>
          <w:noProof/>
        </w:rPr>
        <w:lastRenderedPageBreak/>
        <w:drawing>
          <wp:inline distT="0" distB="0" distL="0" distR="0" wp14:anchorId="22A13E25" wp14:editId="73932E79">
            <wp:extent cx="5214025" cy="7684851"/>
            <wp:effectExtent l="0" t="0" r="0" b="0"/>
            <wp:docPr id="212" name="Obrázok 212" descr="C:\Users\Užívateľ\AppData\Local\Microsoft\Windows\Temporary Internet Files\Content.Word\MŠ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žívateľ\AppData\Local\Microsoft\Windows\Temporary Internet Files\Content.Word\MŠ (9).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r="4033"/>
                    <a:stretch/>
                  </pic:blipFill>
                  <pic:spPr bwMode="auto">
                    <a:xfrm>
                      <a:off x="0" y="0"/>
                      <a:ext cx="5216361"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391196A5" w14:textId="548E6DB6" w:rsidR="008C7C04" w:rsidRDefault="008F5F9F" w:rsidP="008C7C04">
      <w:pPr>
        <w:rPr>
          <w:sz w:val="72"/>
          <w:szCs w:val="72"/>
        </w:rPr>
      </w:pPr>
      <w:r>
        <w:rPr>
          <w:noProof/>
        </w:rPr>
        <w:lastRenderedPageBreak/>
        <w:drawing>
          <wp:inline distT="0" distB="0" distL="0" distR="0" wp14:anchorId="225F1DA6" wp14:editId="4B474D6C">
            <wp:extent cx="5199702" cy="7684851"/>
            <wp:effectExtent l="0" t="0" r="0" b="0"/>
            <wp:docPr id="217" name="Obrázok 217" descr="C:\Users\Užívateľ\AppData\Local\Microsoft\Windows\Temporary Internet Files\Content.Word\MŠ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žívateľ\AppData\Local\Microsoft\Windows\Temporary Internet Files\Content.Word\MŠ (4).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4297"/>
                    <a:stretch/>
                  </pic:blipFill>
                  <pic:spPr bwMode="auto">
                    <a:xfrm>
                      <a:off x="0" y="0"/>
                      <a:ext cx="5202032"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2F954893" w14:textId="77777777" w:rsidR="008C7C04" w:rsidRDefault="008C7C04">
      <w:pPr>
        <w:rPr>
          <w:sz w:val="72"/>
          <w:szCs w:val="72"/>
        </w:rPr>
      </w:pPr>
      <w:r>
        <w:rPr>
          <w:sz w:val="72"/>
          <w:szCs w:val="72"/>
        </w:rPr>
        <w:br w:type="page"/>
      </w:r>
    </w:p>
    <w:p w14:paraId="31FFAC78" w14:textId="1AC6E5A8" w:rsidR="008C7C04" w:rsidRDefault="008F5F9F">
      <w:pPr>
        <w:rPr>
          <w:sz w:val="72"/>
          <w:szCs w:val="72"/>
        </w:rPr>
      </w:pPr>
      <w:r>
        <w:rPr>
          <w:noProof/>
        </w:rPr>
        <w:lastRenderedPageBreak/>
        <w:drawing>
          <wp:inline distT="0" distB="0" distL="0" distR="0" wp14:anchorId="6C780D56" wp14:editId="744535E7">
            <wp:extent cx="5204298" cy="7684851"/>
            <wp:effectExtent l="0" t="0" r="0" b="0"/>
            <wp:docPr id="219" name="Obrázok 219" descr="C:\Users\Užívateľ\AppData\Local\Microsoft\Windows\Temporary Internet Files\Content.Word\MŠ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žívateľ\AppData\Local\Microsoft\Windows\Temporary Internet Files\Content.Word\MŠ (8).jp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r="4213"/>
                    <a:stretch/>
                  </pic:blipFill>
                  <pic:spPr bwMode="auto">
                    <a:xfrm>
                      <a:off x="0" y="0"/>
                      <a:ext cx="5206630"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6C017E29" w14:textId="628E1036" w:rsidR="008C7C04" w:rsidRDefault="008F5F9F" w:rsidP="008C7C04">
      <w:pPr>
        <w:rPr>
          <w:sz w:val="72"/>
          <w:szCs w:val="72"/>
        </w:rPr>
      </w:pPr>
      <w:r>
        <w:rPr>
          <w:noProof/>
        </w:rPr>
        <w:lastRenderedPageBreak/>
        <w:drawing>
          <wp:inline distT="0" distB="0" distL="0" distR="0" wp14:anchorId="153BD4C7" wp14:editId="76BD22DF">
            <wp:extent cx="5170519" cy="7684851"/>
            <wp:effectExtent l="0" t="0" r="0" b="0"/>
            <wp:docPr id="220" name="Obrázok 220" descr="C:\Users\Užívateľ\AppData\Local\Microsoft\Windows\Temporary Internet Files\Content.Word\MŠ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žívateľ\AppData\Local\Microsoft\Windows\Temporary Internet Files\Content.Word\MŠ (5).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4834"/>
                    <a:stretch/>
                  </pic:blipFill>
                  <pic:spPr bwMode="auto">
                    <a:xfrm>
                      <a:off x="0" y="0"/>
                      <a:ext cx="5172836"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26DA9A16" w14:textId="77777777" w:rsidR="008C7C04" w:rsidRDefault="008C7C04">
      <w:pPr>
        <w:rPr>
          <w:sz w:val="72"/>
          <w:szCs w:val="72"/>
        </w:rPr>
      </w:pPr>
      <w:r>
        <w:rPr>
          <w:sz w:val="72"/>
          <w:szCs w:val="72"/>
        </w:rPr>
        <w:br w:type="page"/>
      </w:r>
    </w:p>
    <w:p w14:paraId="0437A20C" w14:textId="56F9597C" w:rsidR="008C7C04" w:rsidRDefault="008F5F9F">
      <w:pPr>
        <w:rPr>
          <w:sz w:val="72"/>
          <w:szCs w:val="72"/>
        </w:rPr>
      </w:pPr>
      <w:r>
        <w:rPr>
          <w:noProof/>
        </w:rPr>
        <w:lastRenderedPageBreak/>
        <w:drawing>
          <wp:inline distT="0" distB="0" distL="0" distR="0" wp14:anchorId="24AEC245" wp14:editId="1A17392D">
            <wp:extent cx="5214025" cy="7684851"/>
            <wp:effectExtent l="0" t="0" r="0" b="0"/>
            <wp:docPr id="221" name="Obrázok 221" descr="C:\Users\Užívateľ\AppData\Local\Microsoft\Windows\Temporary Internet Files\Content.Word\MŠ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žívateľ\AppData\Local\Microsoft\Windows\Temporary Internet Files\Content.Word\MŠ (13).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r="4033"/>
                    <a:stretch/>
                  </pic:blipFill>
                  <pic:spPr bwMode="auto">
                    <a:xfrm>
                      <a:off x="0" y="0"/>
                      <a:ext cx="5216361"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20617D9D" w14:textId="67FDEF4F" w:rsidR="008C7C04" w:rsidRDefault="008F5F9F" w:rsidP="008C7C04">
      <w:pPr>
        <w:rPr>
          <w:sz w:val="72"/>
          <w:szCs w:val="72"/>
        </w:rPr>
      </w:pPr>
      <w:r>
        <w:rPr>
          <w:noProof/>
        </w:rPr>
        <w:lastRenderedPageBreak/>
        <w:drawing>
          <wp:inline distT="0" distB="0" distL="0" distR="0" wp14:anchorId="681441E1" wp14:editId="7C675D6A">
            <wp:extent cx="5248341" cy="7684851"/>
            <wp:effectExtent l="0" t="0" r="0" b="0"/>
            <wp:docPr id="222" name="Obrázok 222" descr="C:\Users\Užívateľ\AppData\Local\Microsoft\Windows\Temporary Internet Files\Content.Word\MŠ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žívateľ\AppData\Local\Microsoft\Windows\Temporary Internet Files\Content.Word\MŠ (6).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3402"/>
                    <a:stretch/>
                  </pic:blipFill>
                  <pic:spPr bwMode="auto">
                    <a:xfrm>
                      <a:off x="0" y="0"/>
                      <a:ext cx="5250692"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6538D12F" w14:textId="77777777" w:rsidR="008C7C04" w:rsidRDefault="008C7C04">
      <w:pPr>
        <w:rPr>
          <w:sz w:val="72"/>
          <w:szCs w:val="72"/>
        </w:rPr>
      </w:pPr>
      <w:r>
        <w:rPr>
          <w:sz w:val="72"/>
          <w:szCs w:val="72"/>
        </w:rPr>
        <w:br w:type="page"/>
      </w:r>
    </w:p>
    <w:p w14:paraId="1C165B7F" w14:textId="218454B6" w:rsidR="008C7C04" w:rsidRDefault="008F5F9F">
      <w:pPr>
        <w:rPr>
          <w:sz w:val="72"/>
          <w:szCs w:val="72"/>
        </w:rPr>
      </w:pPr>
      <w:r>
        <w:rPr>
          <w:noProof/>
        </w:rPr>
        <w:lastRenderedPageBreak/>
        <w:drawing>
          <wp:inline distT="0" distB="0" distL="0" distR="0" wp14:anchorId="5D37E19F" wp14:editId="1F5F0725">
            <wp:extent cx="5204298" cy="7684851"/>
            <wp:effectExtent l="0" t="0" r="0" b="0"/>
            <wp:docPr id="224" name="Obrázok 224" descr="C:\Users\Užívateľ\AppData\Local\Microsoft\Windows\Temporary Internet Files\Content.Word\MŠ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žívateľ\AppData\Local\Microsoft\Windows\Temporary Internet Files\Content.Word\MŠ (12).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r="4213"/>
                    <a:stretch/>
                  </pic:blipFill>
                  <pic:spPr bwMode="auto">
                    <a:xfrm>
                      <a:off x="0" y="0"/>
                      <a:ext cx="5206630" cy="7688294"/>
                    </a:xfrm>
                    <a:prstGeom prst="rect">
                      <a:avLst/>
                    </a:prstGeom>
                    <a:noFill/>
                    <a:ln>
                      <a:noFill/>
                    </a:ln>
                    <a:extLst>
                      <a:ext uri="{53640926-AAD7-44D8-BBD7-CCE9431645EC}">
                        <a14:shadowObscured xmlns:a14="http://schemas.microsoft.com/office/drawing/2010/main"/>
                      </a:ext>
                    </a:extLst>
                  </pic:spPr>
                </pic:pic>
              </a:graphicData>
            </a:graphic>
          </wp:inline>
        </w:drawing>
      </w:r>
      <w:r w:rsidR="008C7C04">
        <w:rPr>
          <w:sz w:val="72"/>
          <w:szCs w:val="72"/>
        </w:rPr>
        <w:br w:type="page"/>
      </w:r>
    </w:p>
    <w:p w14:paraId="424A173D" w14:textId="77D4AAE5" w:rsidR="008C7C04" w:rsidRDefault="008F5F9F" w:rsidP="008C7C04">
      <w:pPr>
        <w:rPr>
          <w:sz w:val="72"/>
          <w:szCs w:val="72"/>
        </w:rPr>
      </w:pPr>
      <w:r>
        <w:rPr>
          <w:noProof/>
        </w:rPr>
        <w:lastRenderedPageBreak/>
        <w:drawing>
          <wp:inline distT="0" distB="0" distL="0" distR="0" wp14:anchorId="16B4FD8A" wp14:editId="28BDAEB1">
            <wp:extent cx="5248341" cy="7684851"/>
            <wp:effectExtent l="0" t="0" r="0" b="0"/>
            <wp:docPr id="225" name="Obrázok 225" descr="C:\Users\Užívateľ\AppData\Local\Microsoft\Windows\Temporary Internet Files\Content.Word\MŠ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žívateľ\AppData\Local\Microsoft\Windows\Temporary Internet Files\Content.Word\MŠ (7).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3402"/>
                    <a:stretch/>
                  </pic:blipFill>
                  <pic:spPr bwMode="auto">
                    <a:xfrm>
                      <a:off x="0" y="0"/>
                      <a:ext cx="5250692"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51DC4611" w14:textId="77777777" w:rsidR="008C7C04" w:rsidRDefault="008C7C04">
      <w:pPr>
        <w:rPr>
          <w:sz w:val="72"/>
          <w:szCs w:val="72"/>
        </w:rPr>
      </w:pPr>
      <w:r>
        <w:rPr>
          <w:sz w:val="72"/>
          <w:szCs w:val="72"/>
        </w:rPr>
        <w:br w:type="page"/>
      </w:r>
    </w:p>
    <w:p w14:paraId="5C8D639D" w14:textId="3B9D3076" w:rsidR="008F5F9F" w:rsidRDefault="008F5F9F" w:rsidP="008C7C04">
      <w:pPr>
        <w:rPr>
          <w:sz w:val="72"/>
          <w:szCs w:val="72"/>
        </w:rPr>
      </w:pPr>
      <w:r>
        <w:rPr>
          <w:noProof/>
        </w:rPr>
        <w:lastRenderedPageBreak/>
        <w:drawing>
          <wp:inline distT="0" distB="0" distL="0" distR="0" wp14:anchorId="1CE38DB6" wp14:editId="61637FB5">
            <wp:extent cx="5175115" cy="7684851"/>
            <wp:effectExtent l="0" t="0" r="0" b="0"/>
            <wp:docPr id="226" name="Obrázok 226" descr="C:\Users\Užívateľ\AppData\Local\Microsoft\Windows\Temporary Internet Files\Content.Word\MŠ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žívateľ\AppData\Local\Microsoft\Windows\Temporary Internet Files\Content.Word\MŠ (11).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r="4829"/>
                    <a:stretch/>
                  </pic:blipFill>
                  <pic:spPr bwMode="auto">
                    <a:xfrm>
                      <a:off x="0" y="0"/>
                      <a:ext cx="5177434"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5809C400" w14:textId="77777777" w:rsidR="008F5F9F" w:rsidRDefault="008F5F9F">
      <w:pPr>
        <w:rPr>
          <w:sz w:val="72"/>
          <w:szCs w:val="72"/>
        </w:rPr>
      </w:pPr>
      <w:r>
        <w:rPr>
          <w:sz w:val="72"/>
          <w:szCs w:val="72"/>
        </w:rPr>
        <w:br w:type="page"/>
      </w:r>
    </w:p>
    <w:p w14:paraId="1B460B35" w14:textId="30DE7F76" w:rsidR="008F5F9F" w:rsidRDefault="008F5F9F" w:rsidP="008C7C04">
      <w:pPr>
        <w:rPr>
          <w:sz w:val="72"/>
          <w:szCs w:val="72"/>
        </w:rPr>
      </w:pPr>
      <w:r>
        <w:rPr>
          <w:noProof/>
        </w:rPr>
        <w:lastRenderedPageBreak/>
        <w:drawing>
          <wp:inline distT="0" distB="0" distL="0" distR="0" wp14:anchorId="1B8F9DEB" wp14:editId="165DEF6D">
            <wp:extent cx="5219158" cy="7684851"/>
            <wp:effectExtent l="0" t="0" r="0" b="0"/>
            <wp:docPr id="227" name="Obrázok 227" descr="C:\Users\Užívateľ\AppData\Local\Microsoft\Windows\Temporary Internet Files\Content.Word\MŠ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žívateľ\AppData\Local\Microsoft\Windows\Temporary Internet Files\Content.Word\MŠ (1).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3939"/>
                    <a:stretch/>
                  </pic:blipFill>
                  <pic:spPr bwMode="auto">
                    <a:xfrm>
                      <a:off x="0" y="0"/>
                      <a:ext cx="5221496"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05144B75" w14:textId="77777777" w:rsidR="008F5F9F" w:rsidRDefault="008F5F9F">
      <w:pPr>
        <w:rPr>
          <w:sz w:val="72"/>
          <w:szCs w:val="72"/>
        </w:rPr>
      </w:pPr>
      <w:r>
        <w:rPr>
          <w:sz w:val="72"/>
          <w:szCs w:val="72"/>
        </w:rPr>
        <w:br w:type="page"/>
      </w:r>
    </w:p>
    <w:p w14:paraId="697536E1" w14:textId="6105807F" w:rsidR="00AF4929" w:rsidRDefault="00653483" w:rsidP="008C7C04">
      <w:pPr>
        <w:rPr>
          <w:sz w:val="72"/>
          <w:szCs w:val="72"/>
        </w:rPr>
      </w:pPr>
      <w:r>
        <w:rPr>
          <w:noProof/>
        </w:rPr>
        <w:lastRenderedPageBreak/>
        <w:drawing>
          <wp:inline distT="0" distB="0" distL="0" distR="0" wp14:anchorId="7F238716" wp14:editId="487E30F9">
            <wp:extent cx="5433166" cy="7626485"/>
            <wp:effectExtent l="0" t="0" r="0" b="0"/>
            <wp:docPr id="228" name="Obrázok 228" descr="C:\Users\Užívateľ\AppData\Local\Microsoft\Windows\Temporary Internet Files\Content.Word\cvc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žívateľ\AppData\Local\Microsoft\Windows\Temporary Internet Files\Content.Word\cvc (8).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b="760"/>
                    <a:stretch/>
                  </pic:blipFill>
                  <pic:spPr bwMode="auto">
                    <a:xfrm>
                      <a:off x="0" y="0"/>
                      <a:ext cx="5435600" cy="7629902"/>
                    </a:xfrm>
                    <a:prstGeom prst="rect">
                      <a:avLst/>
                    </a:prstGeom>
                    <a:noFill/>
                    <a:ln>
                      <a:noFill/>
                    </a:ln>
                    <a:extLst>
                      <a:ext uri="{53640926-AAD7-44D8-BBD7-CCE9431645EC}">
                        <a14:shadowObscured xmlns:a14="http://schemas.microsoft.com/office/drawing/2010/main"/>
                      </a:ext>
                    </a:extLst>
                  </pic:spPr>
                </pic:pic>
              </a:graphicData>
            </a:graphic>
          </wp:inline>
        </w:drawing>
      </w:r>
    </w:p>
    <w:p w14:paraId="025A0018" w14:textId="77777777" w:rsidR="00AF4929" w:rsidRDefault="00AF4929">
      <w:pPr>
        <w:rPr>
          <w:sz w:val="72"/>
          <w:szCs w:val="72"/>
        </w:rPr>
      </w:pPr>
      <w:r>
        <w:rPr>
          <w:sz w:val="72"/>
          <w:szCs w:val="72"/>
        </w:rPr>
        <w:br w:type="page"/>
      </w:r>
    </w:p>
    <w:p w14:paraId="5A0EC0D6" w14:textId="6B586EDB" w:rsidR="00AF4929" w:rsidRDefault="00653483">
      <w:pPr>
        <w:rPr>
          <w:sz w:val="72"/>
          <w:szCs w:val="72"/>
        </w:rPr>
      </w:pPr>
      <w:r>
        <w:rPr>
          <w:noProof/>
        </w:rPr>
        <w:lastRenderedPageBreak/>
        <w:drawing>
          <wp:inline distT="0" distB="0" distL="0" distR="0" wp14:anchorId="4AB4F902" wp14:editId="6D8D3B1C">
            <wp:extent cx="5433166" cy="7607030"/>
            <wp:effectExtent l="0" t="0" r="0" b="0"/>
            <wp:docPr id="229" name="Obrázok 229" descr="C:\Users\Užívateľ\AppData\Local\Microsoft\Windows\Temporary Internet Files\Content.Word\cv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žívateľ\AppData\Local\Microsoft\Windows\Temporary Internet Files\Content.Word\cvc (7).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b="1012"/>
                    <a:stretch/>
                  </pic:blipFill>
                  <pic:spPr bwMode="auto">
                    <a:xfrm>
                      <a:off x="0" y="0"/>
                      <a:ext cx="5435600" cy="7610438"/>
                    </a:xfrm>
                    <a:prstGeom prst="rect">
                      <a:avLst/>
                    </a:prstGeom>
                    <a:noFill/>
                    <a:ln>
                      <a:noFill/>
                    </a:ln>
                    <a:extLst>
                      <a:ext uri="{53640926-AAD7-44D8-BBD7-CCE9431645EC}">
                        <a14:shadowObscured xmlns:a14="http://schemas.microsoft.com/office/drawing/2010/main"/>
                      </a:ext>
                    </a:extLst>
                  </pic:spPr>
                </pic:pic>
              </a:graphicData>
            </a:graphic>
          </wp:inline>
        </w:drawing>
      </w:r>
      <w:r w:rsidR="00AF4929">
        <w:rPr>
          <w:sz w:val="72"/>
          <w:szCs w:val="72"/>
        </w:rPr>
        <w:br w:type="page"/>
      </w:r>
    </w:p>
    <w:p w14:paraId="1E597504" w14:textId="0F361C03" w:rsidR="00AF4929" w:rsidRDefault="00653483">
      <w:pPr>
        <w:rPr>
          <w:sz w:val="72"/>
          <w:szCs w:val="72"/>
        </w:rPr>
      </w:pPr>
      <w:r>
        <w:rPr>
          <w:noProof/>
        </w:rPr>
        <w:lastRenderedPageBreak/>
        <w:drawing>
          <wp:inline distT="0" distB="0" distL="0" distR="0" wp14:anchorId="0A294F12" wp14:editId="130A3F69">
            <wp:extent cx="5433166" cy="7636213"/>
            <wp:effectExtent l="0" t="0" r="0" b="0"/>
            <wp:docPr id="230" name="Obrázok 230" descr="C:\Users\Užívateľ\AppData\Local\Microsoft\Windows\Temporary Internet Files\Content.Word\cvc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žívateľ\AppData\Local\Microsoft\Windows\Temporary Internet Files\Content.Word\cvc (9).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b="632"/>
                    <a:stretch/>
                  </pic:blipFill>
                  <pic:spPr bwMode="auto">
                    <a:xfrm>
                      <a:off x="0" y="0"/>
                      <a:ext cx="5435600" cy="7639634"/>
                    </a:xfrm>
                    <a:prstGeom prst="rect">
                      <a:avLst/>
                    </a:prstGeom>
                    <a:noFill/>
                    <a:ln>
                      <a:noFill/>
                    </a:ln>
                    <a:extLst>
                      <a:ext uri="{53640926-AAD7-44D8-BBD7-CCE9431645EC}">
                        <a14:shadowObscured xmlns:a14="http://schemas.microsoft.com/office/drawing/2010/main"/>
                      </a:ext>
                    </a:extLst>
                  </pic:spPr>
                </pic:pic>
              </a:graphicData>
            </a:graphic>
          </wp:inline>
        </w:drawing>
      </w:r>
      <w:r w:rsidR="00AF4929">
        <w:rPr>
          <w:sz w:val="72"/>
          <w:szCs w:val="72"/>
        </w:rPr>
        <w:br w:type="page"/>
      </w:r>
    </w:p>
    <w:p w14:paraId="2ADE6041" w14:textId="1CACEB34" w:rsidR="00AF4929" w:rsidRDefault="00653483">
      <w:pPr>
        <w:rPr>
          <w:sz w:val="72"/>
          <w:szCs w:val="72"/>
        </w:rPr>
      </w:pPr>
      <w:r>
        <w:rPr>
          <w:noProof/>
        </w:rPr>
        <w:lastRenderedPageBreak/>
        <w:drawing>
          <wp:inline distT="0" distB="0" distL="0" distR="0" wp14:anchorId="695A4933" wp14:editId="2C078520">
            <wp:extent cx="5435600" cy="7688294"/>
            <wp:effectExtent l="0" t="0" r="0" b="0"/>
            <wp:docPr id="231" name="Obrázok 231" descr="C:\Users\Užívateľ\AppData\Local\Microsoft\Windows\Temporary Internet Files\Content.Word\cvc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žívateľ\AppData\Local\Microsoft\Windows\Temporary Internet Files\Content.Word\cvc (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AF4929">
        <w:rPr>
          <w:sz w:val="72"/>
          <w:szCs w:val="72"/>
        </w:rPr>
        <w:br w:type="page"/>
      </w:r>
    </w:p>
    <w:p w14:paraId="13BFAB91" w14:textId="45B40F96" w:rsidR="00AF4929" w:rsidRDefault="00653483" w:rsidP="008C7C04">
      <w:pPr>
        <w:rPr>
          <w:sz w:val="72"/>
          <w:szCs w:val="72"/>
        </w:rPr>
      </w:pPr>
      <w:r>
        <w:rPr>
          <w:noProof/>
        </w:rPr>
        <w:lastRenderedPageBreak/>
        <w:drawing>
          <wp:inline distT="0" distB="0" distL="0" distR="0" wp14:anchorId="3F81119E" wp14:editId="4516489D">
            <wp:extent cx="5435600" cy="7688294"/>
            <wp:effectExtent l="0" t="0" r="0" b="0"/>
            <wp:docPr id="232" name="Obrázok 232" descr="C:\Users\Užívateľ\AppData\Local\Microsoft\Windows\Temporary Internet Files\Content.Word\cvc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žívateľ\AppData\Local\Microsoft\Windows\Temporary Internet Files\Content.Word\cvc (10).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3247803D" w14:textId="77777777" w:rsidR="00AF4929" w:rsidRDefault="00AF4929">
      <w:pPr>
        <w:rPr>
          <w:sz w:val="72"/>
          <w:szCs w:val="72"/>
        </w:rPr>
      </w:pPr>
      <w:r>
        <w:rPr>
          <w:sz w:val="72"/>
          <w:szCs w:val="72"/>
        </w:rPr>
        <w:br w:type="page"/>
      </w:r>
    </w:p>
    <w:p w14:paraId="455C624D" w14:textId="2D0F63EA" w:rsidR="00AF4929" w:rsidRDefault="00653483">
      <w:pPr>
        <w:rPr>
          <w:sz w:val="72"/>
          <w:szCs w:val="72"/>
        </w:rPr>
      </w:pPr>
      <w:r>
        <w:rPr>
          <w:noProof/>
        </w:rPr>
        <w:lastRenderedPageBreak/>
        <w:drawing>
          <wp:inline distT="0" distB="0" distL="0" distR="0" wp14:anchorId="208AB070" wp14:editId="179E20F7">
            <wp:extent cx="5435600" cy="7688294"/>
            <wp:effectExtent l="0" t="0" r="0" b="0"/>
            <wp:docPr id="233" name="Obrázok 233" descr="C:\Users\Užívateľ\AppData\Local\Microsoft\Windows\Temporary Internet Files\Content.Word\cvc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žívateľ\AppData\Local\Microsoft\Windows\Temporary Internet Files\Content.Word\cvc (5).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AF4929">
        <w:rPr>
          <w:sz w:val="72"/>
          <w:szCs w:val="72"/>
        </w:rPr>
        <w:br w:type="page"/>
      </w:r>
    </w:p>
    <w:p w14:paraId="1F2EBAE8" w14:textId="2C3044C1" w:rsidR="00AF4929" w:rsidRDefault="00653483">
      <w:pPr>
        <w:rPr>
          <w:sz w:val="72"/>
          <w:szCs w:val="72"/>
        </w:rPr>
      </w:pPr>
      <w:r>
        <w:rPr>
          <w:noProof/>
        </w:rPr>
        <w:lastRenderedPageBreak/>
        <w:drawing>
          <wp:inline distT="0" distB="0" distL="0" distR="0" wp14:anchorId="355CB9A5" wp14:editId="7ED887A4">
            <wp:extent cx="5435600" cy="7688294"/>
            <wp:effectExtent l="0" t="0" r="0" b="0"/>
            <wp:docPr id="234" name="Obrázok 234" descr="C:\Users\Užívateľ\AppData\Local\Microsoft\Windows\Temporary Internet Files\Content.Word\cvc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žívateľ\AppData\Local\Microsoft\Windows\Temporary Internet Files\Content.Word\cvc (1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AF4929">
        <w:rPr>
          <w:sz w:val="72"/>
          <w:szCs w:val="72"/>
        </w:rPr>
        <w:br w:type="page"/>
      </w:r>
    </w:p>
    <w:p w14:paraId="5B438A3A" w14:textId="2D44EAC6" w:rsidR="00AF4929" w:rsidRDefault="00653483" w:rsidP="008C7C04">
      <w:pPr>
        <w:rPr>
          <w:sz w:val="72"/>
          <w:szCs w:val="72"/>
        </w:rPr>
      </w:pPr>
      <w:r>
        <w:rPr>
          <w:noProof/>
        </w:rPr>
        <w:lastRenderedPageBreak/>
        <w:drawing>
          <wp:inline distT="0" distB="0" distL="0" distR="0" wp14:anchorId="5AE527D6" wp14:editId="0FF7EDA6">
            <wp:extent cx="5435600" cy="7688294"/>
            <wp:effectExtent l="0" t="0" r="0" b="0"/>
            <wp:docPr id="235" name="Obrázok 235" descr="C:\Users\Užívateľ\AppData\Local\Microsoft\Windows\Temporary Internet Files\Content.Word\cv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žívateľ\AppData\Local\Microsoft\Windows\Temporary Internet Files\Content.Word\cvc (4).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2969EA96" w14:textId="77777777" w:rsidR="00AF4929" w:rsidRDefault="00AF4929">
      <w:pPr>
        <w:rPr>
          <w:sz w:val="72"/>
          <w:szCs w:val="72"/>
        </w:rPr>
      </w:pPr>
      <w:r>
        <w:rPr>
          <w:sz w:val="72"/>
          <w:szCs w:val="72"/>
        </w:rPr>
        <w:br w:type="page"/>
      </w:r>
    </w:p>
    <w:p w14:paraId="6DFEC16A" w14:textId="6A779A5B" w:rsidR="00AF4929" w:rsidRDefault="00653483">
      <w:pPr>
        <w:rPr>
          <w:sz w:val="72"/>
          <w:szCs w:val="72"/>
        </w:rPr>
      </w:pPr>
      <w:r>
        <w:rPr>
          <w:noProof/>
        </w:rPr>
        <w:lastRenderedPageBreak/>
        <w:drawing>
          <wp:inline distT="0" distB="0" distL="0" distR="0" wp14:anchorId="4C40E2D3" wp14:editId="3C058133">
            <wp:extent cx="5435600" cy="7688294"/>
            <wp:effectExtent l="0" t="0" r="0" b="0"/>
            <wp:docPr id="236" name="Obrázok 236" descr="C:\Users\Užívateľ\AppData\Local\Microsoft\Windows\Temporary Internet Files\Content.Word\cvc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žívateľ\AppData\Local\Microsoft\Windows\Temporary Internet Files\Content.Word\cvc (12).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AF4929">
        <w:rPr>
          <w:sz w:val="72"/>
          <w:szCs w:val="72"/>
        </w:rPr>
        <w:br w:type="page"/>
      </w:r>
    </w:p>
    <w:p w14:paraId="174C6FD1" w14:textId="092B92C6" w:rsidR="00AF4929" w:rsidRDefault="00653483">
      <w:pPr>
        <w:rPr>
          <w:sz w:val="72"/>
          <w:szCs w:val="72"/>
        </w:rPr>
      </w:pPr>
      <w:r>
        <w:rPr>
          <w:noProof/>
        </w:rPr>
        <w:lastRenderedPageBreak/>
        <w:drawing>
          <wp:inline distT="0" distB="0" distL="0" distR="0" wp14:anchorId="71411693" wp14:editId="17D9CB78">
            <wp:extent cx="5435600" cy="7688294"/>
            <wp:effectExtent l="0" t="0" r="0" b="0"/>
            <wp:docPr id="237" name="Obrázok 237" descr="C:\Users\Užívateľ\AppData\Local\Microsoft\Windows\Temporary Internet Files\Content.Word\cv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žívateľ\AppData\Local\Microsoft\Windows\Temporary Internet Files\Content.Word\cvc (3).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Pr>
          <w:noProof/>
        </w:rPr>
        <w:lastRenderedPageBreak/>
        <w:drawing>
          <wp:inline distT="0" distB="0" distL="0" distR="0" wp14:anchorId="772AC24D" wp14:editId="2F21BE8C">
            <wp:extent cx="5435600" cy="7688294"/>
            <wp:effectExtent l="0" t="0" r="0" b="0"/>
            <wp:docPr id="238" name="Obrázok 238" descr="C:\Users\Užívateľ\AppData\Local\Microsoft\Windows\Temporary Internet Files\Content.Word\cv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žívateľ\AppData\Local\Microsoft\Windows\Temporary Internet Files\Content.Word\cvc (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AF4929">
        <w:rPr>
          <w:sz w:val="72"/>
          <w:szCs w:val="72"/>
        </w:rPr>
        <w:br w:type="page"/>
      </w:r>
    </w:p>
    <w:p w14:paraId="46812E76" w14:textId="1B8624D8" w:rsidR="00AF4929" w:rsidRDefault="00653483">
      <w:pPr>
        <w:rPr>
          <w:sz w:val="72"/>
          <w:szCs w:val="72"/>
        </w:rPr>
      </w:pPr>
      <w:r>
        <w:rPr>
          <w:noProof/>
        </w:rPr>
        <w:lastRenderedPageBreak/>
        <w:drawing>
          <wp:inline distT="0" distB="0" distL="0" distR="0" wp14:anchorId="4C7421F1" wp14:editId="0E2A62F1">
            <wp:extent cx="5433166" cy="7684851"/>
            <wp:effectExtent l="0" t="0" r="0" b="0"/>
            <wp:docPr id="239" name="Obrázok 239" descr="C:\Users\Užívateľ\AppData\Local\Microsoft\Windows\Temporary Internet Files\Content.Word\cv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žívateľ\AppData\Local\Microsoft\Windows\Temporary Internet Files\Content.Word\cvc (2).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85" t="-1530" r="-85" b="892"/>
                    <a:stretch/>
                  </pic:blipFill>
                  <pic:spPr bwMode="auto">
                    <a:xfrm>
                      <a:off x="0" y="0"/>
                      <a:ext cx="5435600" cy="7688294"/>
                    </a:xfrm>
                    <a:prstGeom prst="rect">
                      <a:avLst/>
                    </a:prstGeom>
                    <a:noFill/>
                    <a:ln>
                      <a:noFill/>
                    </a:ln>
                    <a:extLst>
                      <a:ext uri="{53640926-AAD7-44D8-BBD7-CCE9431645EC}">
                        <a14:shadowObscured xmlns:a14="http://schemas.microsoft.com/office/drawing/2010/main"/>
                      </a:ext>
                    </a:extLst>
                  </pic:spPr>
                </pic:pic>
              </a:graphicData>
            </a:graphic>
          </wp:inline>
        </w:drawing>
      </w:r>
      <w:r w:rsidR="00AF4929">
        <w:rPr>
          <w:sz w:val="72"/>
          <w:szCs w:val="72"/>
        </w:rPr>
        <w:br w:type="page"/>
      </w:r>
    </w:p>
    <w:p w14:paraId="0E9FE424" w14:textId="03F51383" w:rsidR="00AF4929" w:rsidRDefault="00A23BD7" w:rsidP="008C7C04">
      <w:pPr>
        <w:rPr>
          <w:sz w:val="72"/>
          <w:szCs w:val="72"/>
        </w:rPr>
      </w:pPr>
      <w:r>
        <w:rPr>
          <w:noProof/>
        </w:rPr>
        <w:lastRenderedPageBreak/>
        <w:drawing>
          <wp:inline distT="0" distB="0" distL="0" distR="0" wp14:anchorId="71BD5499" wp14:editId="094097C9">
            <wp:extent cx="5082971" cy="7684851"/>
            <wp:effectExtent l="0" t="0" r="0" b="0"/>
            <wp:docPr id="241" name="Obrázok 241" descr="C:\Users\Užívateľ\AppData\Local\Microsoft\Windows\Temporary Internet Files\Content.Word\šk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žívateľ\AppData\Local\Microsoft\Windows\Temporary Internet Files\Content.Word\škd (1).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6446"/>
                    <a:stretch/>
                  </pic:blipFill>
                  <pic:spPr bwMode="auto">
                    <a:xfrm>
                      <a:off x="0" y="0"/>
                      <a:ext cx="5085248"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185CA467" w14:textId="4FE0699E" w:rsidR="00AF4929" w:rsidRDefault="00AF4929">
      <w:pPr>
        <w:rPr>
          <w:sz w:val="72"/>
          <w:szCs w:val="72"/>
        </w:rPr>
      </w:pPr>
      <w:r>
        <w:rPr>
          <w:sz w:val="72"/>
          <w:szCs w:val="72"/>
        </w:rPr>
        <w:br w:type="page"/>
      </w:r>
    </w:p>
    <w:p w14:paraId="37337206" w14:textId="53CBA210" w:rsidR="00A23BD7" w:rsidRDefault="00A23BD7" w:rsidP="008C7C04">
      <w:pPr>
        <w:rPr>
          <w:sz w:val="72"/>
          <w:szCs w:val="72"/>
        </w:rPr>
      </w:pPr>
      <w:r>
        <w:rPr>
          <w:noProof/>
        </w:rPr>
        <w:lastRenderedPageBreak/>
        <w:drawing>
          <wp:inline distT="0" distB="0" distL="0" distR="0" wp14:anchorId="27749427" wp14:editId="73B21449">
            <wp:extent cx="5433166" cy="7684851"/>
            <wp:effectExtent l="0" t="0" r="0" b="0"/>
            <wp:docPr id="242" name="Obrázok 242" descr="C:\Users\Užívateľ\AppData\Local\Microsoft\Windows\Temporary Internet Files\Content.Word\šk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žívateľ\AppData\Local\Microsoft\Windows\Temporary Internet Files\Content.Word\škd (8).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6625" r="6625"/>
                    <a:stretch/>
                  </pic:blipFill>
                  <pic:spPr bwMode="auto">
                    <a:xfrm>
                      <a:off x="0" y="0"/>
                      <a:ext cx="5435600"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142404D0" w14:textId="77777777" w:rsidR="00A23BD7" w:rsidRDefault="00A23BD7">
      <w:pPr>
        <w:rPr>
          <w:sz w:val="72"/>
          <w:szCs w:val="72"/>
        </w:rPr>
      </w:pPr>
      <w:r>
        <w:rPr>
          <w:sz w:val="72"/>
          <w:szCs w:val="72"/>
        </w:rPr>
        <w:br w:type="page"/>
      </w:r>
    </w:p>
    <w:p w14:paraId="56D21962" w14:textId="59B8BCF8" w:rsidR="00A23BD7" w:rsidRDefault="00A23BD7">
      <w:pPr>
        <w:rPr>
          <w:sz w:val="72"/>
          <w:szCs w:val="72"/>
        </w:rPr>
      </w:pPr>
      <w:r>
        <w:rPr>
          <w:noProof/>
        </w:rPr>
        <w:lastRenderedPageBreak/>
        <w:drawing>
          <wp:inline distT="0" distB="0" distL="0" distR="0" wp14:anchorId="06F945EA" wp14:editId="39F9C702">
            <wp:extent cx="5160792" cy="7684851"/>
            <wp:effectExtent l="0" t="0" r="0" b="0"/>
            <wp:docPr id="243" name="Obrázok 243" descr="C:\Users\Užívateľ\AppData\Local\Microsoft\Windows\Temporary Internet Files\Content.Word\šk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žívateľ\AppData\Local\Microsoft\Windows\Temporary Internet Files\Content.Word\škd (2).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5013"/>
                    <a:stretch/>
                  </pic:blipFill>
                  <pic:spPr bwMode="auto">
                    <a:xfrm>
                      <a:off x="0" y="0"/>
                      <a:ext cx="5163104" cy="7688294"/>
                    </a:xfrm>
                    <a:prstGeom prst="rect">
                      <a:avLst/>
                    </a:prstGeom>
                    <a:noFill/>
                    <a:ln>
                      <a:noFill/>
                    </a:ln>
                    <a:extLst>
                      <a:ext uri="{53640926-AAD7-44D8-BBD7-CCE9431645EC}">
                        <a14:shadowObscured xmlns:a14="http://schemas.microsoft.com/office/drawing/2010/main"/>
                      </a:ext>
                    </a:extLst>
                  </pic:spPr>
                </pic:pic>
              </a:graphicData>
            </a:graphic>
          </wp:inline>
        </w:drawing>
      </w:r>
      <w:r>
        <w:rPr>
          <w:sz w:val="72"/>
          <w:szCs w:val="72"/>
        </w:rPr>
        <w:br w:type="page"/>
      </w:r>
    </w:p>
    <w:p w14:paraId="151A5CBC" w14:textId="7CADD09A" w:rsidR="00A23BD7" w:rsidRDefault="00A23BD7">
      <w:pPr>
        <w:rPr>
          <w:sz w:val="72"/>
          <w:szCs w:val="72"/>
        </w:rPr>
      </w:pPr>
      <w:r>
        <w:rPr>
          <w:noProof/>
        </w:rPr>
        <w:lastRenderedPageBreak/>
        <w:drawing>
          <wp:inline distT="0" distB="0" distL="0" distR="0" wp14:anchorId="784981BD" wp14:editId="4972EF64">
            <wp:extent cx="5107021" cy="7684851"/>
            <wp:effectExtent l="0" t="0" r="0" b="0"/>
            <wp:docPr id="244" name="Obrázok 244" descr="C:\Users\Užívateľ\AppData\Local\Microsoft\Windows\Temporary Internet Files\Content.Word\šk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žívateľ\AppData\Local\Microsoft\Windows\Temporary Internet Files\Content.Word\škd (7).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r="6003"/>
                    <a:stretch/>
                  </pic:blipFill>
                  <pic:spPr bwMode="auto">
                    <a:xfrm>
                      <a:off x="0" y="0"/>
                      <a:ext cx="5109309" cy="7688294"/>
                    </a:xfrm>
                    <a:prstGeom prst="rect">
                      <a:avLst/>
                    </a:prstGeom>
                    <a:noFill/>
                    <a:ln>
                      <a:noFill/>
                    </a:ln>
                    <a:extLst>
                      <a:ext uri="{53640926-AAD7-44D8-BBD7-CCE9431645EC}">
                        <a14:shadowObscured xmlns:a14="http://schemas.microsoft.com/office/drawing/2010/main"/>
                      </a:ext>
                    </a:extLst>
                  </pic:spPr>
                </pic:pic>
              </a:graphicData>
            </a:graphic>
          </wp:inline>
        </w:drawing>
      </w:r>
      <w:r>
        <w:rPr>
          <w:sz w:val="72"/>
          <w:szCs w:val="72"/>
        </w:rPr>
        <w:br w:type="page"/>
      </w:r>
    </w:p>
    <w:p w14:paraId="7AB0D1C5" w14:textId="08C12FFD" w:rsidR="00A23BD7" w:rsidRDefault="00A23BD7" w:rsidP="008C7C04">
      <w:pPr>
        <w:rPr>
          <w:sz w:val="72"/>
          <w:szCs w:val="72"/>
        </w:rPr>
      </w:pPr>
      <w:r>
        <w:rPr>
          <w:noProof/>
        </w:rPr>
        <w:lastRenderedPageBreak/>
        <w:drawing>
          <wp:inline distT="0" distB="0" distL="0" distR="0" wp14:anchorId="2CFB86A9" wp14:editId="6B03DB0B">
            <wp:extent cx="5151064" cy="7684851"/>
            <wp:effectExtent l="0" t="0" r="0" b="0"/>
            <wp:docPr id="245" name="Obrázok 245" descr="C:\Users\Užívateľ\AppData\Local\Microsoft\Windows\Temporary Internet Files\Content.Word\šk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žívateľ\AppData\Local\Microsoft\Windows\Temporary Internet Files\Content.Word\škd (3).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5192"/>
                    <a:stretch/>
                  </pic:blipFill>
                  <pic:spPr bwMode="auto">
                    <a:xfrm>
                      <a:off x="0" y="0"/>
                      <a:ext cx="5153372"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7E2EA0C9" w14:textId="77777777" w:rsidR="00A23BD7" w:rsidRDefault="00A23BD7">
      <w:pPr>
        <w:rPr>
          <w:sz w:val="72"/>
          <w:szCs w:val="72"/>
        </w:rPr>
      </w:pPr>
      <w:r>
        <w:rPr>
          <w:sz w:val="72"/>
          <w:szCs w:val="72"/>
        </w:rPr>
        <w:br w:type="page"/>
      </w:r>
    </w:p>
    <w:p w14:paraId="021BFEB2" w14:textId="17A94E5B" w:rsidR="00A23BD7" w:rsidRDefault="00A23BD7">
      <w:pPr>
        <w:rPr>
          <w:sz w:val="72"/>
          <w:szCs w:val="72"/>
        </w:rPr>
      </w:pPr>
      <w:r>
        <w:rPr>
          <w:noProof/>
        </w:rPr>
        <w:lastRenderedPageBreak/>
        <w:drawing>
          <wp:inline distT="0" distB="0" distL="0" distR="0" wp14:anchorId="572139CD" wp14:editId="5D3FB40A">
            <wp:extent cx="5097293" cy="7684851"/>
            <wp:effectExtent l="0" t="0" r="0" b="0"/>
            <wp:docPr id="246" name="Obrázok 246" descr="C:\Users\Užívateľ\AppData\Local\Microsoft\Windows\Temporary Internet Files\Content.Word\šk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žívateľ\AppData\Local\Microsoft\Windows\Temporary Internet Files\Content.Word\škd (6).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r="6182"/>
                    <a:stretch/>
                  </pic:blipFill>
                  <pic:spPr bwMode="auto">
                    <a:xfrm>
                      <a:off x="0" y="0"/>
                      <a:ext cx="5099577" cy="7688294"/>
                    </a:xfrm>
                    <a:prstGeom prst="rect">
                      <a:avLst/>
                    </a:prstGeom>
                    <a:noFill/>
                    <a:ln>
                      <a:noFill/>
                    </a:ln>
                    <a:extLst>
                      <a:ext uri="{53640926-AAD7-44D8-BBD7-CCE9431645EC}">
                        <a14:shadowObscured xmlns:a14="http://schemas.microsoft.com/office/drawing/2010/main"/>
                      </a:ext>
                    </a:extLst>
                  </pic:spPr>
                </pic:pic>
              </a:graphicData>
            </a:graphic>
          </wp:inline>
        </w:drawing>
      </w:r>
      <w:r>
        <w:rPr>
          <w:sz w:val="72"/>
          <w:szCs w:val="72"/>
        </w:rPr>
        <w:br w:type="page"/>
      </w:r>
    </w:p>
    <w:p w14:paraId="40403201" w14:textId="33197D74" w:rsidR="00A23BD7" w:rsidRDefault="00A23BD7" w:rsidP="008C7C04">
      <w:pPr>
        <w:rPr>
          <w:sz w:val="72"/>
          <w:szCs w:val="72"/>
        </w:rPr>
      </w:pPr>
      <w:r>
        <w:rPr>
          <w:noProof/>
        </w:rPr>
        <w:lastRenderedPageBreak/>
        <w:drawing>
          <wp:inline distT="0" distB="0" distL="0" distR="0" wp14:anchorId="22B9A11F" wp14:editId="1B204062">
            <wp:extent cx="5112153" cy="7684851"/>
            <wp:effectExtent l="0" t="0" r="0" b="0"/>
            <wp:docPr id="247" name="Obrázok 247" descr="C:\Users\Užívateľ\AppData\Local\Microsoft\Windows\Temporary Internet Files\Content.Word\šk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žívateľ\AppData\Local\Microsoft\Windows\Temporary Internet Files\Content.Word\škd (4).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5909"/>
                    <a:stretch/>
                  </pic:blipFill>
                  <pic:spPr bwMode="auto">
                    <a:xfrm>
                      <a:off x="0" y="0"/>
                      <a:ext cx="5114443"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732060C3" w14:textId="77777777" w:rsidR="00A23BD7" w:rsidRDefault="00A23BD7">
      <w:pPr>
        <w:rPr>
          <w:sz w:val="72"/>
          <w:szCs w:val="72"/>
        </w:rPr>
      </w:pPr>
      <w:r>
        <w:rPr>
          <w:sz w:val="72"/>
          <w:szCs w:val="72"/>
        </w:rPr>
        <w:br w:type="page"/>
      </w:r>
    </w:p>
    <w:p w14:paraId="26DC2721" w14:textId="7375AF46" w:rsidR="00A23BD7" w:rsidRDefault="00A23BD7" w:rsidP="008C7C04">
      <w:pPr>
        <w:rPr>
          <w:sz w:val="72"/>
          <w:szCs w:val="72"/>
        </w:rPr>
      </w:pPr>
      <w:r>
        <w:rPr>
          <w:noProof/>
        </w:rPr>
        <w:lastRenderedPageBreak/>
        <w:drawing>
          <wp:inline distT="0" distB="0" distL="0" distR="0" wp14:anchorId="1CFF3CBE" wp14:editId="60E240F4">
            <wp:extent cx="5165387" cy="7684851"/>
            <wp:effectExtent l="0" t="0" r="0" b="0"/>
            <wp:docPr id="249" name="Obrázok 249" descr="C:\Users\Užívateľ\AppData\Local\Microsoft\Windows\Temporary Internet Files\Content.Word\šk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žívateľ\AppData\Local\Microsoft\Windows\Temporary Internet Files\Content.Word\škd (5).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r="4929"/>
                    <a:stretch/>
                  </pic:blipFill>
                  <pic:spPr bwMode="auto">
                    <a:xfrm>
                      <a:off x="0" y="0"/>
                      <a:ext cx="5167701"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5C71EA05" w14:textId="77777777" w:rsidR="00A23BD7" w:rsidRDefault="00A23BD7">
      <w:pPr>
        <w:rPr>
          <w:sz w:val="72"/>
          <w:szCs w:val="72"/>
        </w:rPr>
      </w:pPr>
      <w:r>
        <w:rPr>
          <w:sz w:val="72"/>
          <w:szCs w:val="72"/>
        </w:rPr>
        <w:br w:type="page"/>
      </w:r>
    </w:p>
    <w:p w14:paraId="620E2463" w14:textId="77777777" w:rsidR="008C7C04" w:rsidRDefault="008C7C04" w:rsidP="008C7C04">
      <w:pPr>
        <w:rPr>
          <w:sz w:val="72"/>
          <w:szCs w:val="72"/>
        </w:rPr>
      </w:pPr>
    </w:p>
    <w:p w14:paraId="6145CB51" w14:textId="77777777" w:rsidR="00F20206" w:rsidRDefault="00F20206" w:rsidP="008844F5">
      <w:pPr>
        <w:jc w:val="center"/>
        <w:rPr>
          <w:sz w:val="72"/>
          <w:szCs w:val="72"/>
        </w:rPr>
      </w:pPr>
    </w:p>
    <w:p w14:paraId="4D95DFEF" w14:textId="77777777" w:rsidR="00F20206" w:rsidRPr="006A5F84" w:rsidRDefault="00F20206" w:rsidP="008844F5">
      <w:pPr>
        <w:jc w:val="center"/>
        <w:rPr>
          <w:sz w:val="72"/>
          <w:szCs w:val="72"/>
        </w:rPr>
      </w:pPr>
    </w:p>
    <w:p w14:paraId="05129FD1" w14:textId="77777777" w:rsidR="008844F5" w:rsidRDefault="008844F5" w:rsidP="008844F5">
      <w:pPr>
        <w:pStyle w:val="Bezriadkovania"/>
        <w:spacing w:line="276" w:lineRule="auto"/>
        <w:rPr>
          <w:sz w:val="72"/>
          <w:szCs w:val="72"/>
        </w:rPr>
      </w:pPr>
    </w:p>
    <w:p w14:paraId="3689C04F" w14:textId="77777777" w:rsidR="008844F5" w:rsidRPr="006A5F84" w:rsidRDefault="008844F5" w:rsidP="008844F5">
      <w:pPr>
        <w:pStyle w:val="Bezriadkovania"/>
        <w:spacing w:line="276" w:lineRule="auto"/>
        <w:jc w:val="center"/>
        <w:rPr>
          <w:b/>
          <w:sz w:val="72"/>
          <w:szCs w:val="72"/>
        </w:rPr>
      </w:pPr>
      <w:r w:rsidRPr="006A5F84">
        <w:rPr>
          <w:b/>
          <w:sz w:val="72"/>
          <w:szCs w:val="72"/>
        </w:rPr>
        <w:t>KDH</w:t>
      </w:r>
    </w:p>
    <w:p w14:paraId="5DA3770E" w14:textId="77777777" w:rsidR="008844F5" w:rsidRPr="006A5F84" w:rsidRDefault="008844F5" w:rsidP="008844F5">
      <w:pPr>
        <w:pStyle w:val="Bezriadkovania"/>
        <w:spacing w:line="276" w:lineRule="auto"/>
        <w:jc w:val="center"/>
        <w:rPr>
          <w:rFonts w:ascii="Times New Roman" w:hAnsi="Times New Roman" w:cs="Times New Roman"/>
          <w:b/>
          <w:sz w:val="72"/>
          <w:szCs w:val="72"/>
        </w:rPr>
      </w:pPr>
      <w:r w:rsidRPr="006A5F84">
        <w:rPr>
          <w:sz w:val="72"/>
          <w:szCs w:val="72"/>
        </w:rPr>
        <w:t>/VÝROČNÁ SPRÁVA/</w:t>
      </w:r>
    </w:p>
    <w:p w14:paraId="631B448D" w14:textId="77777777" w:rsidR="008844F5" w:rsidRDefault="008844F5" w:rsidP="008844F5">
      <w:pPr>
        <w:rPr>
          <w:sz w:val="28"/>
          <w:szCs w:val="28"/>
        </w:rPr>
      </w:pPr>
    </w:p>
    <w:p w14:paraId="2821C7B7" w14:textId="77777777" w:rsidR="008844F5" w:rsidRDefault="008844F5" w:rsidP="008844F5">
      <w:pPr>
        <w:rPr>
          <w:sz w:val="28"/>
          <w:szCs w:val="28"/>
        </w:rPr>
      </w:pPr>
    </w:p>
    <w:p w14:paraId="32F77FF0" w14:textId="77777777" w:rsidR="008844F5" w:rsidRDefault="008844F5" w:rsidP="008844F5">
      <w:pPr>
        <w:rPr>
          <w:sz w:val="28"/>
          <w:szCs w:val="28"/>
        </w:rPr>
      </w:pPr>
    </w:p>
    <w:p w14:paraId="5BF3E677" w14:textId="77777777" w:rsidR="008844F5" w:rsidRDefault="008844F5" w:rsidP="008844F5">
      <w:pPr>
        <w:rPr>
          <w:sz w:val="28"/>
          <w:szCs w:val="28"/>
        </w:rPr>
      </w:pPr>
    </w:p>
    <w:p w14:paraId="36DD39A0" w14:textId="77777777" w:rsidR="008844F5" w:rsidRDefault="008844F5" w:rsidP="008844F5">
      <w:pPr>
        <w:rPr>
          <w:sz w:val="28"/>
          <w:szCs w:val="28"/>
        </w:rPr>
      </w:pPr>
    </w:p>
    <w:p w14:paraId="5FF87329" w14:textId="77777777" w:rsidR="008844F5" w:rsidRDefault="008844F5" w:rsidP="008844F5">
      <w:pPr>
        <w:rPr>
          <w:sz w:val="28"/>
          <w:szCs w:val="28"/>
        </w:rPr>
      </w:pPr>
    </w:p>
    <w:p w14:paraId="5966C309" w14:textId="6EB6C76D" w:rsidR="00E22BAB" w:rsidRDefault="00E22BAB" w:rsidP="008844F5">
      <w:pPr>
        <w:rPr>
          <w:sz w:val="28"/>
          <w:szCs w:val="28"/>
        </w:rPr>
      </w:pPr>
    </w:p>
    <w:p w14:paraId="750DA4FE" w14:textId="77777777" w:rsidR="00E22BAB" w:rsidRDefault="00E22BAB">
      <w:pPr>
        <w:rPr>
          <w:sz w:val="28"/>
          <w:szCs w:val="28"/>
        </w:rPr>
      </w:pPr>
      <w:r>
        <w:rPr>
          <w:sz w:val="28"/>
          <w:szCs w:val="28"/>
        </w:rPr>
        <w:br w:type="page"/>
      </w:r>
    </w:p>
    <w:p w14:paraId="565513A0" w14:textId="78CF3DF6" w:rsidR="008844F5" w:rsidRDefault="008E78C0" w:rsidP="008844F5">
      <w:pPr>
        <w:rPr>
          <w:sz w:val="28"/>
          <w:szCs w:val="28"/>
        </w:rPr>
      </w:pPr>
      <w:r>
        <w:rPr>
          <w:noProof/>
        </w:rPr>
        <w:lastRenderedPageBreak/>
        <w:drawing>
          <wp:inline distT="0" distB="0" distL="0" distR="0" wp14:anchorId="1A154BDD" wp14:editId="40F92F36">
            <wp:extent cx="5435600" cy="7688294"/>
            <wp:effectExtent l="0" t="0" r="0" b="0"/>
            <wp:docPr id="250" name="Obrázok 250" descr="C:\Users\Užívateľ\AppData\Local\Microsoft\Windows\Temporary Internet Files\Content.Word\kd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Užívateľ\AppData\Local\Microsoft\Windows\Temporary Internet Files\Content.Word\kdh.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18DEB56C" w14:textId="77777777" w:rsidR="008844F5" w:rsidRDefault="008844F5" w:rsidP="008844F5">
      <w:pPr>
        <w:rPr>
          <w:sz w:val="28"/>
          <w:szCs w:val="28"/>
        </w:rPr>
      </w:pPr>
    </w:p>
    <w:p w14:paraId="32E2B0F9" w14:textId="77777777" w:rsidR="008844F5" w:rsidRDefault="008844F5" w:rsidP="008844F5">
      <w:pPr>
        <w:rPr>
          <w:sz w:val="28"/>
          <w:szCs w:val="28"/>
        </w:rPr>
      </w:pPr>
    </w:p>
    <w:p w14:paraId="3DAC17E6" w14:textId="77777777" w:rsidR="008844F5" w:rsidRDefault="008844F5" w:rsidP="008844F5">
      <w:pPr>
        <w:rPr>
          <w:sz w:val="28"/>
          <w:szCs w:val="28"/>
        </w:rPr>
      </w:pPr>
    </w:p>
    <w:p w14:paraId="5A1BD595" w14:textId="40F8D74E" w:rsidR="008844F5" w:rsidRDefault="008844F5" w:rsidP="008844F5">
      <w:pPr>
        <w:rPr>
          <w:sz w:val="28"/>
          <w:szCs w:val="28"/>
        </w:rPr>
      </w:pPr>
    </w:p>
    <w:p w14:paraId="4491A906" w14:textId="77777777" w:rsidR="00A23BD7" w:rsidRDefault="00A23BD7" w:rsidP="008844F5">
      <w:pPr>
        <w:rPr>
          <w:sz w:val="28"/>
          <w:szCs w:val="28"/>
        </w:rPr>
      </w:pPr>
    </w:p>
    <w:p w14:paraId="230E2399" w14:textId="77777777" w:rsidR="00A23BD7" w:rsidRDefault="00A23BD7" w:rsidP="008844F5">
      <w:pPr>
        <w:rPr>
          <w:sz w:val="28"/>
          <w:szCs w:val="28"/>
        </w:rPr>
      </w:pPr>
    </w:p>
    <w:p w14:paraId="707864F1" w14:textId="77777777" w:rsidR="00A23BD7" w:rsidRDefault="00A23BD7" w:rsidP="008844F5">
      <w:pPr>
        <w:rPr>
          <w:sz w:val="28"/>
          <w:szCs w:val="28"/>
        </w:rPr>
      </w:pPr>
    </w:p>
    <w:p w14:paraId="55C572E0" w14:textId="77777777" w:rsidR="00A23BD7" w:rsidRDefault="00A23BD7" w:rsidP="008844F5">
      <w:pPr>
        <w:rPr>
          <w:sz w:val="28"/>
          <w:szCs w:val="28"/>
        </w:rPr>
      </w:pPr>
    </w:p>
    <w:p w14:paraId="12D4E900" w14:textId="77777777" w:rsidR="00A23BD7" w:rsidRDefault="00A23BD7" w:rsidP="008844F5">
      <w:pPr>
        <w:rPr>
          <w:sz w:val="28"/>
          <w:szCs w:val="28"/>
        </w:rPr>
      </w:pPr>
    </w:p>
    <w:p w14:paraId="0F773956" w14:textId="77777777" w:rsidR="00F93D6F" w:rsidRPr="00F93D6F" w:rsidRDefault="00F93D6F" w:rsidP="008844F5">
      <w:pPr>
        <w:rPr>
          <w:sz w:val="28"/>
          <w:szCs w:val="28"/>
        </w:rPr>
      </w:pPr>
    </w:p>
    <w:p w14:paraId="78DD8EAA" w14:textId="77777777" w:rsidR="008844F5" w:rsidRPr="006A5F84" w:rsidRDefault="008844F5" w:rsidP="008844F5">
      <w:pPr>
        <w:jc w:val="center"/>
        <w:rPr>
          <w:b/>
          <w:sz w:val="72"/>
          <w:szCs w:val="72"/>
        </w:rPr>
      </w:pPr>
      <w:r w:rsidRPr="006A5F84">
        <w:rPr>
          <w:b/>
          <w:sz w:val="72"/>
          <w:szCs w:val="72"/>
        </w:rPr>
        <w:t>POĽNOHOSPODÁRSKE PODIELNÍCKE DRUŽSTVO</w:t>
      </w:r>
    </w:p>
    <w:p w14:paraId="66B71248" w14:textId="77777777" w:rsidR="008844F5" w:rsidRPr="006A5F84" w:rsidRDefault="008844F5" w:rsidP="008844F5">
      <w:pPr>
        <w:jc w:val="center"/>
        <w:rPr>
          <w:b/>
          <w:sz w:val="72"/>
          <w:szCs w:val="72"/>
        </w:rPr>
      </w:pPr>
      <w:r>
        <w:rPr>
          <w:sz w:val="72"/>
          <w:szCs w:val="72"/>
        </w:rPr>
        <w:t>/</w:t>
      </w:r>
      <w:r w:rsidRPr="006A5F84">
        <w:rPr>
          <w:sz w:val="72"/>
          <w:szCs w:val="72"/>
        </w:rPr>
        <w:t>VÝROČNÁ SPRÁVA/</w:t>
      </w:r>
    </w:p>
    <w:p w14:paraId="18453E2F" w14:textId="77777777" w:rsidR="008844F5" w:rsidRDefault="008844F5" w:rsidP="008844F5">
      <w:pPr>
        <w:rPr>
          <w:sz w:val="28"/>
          <w:szCs w:val="28"/>
        </w:rPr>
      </w:pPr>
    </w:p>
    <w:p w14:paraId="336F4560" w14:textId="77777777" w:rsidR="008844F5" w:rsidRDefault="008844F5" w:rsidP="008844F5">
      <w:pPr>
        <w:rPr>
          <w:sz w:val="28"/>
          <w:szCs w:val="28"/>
        </w:rPr>
      </w:pPr>
    </w:p>
    <w:p w14:paraId="4EC54579" w14:textId="77777777" w:rsidR="008844F5" w:rsidRDefault="008844F5" w:rsidP="008844F5">
      <w:pPr>
        <w:rPr>
          <w:sz w:val="28"/>
          <w:szCs w:val="28"/>
        </w:rPr>
      </w:pPr>
    </w:p>
    <w:p w14:paraId="01070562" w14:textId="11035CB9" w:rsidR="00E22BAB" w:rsidRDefault="00E22BAB" w:rsidP="008844F5">
      <w:pPr>
        <w:rPr>
          <w:sz w:val="28"/>
          <w:szCs w:val="28"/>
        </w:rPr>
      </w:pPr>
    </w:p>
    <w:p w14:paraId="4908E7D1" w14:textId="77777777" w:rsidR="00E22BAB" w:rsidRDefault="00E22BAB">
      <w:pPr>
        <w:rPr>
          <w:sz w:val="28"/>
          <w:szCs w:val="28"/>
        </w:rPr>
      </w:pPr>
      <w:r>
        <w:rPr>
          <w:sz w:val="28"/>
          <w:szCs w:val="28"/>
        </w:rPr>
        <w:br w:type="page"/>
      </w:r>
    </w:p>
    <w:p w14:paraId="48CFD0F4" w14:textId="7B3F7220" w:rsidR="005C611E" w:rsidRDefault="005C611E">
      <w:pPr>
        <w:rPr>
          <w:sz w:val="28"/>
          <w:szCs w:val="28"/>
        </w:rPr>
      </w:pPr>
      <w:r>
        <w:rPr>
          <w:noProof/>
        </w:rPr>
        <w:lastRenderedPageBreak/>
        <w:drawing>
          <wp:inline distT="0" distB="0" distL="0" distR="0" wp14:anchorId="6FB2C7C8" wp14:editId="2DDCAD41">
            <wp:extent cx="5435600" cy="7688294"/>
            <wp:effectExtent l="0" t="0" r="0" b="0"/>
            <wp:docPr id="251" name="Obrázok 251" descr="C:\Users\Užívateľ\AppData\Local\Microsoft\Windows\Temporary Internet Files\Content.Word\pp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žívateľ\AppData\Local\Microsoft\Windows\Temporary Internet Files\Content.Word\ppd (7).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Pr>
          <w:sz w:val="28"/>
          <w:szCs w:val="28"/>
        </w:rPr>
        <w:br w:type="page"/>
      </w:r>
    </w:p>
    <w:p w14:paraId="5F0DB1FB" w14:textId="01FA50FC" w:rsidR="005C611E" w:rsidRDefault="005C611E" w:rsidP="008844F5">
      <w:pPr>
        <w:rPr>
          <w:sz w:val="28"/>
          <w:szCs w:val="28"/>
        </w:rPr>
      </w:pPr>
      <w:r>
        <w:rPr>
          <w:noProof/>
        </w:rPr>
        <w:lastRenderedPageBreak/>
        <w:drawing>
          <wp:inline distT="0" distB="0" distL="0" distR="0" wp14:anchorId="1373B4C3" wp14:editId="48CFECE2">
            <wp:extent cx="5435600" cy="7688294"/>
            <wp:effectExtent l="0" t="0" r="0" b="0"/>
            <wp:docPr id="252" name="Obrázok 252" descr="C:\Users\Užívateľ\AppData\Local\Microsoft\Windows\Temporary Internet Files\Content.Word\PP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Užívateľ\AppData\Local\Microsoft\Windows\Temporary Internet Files\Content.Word\PPD (1).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36CD331A" w14:textId="77777777" w:rsidR="005C611E" w:rsidRDefault="005C611E">
      <w:pPr>
        <w:rPr>
          <w:sz w:val="28"/>
          <w:szCs w:val="28"/>
        </w:rPr>
      </w:pPr>
      <w:r>
        <w:rPr>
          <w:sz w:val="28"/>
          <w:szCs w:val="28"/>
        </w:rPr>
        <w:br w:type="page"/>
      </w:r>
    </w:p>
    <w:p w14:paraId="177DE9E5" w14:textId="698CD225" w:rsidR="005C611E" w:rsidRDefault="005C611E" w:rsidP="008844F5">
      <w:pPr>
        <w:rPr>
          <w:sz w:val="28"/>
          <w:szCs w:val="28"/>
        </w:rPr>
      </w:pPr>
    </w:p>
    <w:p w14:paraId="7B7F9BE6" w14:textId="68F697CA" w:rsidR="005C611E" w:rsidRDefault="005C611E" w:rsidP="008844F5">
      <w:pPr>
        <w:rPr>
          <w:sz w:val="28"/>
          <w:szCs w:val="28"/>
        </w:rPr>
      </w:pPr>
      <w:r>
        <w:rPr>
          <w:noProof/>
        </w:rPr>
        <w:drawing>
          <wp:inline distT="0" distB="0" distL="0" distR="0" wp14:anchorId="6FCD70DA" wp14:editId="147D8970">
            <wp:extent cx="5435600" cy="7688294"/>
            <wp:effectExtent l="0" t="0" r="0" b="0"/>
            <wp:docPr id="253" name="Obrázok 253" descr="C:\Users\Užívateľ\AppData\Local\Microsoft\Windows\Temporary Internet Files\Content.Word\pp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Užívateľ\AppData\Local\Microsoft\Windows\Temporary Internet Files\Content.Word\ppd (6).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53DAFFC1" w14:textId="77777777" w:rsidR="005C611E" w:rsidRDefault="005C611E">
      <w:pPr>
        <w:rPr>
          <w:sz w:val="28"/>
          <w:szCs w:val="28"/>
        </w:rPr>
      </w:pPr>
      <w:r>
        <w:rPr>
          <w:sz w:val="28"/>
          <w:szCs w:val="28"/>
        </w:rPr>
        <w:br w:type="page"/>
      </w:r>
    </w:p>
    <w:p w14:paraId="2EB0B61A" w14:textId="73E2BAA4" w:rsidR="005C611E" w:rsidRDefault="005C611E" w:rsidP="008844F5">
      <w:pPr>
        <w:rPr>
          <w:sz w:val="28"/>
          <w:szCs w:val="28"/>
        </w:rPr>
      </w:pPr>
      <w:r>
        <w:rPr>
          <w:noProof/>
        </w:rPr>
        <w:lastRenderedPageBreak/>
        <w:drawing>
          <wp:inline distT="0" distB="0" distL="0" distR="0" wp14:anchorId="147C310E" wp14:editId="7CA7849D">
            <wp:extent cx="5435600" cy="7688294"/>
            <wp:effectExtent l="0" t="0" r="0" b="0"/>
            <wp:docPr id="254" name="Obrázok 254" descr="C:\Users\Užívateľ\AppData\Local\Microsoft\Windows\Temporary Internet Files\Content.Word\PP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Užívateľ\AppData\Local\Microsoft\Windows\Temporary Internet Files\Content.Word\PPD (5).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7E92DF76" w14:textId="77777777" w:rsidR="005C611E" w:rsidRDefault="005C611E">
      <w:pPr>
        <w:rPr>
          <w:sz w:val="28"/>
          <w:szCs w:val="28"/>
        </w:rPr>
      </w:pPr>
      <w:r>
        <w:rPr>
          <w:sz w:val="28"/>
          <w:szCs w:val="28"/>
        </w:rPr>
        <w:br w:type="page"/>
      </w:r>
    </w:p>
    <w:p w14:paraId="7335C5C9" w14:textId="4349173E" w:rsidR="005C611E" w:rsidRDefault="005C611E" w:rsidP="008844F5">
      <w:pPr>
        <w:rPr>
          <w:sz w:val="28"/>
          <w:szCs w:val="28"/>
        </w:rPr>
      </w:pPr>
    </w:p>
    <w:p w14:paraId="30D05491" w14:textId="51EE48D8" w:rsidR="005C611E" w:rsidRDefault="005C611E" w:rsidP="008844F5">
      <w:pPr>
        <w:rPr>
          <w:sz w:val="28"/>
          <w:szCs w:val="28"/>
        </w:rPr>
      </w:pPr>
      <w:r>
        <w:rPr>
          <w:noProof/>
        </w:rPr>
        <w:drawing>
          <wp:inline distT="0" distB="0" distL="0" distR="0" wp14:anchorId="6BD957AC" wp14:editId="2EE6B36F">
            <wp:extent cx="5435600" cy="7688294"/>
            <wp:effectExtent l="0" t="0" r="0" b="0"/>
            <wp:docPr id="255" name="Obrázok 255" descr="C:\Users\Užívateľ\AppData\Local\Microsoft\Windows\Temporary Internet Files\Content.Word\p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Užívateľ\AppData\Local\Microsoft\Windows\Temporary Internet Files\Content.Word\ppd.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34F625F3" w14:textId="77777777" w:rsidR="005C611E" w:rsidRDefault="005C611E">
      <w:pPr>
        <w:rPr>
          <w:sz w:val="28"/>
          <w:szCs w:val="28"/>
        </w:rPr>
      </w:pPr>
      <w:r>
        <w:rPr>
          <w:sz w:val="28"/>
          <w:szCs w:val="28"/>
        </w:rPr>
        <w:br w:type="page"/>
      </w:r>
    </w:p>
    <w:p w14:paraId="6E7C82BB" w14:textId="38E49938" w:rsidR="008844F5" w:rsidRDefault="005C611E" w:rsidP="008844F5">
      <w:pPr>
        <w:rPr>
          <w:sz w:val="28"/>
          <w:szCs w:val="28"/>
        </w:rPr>
      </w:pPr>
      <w:r>
        <w:rPr>
          <w:noProof/>
        </w:rPr>
        <w:lastRenderedPageBreak/>
        <w:drawing>
          <wp:inline distT="0" distB="0" distL="0" distR="0" wp14:anchorId="4BAA1DCC" wp14:editId="0B89CD88">
            <wp:extent cx="5435600" cy="7688294"/>
            <wp:effectExtent l="0" t="0" r="0" b="0"/>
            <wp:docPr id="256" name="Obrázok 256" descr="C:\Users\Užívateľ\AppData\Local\Microsoft\Windows\Temporary Internet Files\Content.Word\PP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žívateľ\AppData\Local\Microsoft\Windows\Temporary Internet Files\Content.Word\PPD (4).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05662C97" w14:textId="77777777" w:rsidR="008844F5" w:rsidRDefault="008844F5" w:rsidP="008844F5">
      <w:pPr>
        <w:rPr>
          <w:sz w:val="28"/>
          <w:szCs w:val="28"/>
        </w:rPr>
      </w:pPr>
    </w:p>
    <w:p w14:paraId="3BC941DF" w14:textId="77777777" w:rsidR="008844F5" w:rsidRDefault="008844F5" w:rsidP="008844F5">
      <w:pPr>
        <w:rPr>
          <w:sz w:val="28"/>
          <w:szCs w:val="28"/>
        </w:rPr>
      </w:pPr>
    </w:p>
    <w:p w14:paraId="32F0E302" w14:textId="77777777" w:rsidR="008844F5" w:rsidRDefault="008844F5" w:rsidP="008844F5">
      <w:pPr>
        <w:rPr>
          <w:sz w:val="28"/>
          <w:szCs w:val="28"/>
        </w:rPr>
      </w:pPr>
    </w:p>
    <w:p w14:paraId="544D6554" w14:textId="3C0E37DB" w:rsidR="005C611E" w:rsidRDefault="005C611E">
      <w:pPr>
        <w:rPr>
          <w:sz w:val="28"/>
          <w:szCs w:val="28"/>
        </w:rPr>
      </w:pPr>
      <w:r>
        <w:rPr>
          <w:noProof/>
        </w:rPr>
        <w:drawing>
          <wp:inline distT="0" distB="0" distL="0" distR="0" wp14:anchorId="7C7F6EDE" wp14:editId="79A355F6">
            <wp:extent cx="5435600" cy="7688294"/>
            <wp:effectExtent l="0" t="0" r="0" b="0"/>
            <wp:docPr id="257" name="Obrázok 257" descr="C:\Users\Užívateľ\AppData\Local\Microsoft\Windows\Temporary Internet Files\Content.Word\PP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žívateľ\AppData\Local\Microsoft\Windows\Temporary Internet Files\Content.Word\PPD (2).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Pr>
          <w:sz w:val="28"/>
          <w:szCs w:val="28"/>
        </w:rPr>
        <w:br w:type="page"/>
      </w:r>
    </w:p>
    <w:p w14:paraId="6F65BE1F" w14:textId="66B625A5" w:rsidR="008844F5" w:rsidRDefault="008844F5" w:rsidP="00087379">
      <w:pPr>
        <w:rPr>
          <w:sz w:val="28"/>
          <w:szCs w:val="28"/>
        </w:rPr>
      </w:pPr>
    </w:p>
    <w:p w14:paraId="74CF0F31" w14:textId="77777777" w:rsidR="005C611E" w:rsidRDefault="005C611E" w:rsidP="00087379">
      <w:pPr>
        <w:rPr>
          <w:sz w:val="28"/>
          <w:szCs w:val="28"/>
        </w:rPr>
      </w:pPr>
    </w:p>
    <w:p w14:paraId="4686CC5A" w14:textId="77777777" w:rsidR="005C611E" w:rsidRDefault="005C611E" w:rsidP="00087379">
      <w:pPr>
        <w:rPr>
          <w:sz w:val="28"/>
          <w:szCs w:val="28"/>
        </w:rPr>
      </w:pPr>
    </w:p>
    <w:p w14:paraId="3C5A74C8" w14:textId="77777777" w:rsidR="005C611E" w:rsidRDefault="005C611E" w:rsidP="00087379">
      <w:pPr>
        <w:rPr>
          <w:sz w:val="28"/>
          <w:szCs w:val="28"/>
        </w:rPr>
      </w:pPr>
    </w:p>
    <w:p w14:paraId="753EFF8F" w14:textId="77777777" w:rsidR="005C611E" w:rsidRDefault="005C611E" w:rsidP="00087379">
      <w:pPr>
        <w:rPr>
          <w:sz w:val="28"/>
          <w:szCs w:val="28"/>
        </w:rPr>
      </w:pPr>
    </w:p>
    <w:p w14:paraId="0CDF082A" w14:textId="77777777" w:rsidR="005C611E" w:rsidRDefault="005C611E" w:rsidP="00087379">
      <w:pPr>
        <w:rPr>
          <w:sz w:val="28"/>
          <w:szCs w:val="28"/>
        </w:rPr>
      </w:pPr>
    </w:p>
    <w:p w14:paraId="6348E66F" w14:textId="77777777" w:rsidR="005C611E" w:rsidRDefault="005C611E" w:rsidP="00087379">
      <w:pPr>
        <w:rPr>
          <w:sz w:val="28"/>
          <w:szCs w:val="28"/>
        </w:rPr>
      </w:pPr>
    </w:p>
    <w:p w14:paraId="7EBD0C7C" w14:textId="77777777" w:rsidR="005C611E" w:rsidRPr="005C611E" w:rsidRDefault="005C611E" w:rsidP="00087379">
      <w:pPr>
        <w:rPr>
          <w:sz w:val="28"/>
          <w:szCs w:val="28"/>
        </w:rPr>
      </w:pPr>
    </w:p>
    <w:p w14:paraId="2D3BA83E" w14:textId="77777777" w:rsidR="008844F5" w:rsidRDefault="008844F5" w:rsidP="008844F5">
      <w:pPr>
        <w:jc w:val="center"/>
        <w:rPr>
          <w:b/>
          <w:sz w:val="72"/>
          <w:szCs w:val="72"/>
        </w:rPr>
      </w:pPr>
      <w:r w:rsidRPr="006A5F84">
        <w:rPr>
          <w:b/>
          <w:sz w:val="72"/>
          <w:szCs w:val="72"/>
        </w:rPr>
        <w:t>LESNÉ POZEMKOVÉ</w:t>
      </w:r>
    </w:p>
    <w:p w14:paraId="64B22B76" w14:textId="77777777" w:rsidR="008844F5" w:rsidRPr="009C1310" w:rsidRDefault="008844F5" w:rsidP="008844F5">
      <w:pPr>
        <w:jc w:val="center"/>
        <w:rPr>
          <w:sz w:val="28"/>
          <w:szCs w:val="28"/>
        </w:rPr>
      </w:pPr>
      <w:r w:rsidRPr="006A5F84">
        <w:rPr>
          <w:b/>
          <w:sz w:val="72"/>
          <w:szCs w:val="72"/>
        </w:rPr>
        <w:t>SPOLOČENSTVO</w:t>
      </w:r>
    </w:p>
    <w:p w14:paraId="223A3F03" w14:textId="77777777" w:rsidR="008844F5" w:rsidRPr="006A5F84" w:rsidRDefault="008844F5" w:rsidP="008844F5">
      <w:pPr>
        <w:jc w:val="center"/>
        <w:rPr>
          <w:b/>
          <w:sz w:val="72"/>
          <w:szCs w:val="72"/>
        </w:rPr>
      </w:pPr>
      <w:r>
        <w:rPr>
          <w:sz w:val="72"/>
          <w:szCs w:val="72"/>
        </w:rPr>
        <w:t>/</w:t>
      </w:r>
      <w:r w:rsidRPr="006A5F84">
        <w:rPr>
          <w:sz w:val="72"/>
          <w:szCs w:val="72"/>
        </w:rPr>
        <w:t>VÝROČNÁ SPRÁVA/</w:t>
      </w:r>
    </w:p>
    <w:p w14:paraId="2F901435" w14:textId="77777777" w:rsidR="008844F5" w:rsidRDefault="008844F5" w:rsidP="008844F5">
      <w:pPr>
        <w:jc w:val="center"/>
        <w:rPr>
          <w:sz w:val="28"/>
          <w:szCs w:val="28"/>
        </w:rPr>
      </w:pPr>
    </w:p>
    <w:p w14:paraId="4563FEFC" w14:textId="77777777" w:rsidR="008844F5" w:rsidRDefault="008844F5" w:rsidP="008844F5">
      <w:pPr>
        <w:jc w:val="center"/>
        <w:rPr>
          <w:sz w:val="28"/>
          <w:szCs w:val="28"/>
        </w:rPr>
      </w:pPr>
    </w:p>
    <w:p w14:paraId="2839D933" w14:textId="1316780E" w:rsidR="00E22BAB" w:rsidRDefault="00E22BAB" w:rsidP="008844F5">
      <w:pPr>
        <w:rPr>
          <w:sz w:val="28"/>
          <w:szCs w:val="28"/>
        </w:rPr>
      </w:pPr>
    </w:p>
    <w:p w14:paraId="60086EFA" w14:textId="77777777" w:rsidR="00E22BAB" w:rsidRDefault="00E22BAB">
      <w:pPr>
        <w:rPr>
          <w:sz w:val="28"/>
          <w:szCs w:val="28"/>
        </w:rPr>
      </w:pPr>
      <w:r>
        <w:rPr>
          <w:sz w:val="28"/>
          <w:szCs w:val="28"/>
        </w:rPr>
        <w:br w:type="page"/>
      </w:r>
    </w:p>
    <w:p w14:paraId="4E4E3039" w14:textId="78D9510A" w:rsidR="008844F5" w:rsidRDefault="00074553" w:rsidP="008844F5">
      <w:pPr>
        <w:rPr>
          <w:sz w:val="28"/>
          <w:szCs w:val="28"/>
        </w:rPr>
      </w:pPr>
      <w:r>
        <w:rPr>
          <w:noProof/>
        </w:rPr>
        <w:lastRenderedPageBreak/>
        <w:drawing>
          <wp:inline distT="0" distB="0" distL="0" distR="0" wp14:anchorId="50E58BD7" wp14:editId="4C981BF5">
            <wp:extent cx="5433166" cy="7616757"/>
            <wp:effectExtent l="0" t="0" r="0" b="0"/>
            <wp:docPr id="258" name="Obrázok 258" descr="C:\Users\Užívateľ\AppData\Local\Microsoft\Windows\Temporary Internet Files\Content.Word\L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žívateľ\AppData\Local\Microsoft\Windows\Temporary Internet Files\Content.Word\LPS.JPG"/>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t="886"/>
                    <a:stretch/>
                  </pic:blipFill>
                  <pic:spPr bwMode="auto">
                    <a:xfrm>
                      <a:off x="0" y="0"/>
                      <a:ext cx="5435600" cy="7620169"/>
                    </a:xfrm>
                    <a:prstGeom prst="rect">
                      <a:avLst/>
                    </a:prstGeom>
                    <a:noFill/>
                    <a:ln>
                      <a:noFill/>
                    </a:ln>
                    <a:extLst>
                      <a:ext uri="{53640926-AAD7-44D8-BBD7-CCE9431645EC}">
                        <a14:shadowObscured xmlns:a14="http://schemas.microsoft.com/office/drawing/2010/main"/>
                      </a:ext>
                    </a:extLst>
                  </pic:spPr>
                </pic:pic>
              </a:graphicData>
            </a:graphic>
          </wp:inline>
        </w:drawing>
      </w:r>
    </w:p>
    <w:p w14:paraId="289CEB7A" w14:textId="36DE3CCB" w:rsidR="00074553" w:rsidRDefault="00074553" w:rsidP="008844F5">
      <w:pPr>
        <w:rPr>
          <w:sz w:val="28"/>
          <w:szCs w:val="28"/>
        </w:rPr>
      </w:pPr>
    </w:p>
    <w:p w14:paraId="06CF0454" w14:textId="77777777" w:rsidR="00074553" w:rsidRDefault="00074553">
      <w:pPr>
        <w:rPr>
          <w:sz w:val="28"/>
          <w:szCs w:val="28"/>
        </w:rPr>
      </w:pPr>
      <w:r>
        <w:rPr>
          <w:sz w:val="28"/>
          <w:szCs w:val="28"/>
        </w:rPr>
        <w:br w:type="page"/>
      </w:r>
    </w:p>
    <w:p w14:paraId="1F20580A" w14:textId="7CD44FA3" w:rsidR="00074553" w:rsidRDefault="00074553" w:rsidP="008844F5">
      <w:pPr>
        <w:rPr>
          <w:sz w:val="28"/>
          <w:szCs w:val="28"/>
        </w:rPr>
      </w:pPr>
    </w:p>
    <w:p w14:paraId="1C28F4A8" w14:textId="259924E0" w:rsidR="008844F5" w:rsidRDefault="008844F5" w:rsidP="008844F5">
      <w:pPr>
        <w:rPr>
          <w:sz w:val="28"/>
          <w:szCs w:val="28"/>
        </w:rPr>
      </w:pPr>
    </w:p>
    <w:p w14:paraId="7F287386" w14:textId="77777777" w:rsidR="00074553" w:rsidRDefault="00074553" w:rsidP="008844F5">
      <w:pPr>
        <w:rPr>
          <w:sz w:val="28"/>
          <w:szCs w:val="28"/>
        </w:rPr>
      </w:pPr>
    </w:p>
    <w:p w14:paraId="4DE4C6D4" w14:textId="77777777" w:rsidR="00074553" w:rsidRDefault="00074553" w:rsidP="008844F5">
      <w:pPr>
        <w:rPr>
          <w:sz w:val="28"/>
          <w:szCs w:val="28"/>
        </w:rPr>
      </w:pPr>
    </w:p>
    <w:p w14:paraId="5CAC8343" w14:textId="77777777" w:rsidR="00074553" w:rsidRDefault="00074553" w:rsidP="008844F5">
      <w:pPr>
        <w:rPr>
          <w:sz w:val="28"/>
          <w:szCs w:val="28"/>
        </w:rPr>
      </w:pPr>
    </w:p>
    <w:p w14:paraId="61348FC8" w14:textId="77777777" w:rsidR="00074553" w:rsidRDefault="00074553" w:rsidP="008844F5">
      <w:pPr>
        <w:rPr>
          <w:sz w:val="28"/>
          <w:szCs w:val="28"/>
        </w:rPr>
      </w:pPr>
    </w:p>
    <w:p w14:paraId="387CE1D2" w14:textId="77777777" w:rsidR="00074553" w:rsidRDefault="00074553" w:rsidP="008844F5">
      <w:pPr>
        <w:rPr>
          <w:sz w:val="28"/>
          <w:szCs w:val="28"/>
        </w:rPr>
      </w:pPr>
    </w:p>
    <w:p w14:paraId="29EFF9ED" w14:textId="77777777" w:rsidR="00074553" w:rsidRDefault="00074553" w:rsidP="008844F5">
      <w:pPr>
        <w:rPr>
          <w:sz w:val="28"/>
          <w:szCs w:val="28"/>
        </w:rPr>
      </w:pPr>
    </w:p>
    <w:p w14:paraId="0543BBBB" w14:textId="77777777" w:rsidR="00074553" w:rsidRPr="00074553" w:rsidRDefault="00074553" w:rsidP="008844F5">
      <w:pPr>
        <w:rPr>
          <w:sz w:val="28"/>
          <w:szCs w:val="28"/>
        </w:rPr>
      </w:pPr>
    </w:p>
    <w:p w14:paraId="6A3E8F98" w14:textId="77777777" w:rsidR="008844F5" w:rsidRPr="006A5F84" w:rsidRDefault="008844F5" w:rsidP="008844F5">
      <w:pPr>
        <w:jc w:val="center"/>
        <w:rPr>
          <w:b/>
          <w:sz w:val="72"/>
          <w:szCs w:val="72"/>
        </w:rPr>
      </w:pPr>
      <w:r w:rsidRPr="006A5F84">
        <w:rPr>
          <w:b/>
          <w:sz w:val="72"/>
          <w:szCs w:val="72"/>
        </w:rPr>
        <w:t>POĽOVNÍCKE ZDRUŽENIE ČIERNY VÁH</w:t>
      </w:r>
    </w:p>
    <w:p w14:paraId="7D17ADC1" w14:textId="77777777" w:rsidR="008844F5" w:rsidRPr="006A5F84" w:rsidRDefault="008844F5" w:rsidP="008844F5">
      <w:pPr>
        <w:jc w:val="center"/>
        <w:rPr>
          <w:sz w:val="72"/>
          <w:szCs w:val="72"/>
        </w:rPr>
      </w:pPr>
      <w:r>
        <w:rPr>
          <w:sz w:val="72"/>
          <w:szCs w:val="72"/>
        </w:rPr>
        <w:t>/</w:t>
      </w:r>
      <w:r w:rsidRPr="006A5F84">
        <w:rPr>
          <w:sz w:val="72"/>
          <w:szCs w:val="72"/>
        </w:rPr>
        <w:t>VÝROČNÁ SPRÁVA/</w:t>
      </w:r>
    </w:p>
    <w:p w14:paraId="1071C8C4" w14:textId="77777777" w:rsidR="008844F5" w:rsidRDefault="008844F5" w:rsidP="008844F5"/>
    <w:p w14:paraId="782FC038" w14:textId="32073E99" w:rsidR="00E22BAB" w:rsidRDefault="008844F5" w:rsidP="008844F5">
      <w:pPr>
        <w:jc w:val="center"/>
      </w:pPr>
      <w:r>
        <w:br w:type="page"/>
      </w:r>
    </w:p>
    <w:p w14:paraId="5AEE2D50" w14:textId="231BA1CB" w:rsidR="008844F5" w:rsidRDefault="001F5B3A" w:rsidP="008844F5">
      <w:pPr>
        <w:jc w:val="center"/>
      </w:pPr>
      <w:r>
        <w:rPr>
          <w:noProof/>
        </w:rPr>
        <w:lastRenderedPageBreak/>
        <w:drawing>
          <wp:inline distT="0" distB="0" distL="0" distR="0" wp14:anchorId="722BB980" wp14:editId="39D8E1DB">
            <wp:extent cx="5435600" cy="7688294"/>
            <wp:effectExtent l="0" t="0" r="0" b="0"/>
            <wp:docPr id="260" name="Obrázok 260" descr="C:\Users\Užívateľ\AppData\Local\Microsoft\Windows\Temporary Internet Files\Content.Word\polovní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žívateľ\AppData\Local\Microsoft\Windows\Temporary Internet Files\Content.Word\polovníci (2).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7E4D3166" w14:textId="77777777" w:rsidR="008844F5" w:rsidRDefault="008844F5" w:rsidP="008844F5">
      <w:pPr>
        <w:jc w:val="center"/>
      </w:pPr>
    </w:p>
    <w:p w14:paraId="726D0000" w14:textId="77777777" w:rsidR="008844F5" w:rsidRDefault="008844F5" w:rsidP="008844F5">
      <w:pPr>
        <w:jc w:val="center"/>
      </w:pPr>
    </w:p>
    <w:p w14:paraId="5AA5FA35" w14:textId="70D6C229" w:rsidR="008844F5" w:rsidRDefault="001F5B3A" w:rsidP="008844F5">
      <w:pPr>
        <w:jc w:val="center"/>
      </w:pPr>
      <w:r>
        <w:rPr>
          <w:noProof/>
        </w:rPr>
        <w:lastRenderedPageBreak/>
        <w:drawing>
          <wp:inline distT="0" distB="0" distL="0" distR="0" wp14:anchorId="45AA875D" wp14:editId="10177A5C">
            <wp:extent cx="5435600" cy="7688294"/>
            <wp:effectExtent l="0" t="0" r="0" b="0"/>
            <wp:docPr id="261" name="Obrázok 261" descr="C:\Users\Užívateľ\AppData\Local\Microsoft\Windows\Temporary Internet Files\Content.Word\polovníc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Užívateľ\AppData\Local\Microsoft\Windows\Temporary Internet Files\Content.Word\polovníci (3).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4252C463" w14:textId="77777777" w:rsidR="001F5B3A" w:rsidRDefault="001F5B3A" w:rsidP="008844F5">
      <w:pPr>
        <w:jc w:val="center"/>
      </w:pPr>
    </w:p>
    <w:p w14:paraId="7C44D75D" w14:textId="77777777" w:rsidR="001F5B3A" w:rsidRDefault="001F5B3A" w:rsidP="008844F5">
      <w:pPr>
        <w:jc w:val="center"/>
      </w:pPr>
    </w:p>
    <w:p w14:paraId="7806FCF9" w14:textId="77777777" w:rsidR="001F5B3A" w:rsidRDefault="001F5B3A" w:rsidP="008844F5">
      <w:pPr>
        <w:jc w:val="center"/>
      </w:pPr>
    </w:p>
    <w:p w14:paraId="5CCC9D0A" w14:textId="5C5EEBE3" w:rsidR="001F5B3A" w:rsidRDefault="001F5B3A" w:rsidP="008844F5">
      <w:pPr>
        <w:jc w:val="center"/>
      </w:pPr>
      <w:r>
        <w:rPr>
          <w:noProof/>
        </w:rPr>
        <w:drawing>
          <wp:inline distT="0" distB="0" distL="0" distR="0" wp14:anchorId="50FF317C" wp14:editId="14F7676E">
            <wp:extent cx="5435600" cy="7688294"/>
            <wp:effectExtent l="0" t="0" r="0" b="0"/>
            <wp:docPr id="262" name="Obrázok 262" descr="C:\Users\Užívateľ\AppData\Local\Microsoft\Windows\Temporary Internet Files\Content.Word\polovníc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Užívateľ\AppData\Local\Microsoft\Windows\Temporary Internet Files\Content.Word\polovníci (4).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30B1647F" w14:textId="77777777" w:rsidR="001F5B3A" w:rsidRDefault="001F5B3A" w:rsidP="008844F5">
      <w:pPr>
        <w:jc w:val="center"/>
      </w:pPr>
    </w:p>
    <w:p w14:paraId="20692A24" w14:textId="5AFC53DD" w:rsidR="001F5B3A" w:rsidRDefault="001F5B3A" w:rsidP="008844F5">
      <w:pPr>
        <w:jc w:val="center"/>
      </w:pPr>
      <w:r>
        <w:rPr>
          <w:noProof/>
        </w:rPr>
        <w:lastRenderedPageBreak/>
        <w:drawing>
          <wp:inline distT="0" distB="0" distL="0" distR="0" wp14:anchorId="285EA9A2" wp14:editId="01F831E3">
            <wp:extent cx="5435600" cy="7688294"/>
            <wp:effectExtent l="0" t="0" r="0" b="0"/>
            <wp:docPr id="263" name="Obrázok 263" descr="C:\Users\Užívateľ\AppData\Local\Microsoft\Windows\Temporary Internet Files\Content.Word\polovníc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Užívateľ\AppData\Local\Microsoft\Windows\Temporary Internet Files\Content.Word\polovníci (5).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7D825DEC" w14:textId="77777777" w:rsidR="001F5B3A" w:rsidRDefault="001F5B3A" w:rsidP="008844F5">
      <w:pPr>
        <w:jc w:val="center"/>
      </w:pPr>
    </w:p>
    <w:p w14:paraId="0D5A2571" w14:textId="77777777" w:rsidR="001F5B3A" w:rsidRDefault="001F5B3A" w:rsidP="008844F5">
      <w:pPr>
        <w:jc w:val="center"/>
      </w:pPr>
    </w:p>
    <w:p w14:paraId="565B1985" w14:textId="77777777" w:rsidR="001F5B3A" w:rsidRDefault="001F5B3A" w:rsidP="008844F5">
      <w:pPr>
        <w:jc w:val="center"/>
      </w:pPr>
    </w:p>
    <w:p w14:paraId="7FEEE95D" w14:textId="66973B38" w:rsidR="001F5B3A" w:rsidRDefault="001F5B3A" w:rsidP="008844F5">
      <w:pPr>
        <w:jc w:val="center"/>
      </w:pPr>
      <w:r>
        <w:rPr>
          <w:noProof/>
        </w:rPr>
        <w:drawing>
          <wp:inline distT="0" distB="0" distL="0" distR="0" wp14:anchorId="2CB3012D" wp14:editId="4E906974">
            <wp:extent cx="5435600" cy="7688294"/>
            <wp:effectExtent l="0" t="0" r="0" b="0"/>
            <wp:docPr id="264" name="Obrázok 264" descr="C:\Users\Užívateľ\AppData\Local\Microsoft\Windows\Temporary Internet Files\Content.Word\polovníc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Užívateľ\AppData\Local\Microsoft\Windows\Temporary Internet Files\Content.Word\polovníci (6).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0B7BA420" w14:textId="77777777" w:rsidR="001F5B3A" w:rsidRDefault="001F5B3A" w:rsidP="008844F5">
      <w:pPr>
        <w:jc w:val="center"/>
      </w:pPr>
    </w:p>
    <w:p w14:paraId="21542589" w14:textId="77777777" w:rsidR="001F5B3A" w:rsidRDefault="001F5B3A" w:rsidP="008844F5">
      <w:pPr>
        <w:jc w:val="center"/>
      </w:pPr>
    </w:p>
    <w:p w14:paraId="3430BE4E" w14:textId="77777777" w:rsidR="001F5B3A" w:rsidRDefault="001F5B3A" w:rsidP="008844F5">
      <w:pPr>
        <w:jc w:val="center"/>
      </w:pPr>
    </w:p>
    <w:p w14:paraId="4D017F64" w14:textId="4B4E2EAE" w:rsidR="001F5B3A" w:rsidRDefault="001F5B3A" w:rsidP="008844F5">
      <w:pPr>
        <w:jc w:val="center"/>
      </w:pPr>
      <w:r>
        <w:rPr>
          <w:noProof/>
        </w:rPr>
        <w:drawing>
          <wp:inline distT="0" distB="0" distL="0" distR="0" wp14:anchorId="631B96A4" wp14:editId="21F73DB5">
            <wp:extent cx="5435600" cy="7688294"/>
            <wp:effectExtent l="0" t="0" r="0" b="0"/>
            <wp:docPr id="267" name="Obrázok 267" descr="C:\Users\Užívateľ\AppData\Local\Microsoft\Windows\Temporary Internet Files\Content.Word\polovníc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Užívateľ\AppData\Local\Microsoft\Windows\Temporary Internet Files\Content.Word\polovníci (1).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4D80FCFD" w14:textId="7A4B5A64" w:rsidR="001F5B3A" w:rsidRDefault="001F5B3A" w:rsidP="008844F5">
      <w:pPr>
        <w:jc w:val="center"/>
      </w:pPr>
    </w:p>
    <w:p w14:paraId="687651B2" w14:textId="08F61511" w:rsidR="001F5B3A" w:rsidRDefault="001F5B3A" w:rsidP="008844F5">
      <w:pPr>
        <w:jc w:val="center"/>
      </w:pPr>
    </w:p>
    <w:p w14:paraId="1E290710" w14:textId="77777777" w:rsidR="001F5B3A" w:rsidRDefault="001F5B3A" w:rsidP="008844F5">
      <w:pPr>
        <w:jc w:val="center"/>
      </w:pPr>
    </w:p>
    <w:p w14:paraId="2700ABC8" w14:textId="77777777" w:rsidR="001F5B3A" w:rsidRDefault="001F5B3A" w:rsidP="008844F5">
      <w:pPr>
        <w:jc w:val="center"/>
      </w:pPr>
    </w:p>
    <w:p w14:paraId="4CDD3649" w14:textId="77777777" w:rsidR="008844F5" w:rsidRDefault="008844F5" w:rsidP="001F5B3A"/>
    <w:p w14:paraId="15A72DFF" w14:textId="77777777" w:rsidR="001F5B3A" w:rsidRDefault="001F5B3A" w:rsidP="001F5B3A"/>
    <w:p w14:paraId="5D7867D5" w14:textId="77777777" w:rsidR="008844F5" w:rsidRDefault="008844F5" w:rsidP="008844F5">
      <w:pPr>
        <w:jc w:val="center"/>
      </w:pPr>
    </w:p>
    <w:p w14:paraId="6F3443FF" w14:textId="77777777" w:rsidR="008844F5" w:rsidRPr="00B665ED" w:rsidRDefault="008844F5" w:rsidP="008844F5">
      <w:pPr>
        <w:jc w:val="center"/>
      </w:pPr>
      <w:r>
        <w:rPr>
          <w:b/>
          <w:sz w:val="72"/>
          <w:szCs w:val="72"/>
        </w:rPr>
        <w:t xml:space="preserve">DOBROVOĽNÝ HASIČSKÝ </w:t>
      </w:r>
      <w:r w:rsidRPr="006A5F84">
        <w:rPr>
          <w:b/>
          <w:sz w:val="72"/>
          <w:szCs w:val="72"/>
        </w:rPr>
        <w:t>ZBOR</w:t>
      </w:r>
    </w:p>
    <w:p w14:paraId="432183E0" w14:textId="77777777" w:rsidR="008844F5" w:rsidRPr="006A5F84" w:rsidRDefault="008844F5" w:rsidP="008844F5">
      <w:pPr>
        <w:jc w:val="center"/>
        <w:rPr>
          <w:b/>
          <w:sz w:val="72"/>
          <w:szCs w:val="72"/>
        </w:rPr>
      </w:pPr>
      <w:r w:rsidRPr="006A5F84">
        <w:rPr>
          <w:b/>
          <w:sz w:val="72"/>
          <w:szCs w:val="72"/>
        </w:rPr>
        <w:t>DOBROVOĽNÝ HASIČSKÝ ZBOR OBCE</w:t>
      </w:r>
    </w:p>
    <w:p w14:paraId="77CCF420" w14:textId="77777777" w:rsidR="008844F5" w:rsidRPr="006A5F84" w:rsidRDefault="008844F5" w:rsidP="008844F5">
      <w:pPr>
        <w:jc w:val="center"/>
        <w:rPr>
          <w:b/>
          <w:sz w:val="72"/>
          <w:szCs w:val="72"/>
        </w:rPr>
      </w:pPr>
      <w:r>
        <w:rPr>
          <w:sz w:val="72"/>
          <w:szCs w:val="72"/>
        </w:rPr>
        <w:t>/</w:t>
      </w:r>
      <w:r w:rsidRPr="006A5F84">
        <w:rPr>
          <w:sz w:val="72"/>
          <w:szCs w:val="72"/>
        </w:rPr>
        <w:t>VÝROČNÉ SPRÁVY/</w:t>
      </w:r>
    </w:p>
    <w:p w14:paraId="0CBE61F8" w14:textId="77777777" w:rsidR="008844F5" w:rsidRDefault="008844F5" w:rsidP="008844F5"/>
    <w:p w14:paraId="7EC121C2" w14:textId="77777777" w:rsidR="008844F5" w:rsidRDefault="008844F5" w:rsidP="008844F5"/>
    <w:p w14:paraId="5239184B" w14:textId="77777777" w:rsidR="008844F5" w:rsidRDefault="008844F5" w:rsidP="008844F5"/>
    <w:p w14:paraId="675FF29E" w14:textId="6B2BC187" w:rsidR="00E22BAB" w:rsidRDefault="008844F5" w:rsidP="006D6071">
      <w:r>
        <w:br w:type="page"/>
      </w:r>
    </w:p>
    <w:p w14:paraId="08AC48E4" w14:textId="178F30AF" w:rsidR="00E22BAB" w:rsidRDefault="007322FD">
      <w:r>
        <w:rPr>
          <w:noProof/>
        </w:rPr>
        <w:lastRenderedPageBreak/>
        <w:drawing>
          <wp:inline distT="0" distB="0" distL="0" distR="0" wp14:anchorId="32EF9699" wp14:editId="6CF3273D">
            <wp:extent cx="5160792" cy="7684851"/>
            <wp:effectExtent l="0" t="0" r="0" b="0"/>
            <wp:docPr id="268" name="Obrázok 268" descr="C:\Users\Užívateľ\AppData\Local\Microsoft\Windows\Temporary Internet Files\Content.Word\DH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Užívateľ\AppData\Local\Microsoft\Windows\Temporary Internet Files\Content.Word\DHZ (2).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5013"/>
                    <a:stretch/>
                  </pic:blipFill>
                  <pic:spPr bwMode="auto">
                    <a:xfrm>
                      <a:off x="0" y="0"/>
                      <a:ext cx="5163104" cy="7688294"/>
                    </a:xfrm>
                    <a:prstGeom prst="rect">
                      <a:avLst/>
                    </a:prstGeom>
                    <a:noFill/>
                    <a:ln>
                      <a:noFill/>
                    </a:ln>
                    <a:extLst>
                      <a:ext uri="{53640926-AAD7-44D8-BBD7-CCE9431645EC}">
                        <a14:shadowObscured xmlns:a14="http://schemas.microsoft.com/office/drawing/2010/main"/>
                      </a:ext>
                    </a:extLst>
                  </pic:spPr>
                </pic:pic>
              </a:graphicData>
            </a:graphic>
          </wp:inline>
        </w:drawing>
      </w:r>
      <w:r w:rsidR="00E22BAB">
        <w:br w:type="page"/>
      </w:r>
    </w:p>
    <w:p w14:paraId="316E2FC7" w14:textId="49A28BF7" w:rsidR="007322FD" w:rsidRDefault="007322FD" w:rsidP="006D6071"/>
    <w:p w14:paraId="7BE06E8D" w14:textId="199D5491" w:rsidR="007322FD" w:rsidRDefault="007322FD">
      <w:r>
        <w:rPr>
          <w:noProof/>
        </w:rPr>
        <w:drawing>
          <wp:inline distT="0" distB="0" distL="0" distR="0" wp14:anchorId="16A95F04" wp14:editId="63CDC479">
            <wp:extent cx="5189975" cy="7684851"/>
            <wp:effectExtent l="0" t="0" r="0" b="0"/>
            <wp:docPr id="269" name="Obrázok 269" descr="C:\Users\Užívateľ\AppData\Local\Microsoft\Windows\Temporary Internet Files\Content.Word\DH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žívateľ\AppData\Local\Microsoft\Windows\Temporary Internet Files\Content.Word\DHZ (1).jpg"/>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4476"/>
                    <a:stretch/>
                  </pic:blipFill>
                  <pic:spPr bwMode="auto">
                    <a:xfrm>
                      <a:off x="0" y="0"/>
                      <a:ext cx="5192300" cy="7688294"/>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E568E6C" w14:textId="6B8F04E8" w:rsidR="007322FD" w:rsidRDefault="007322FD" w:rsidP="006D6071">
      <w:r>
        <w:rPr>
          <w:noProof/>
        </w:rPr>
        <w:lastRenderedPageBreak/>
        <w:drawing>
          <wp:inline distT="0" distB="0" distL="0" distR="0" wp14:anchorId="3A90E4AF" wp14:editId="614B8E17">
            <wp:extent cx="5102426" cy="7568119"/>
            <wp:effectExtent l="0" t="0" r="0" b="0"/>
            <wp:docPr id="270" name="Obrázok 270" descr="C:\Users\Užívateľ\AppData\Local\Microsoft\Windows\Temporary Internet Files\Content.Word\DHZ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Užívateľ\AppData\Local\Microsoft\Windows\Temporary Internet Files\Content.Word\DHZO (2).jp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6166" t="-1" b="891"/>
                    <a:stretch/>
                  </pic:blipFill>
                  <pic:spPr bwMode="auto">
                    <a:xfrm>
                      <a:off x="0" y="0"/>
                      <a:ext cx="5104712" cy="7571509"/>
                    </a:xfrm>
                    <a:prstGeom prst="rect">
                      <a:avLst/>
                    </a:prstGeom>
                    <a:noFill/>
                    <a:ln>
                      <a:noFill/>
                    </a:ln>
                    <a:extLst>
                      <a:ext uri="{53640926-AAD7-44D8-BBD7-CCE9431645EC}">
                        <a14:shadowObscured xmlns:a14="http://schemas.microsoft.com/office/drawing/2010/main"/>
                      </a:ext>
                    </a:extLst>
                  </pic:spPr>
                </pic:pic>
              </a:graphicData>
            </a:graphic>
          </wp:inline>
        </w:drawing>
      </w:r>
    </w:p>
    <w:p w14:paraId="26583C1B" w14:textId="77777777" w:rsidR="007322FD" w:rsidRDefault="007322FD">
      <w:r>
        <w:br w:type="page"/>
      </w:r>
    </w:p>
    <w:p w14:paraId="0A464B6B" w14:textId="77777777" w:rsidR="008844F5" w:rsidRDefault="008844F5" w:rsidP="006D6071"/>
    <w:p w14:paraId="771E00DF" w14:textId="4ECC16C4" w:rsidR="007322FD" w:rsidRDefault="007322FD" w:rsidP="008844F5">
      <w:r>
        <w:rPr>
          <w:noProof/>
        </w:rPr>
        <w:drawing>
          <wp:inline distT="0" distB="0" distL="0" distR="0" wp14:anchorId="1695414E" wp14:editId="79A9E73F">
            <wp:extent cx="5131609" cy="7684851"/>
            <wp:effectExtent l="0" t="0" r="0" b="0"/>
            <wp:docPr id="271" name="Obrázok 271" descr="C:\Users\Užívateľ\AppData\Local\Microsoft\Windows\Temporary Internet Files\Content.Word\DHZ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žívateľ\AppData\Local\Microsoft\Windows\Temporary Internet Files\Content.Word\DHZO (1).jp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5550"/>
                    <a:stretch/>
                  </pic:blipFill>
                  <pic:spPr bwMode="auto">
                    <a:xfrm>
                      <a:off x="0" y="0"/>
                      <a:ext cx="5133908"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39AF5B5D" w14:textId="77777777" w:rsidR="007322FD" w:rsidRDefault="007322FD">
      <w:r>
        <w:br w:type="page"/>
      </w:r>
    </w:p>
    <w:p w14:paraId="62558396" w14:textId="35163587" w:rsidR="008844F5" w:rsidRDefault="008844F5" w:rsidP="008844F5"/>
    <w:p w14:paraId="30105895" w14:textId="77777777" w:rsidR="007322FD" w:rsidRDefault="007322FD" w:rsidP="008844F5"/>
    <w:p w14:paraId="7E230C1D" w14:textId="77777777" w:rsidR="007322FD" w:rsidRDefault="007322FD" w:rsidP="008844F5"/>
    <w:p w14:paraId="2194B963" w14:textId="77777777" w:rsidR="007322FD" w:rsidRDefault="007322FD" w:rsidP="008844F5"/>
    <w:p w14:paraId="6198C063" w14:textId="77777777" w:rsidR="007322FD" w:rsidRDefault="007322FD" w:rsidP="008844F5"/>
    <w:p w14:paraId="3C19835C" w14:textId="77777777" w:rsidR="007322FD" w:rsidRDefault="007322FD" w:rsidP="008844F5"/>
    <w:p w14:paraId="39D141C1" w14:textId="77777777" w:rsidR="007322FD" w:rsidRDefault="007322FD" w:rsidP="008844F5"/>
    <w:p w14:paraId="2BD46115" w14:textId="77777777" w:rsidR="007322FD" w:rsidRDefault="007322FD" w:rsidP="008844F5"/>
    <w:p w14:paraId="0D9D1F8D" w14:textId="77777777" w:rsidR="007322FD" w:rsidRPr="00F117A2" w:rsidRDefault="007322FD" w:rsidP="008844F5"/>
    <w:p w14:paraId="05A5F214" w14:textId="77777777" w:rsidR="008844F5" w:rsidRPr="00092789" w:rsidRDefault="008844F5" w:rsidP="008844F5">
      <w:pPr>
        <w:jc w:val="center"/>
        <w:rPr>
          <w:b/>
          <w:sz w:val="72"/>
          <w:szCs w:val="72"/>
        </w:rPr>
      </w:pPr>
      <w:r w:rsidRPr="00092789">
        <w:rPr>
          <w:b/>
          <w:sz w:val="72"/>
          <w:szCs w:val="72"/>
        </w:rPr>
        <w:t>MIESTNY SPOLOK SLOVENSKÉHO ČERVENÉHO KRÍŽA</w:t>
      </w:r>
    </w:p>
    <w:p w14:paraId="4A44A1E9" w14:textId="77777777" w:rsidR="008844F5" w:rsidRPr="00092789" w:rsidRDefault="008844F5" w:rsidP="008844F5">
      <w:pPr>
        <w:jc w:val="center"/>
        <w:rPr>
          <w:sz w:val="72"/>
          <w:szCs w:val="72"/>
        </w:rPr>
      </w:pPr>
      <w:r>
        <w:rPr>
          <w:sz w:val="72"/>
          <w:szCs w:val="72"/>
        </w:rPr>
        <w:t>/</w:t>
      </w:r>
      <w:r w:rsidRPr="00092789">
        <w:rPr>
          <w:sz w:val="72"/>
          <w:szCs w:val="72"/>
        </w:rPr>
        <w:t>VÝROČNÁ SPRÁVA/</w:t>
      </w:r>
    </w:p>
    <w:p w14:paraId="46044DC6" w14:textId="0ED9C70C" w:rsidR="00E22BAB" w:rsidRDefault="008844F5" w:rsidP="008844F5">
      <w:pPr>
        <w:jc w:val="center"/>
      </w:pPr>
      <w:r>
        <w:br w:type="page"/>
      </w:r>
    </w:p>
    <w:p w14:paraId="53B5DCE4" w14:textId="27BEB8FF" w:rsidR="00E22BAB" w:rsidRDefault="00EA5150">
      <w:r>
        <w:rPr>
          <w:noProof/>
        </w:rPr>
        <w:lastRenderedPageBreak/>
        <w:drawing>
          <wp:inline distT="0" distB="0" distL="0" distR="0" wp14:anchorId="2490681F" wp14:editId="57FF30C0">
            <wp:extent cx="5321030" cy="7480571"/>
            <wp:effectExtent l="0" t="0" r="0" b="0"/>
            <wp:docPr id="272" name="Obrázok 272" descr="C:\Users\Užívateľ\AppData\Local\Microsoft\Windows\Temporary Internet Files\Content.Word\červený krí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Užívateľ\AppData\Local\Microsoft\Windows\Temporary Internet Files\Content.Word\červený kríž (1).jp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t="1266" r="2064" b="1392"/>
                    <a:stretch/>
                  </pic:blipFill>
                  <pic:spPr bwMode="auto">
                    <a:xfrm>
                      <a:off x="0" y="0"/>
                      <a:ext cx="5323413" cy="7483921"/>
                    </a:xfrm>
                    <a:prstGeom prst="rect">
                      <a:avLst/>
                    </a:prstGeom>
                    <a:noFill/>
                    <a:ln>
                      <a:noFill/>
                    </a:ln>
                    <a:extLst>
                      <a:ext uri="{53640926-AAD7-44D8-BBD7-CCE9431645EC}">
                        <a14:shadowObscured xmlns:a14="http://schemas.microsoft.com/office/drawing/2010/main"/>
                      </a:ext>
                    </a:extLst>
                  </pic:spPr>
                </pic:pic>
              </a:graphicData>
            </a:graphic>
          </wp:inline>
        </w:drawing>
      </w:r>
      <w:r w:rsidR="00E22BAB">
        <w:br w:type="page"/>
      </w:r>
    </w:p>
    <w:p w14:paraId="25F04D7F" w14:textId="4B6401CB" w:rsidR="008844F5" w:rsidRDefault="00EA5150" w:rsidP="008844F5">
      <w:pPr>
        <w:jc w:val="center"/>
      </w:pPr>
      <w:r>
        <w:rPr>
          <w:noProof/>
        </w:rPr>
        <w:lastRenderedPageBreak/>
        <w:drawing>
          <wp:inline distT="0" distB="0" distL="0" distR="0" wp14:anchorId="083B6555" wp14:editId="78605AB8">
            <wp:extent cx="5326162" cy="7684851"/>
            <wp:effectExtent l="0" t="0" r="0" b="0"/>
            <wp:docPr id="273" name="Obrázok 273" descr="C:\Users\Užívateľ\AppData\Local\Microsoft\Windows\Temporary Internet Files\Content.Word\červený krí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Užívateľ\AppData\Local\Microsoft\Windows\Temporary Internet Files\Content.Word\červený kríž (2).jp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1970"/>
                    <a:stretch/>
                  </pic:blipFill>
                  <pic:spPr bwMode="auto">
                    <a:xfrm>
                      <a:off x="0" y="0"/>
                      <a:ext cx="5328548"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2E286E83" w14:textId="77777777" w:rsidR="008844F5" w:rsidRDefault="008844F5" w:rsidP="008844F5">
      <w:pPr>
        <w:rPr>
          <w:b/>
          <w:sz w:val="28"/>
          <w:szCs w:val="28"/>
        </w:rPr>
      </w:pPr>
    </w:p>
    <w:p w14:paraId="6024594D" w14:textId="77777777" w:rsidR="008844F5" w:rsidRDefault="008844F5" w:rsidP="008844F5">
      <w:pPr>
        <w:rPr>
          <w:b/>
          <w:sz w:val="28"/>
          <w:szCs w:val="28"/>
        </w:rPr>
      </w:pPr>
    </w:p>
    <w:p w14:paraId="6D82C446" w14:textId="77777777" w:rsidR="008844F5" w:rsidRDefault="008844F5" w:rsidP="008844F5">
      <w:pPr>
        <w:rPr>
          <w:b/>
          <w:sz w:val="28"/>
          <w:szCs w:val="28"/>
        </w:rPr>
      </w:pPr>
    </w:p>
    <w:p w14:paraId="4CB0A172" w14:textId="77777777" w:rsidR="008844F5" w:rsidRDefault="008844F5" w:rsidP="008844F5">
      <w:pPr>
        <w:rPr>
          <w:b/>
          <w:sz w:val="28"/>
          <w:szCs w:val="28"/>
        </w:rPr>
      </w:pPr>
    </w:p>
    <w:p w14:paraId="2F2E8189" w14:textId="77777777" w:rsidR="008844F5" w:rsidRDefault="008844F5" w:rsidP="008844F5">
      <w:pPr>
        <w:rPr>
          <w:b/>
          <w:sz w:val="28"/>
          <w:szCs w:val="28"/>
        </w:rPr>
      </w:pPr>
    </w:p>
    <w:p w14:paraId="262C268F" w14:textId="77777777" w:rsidR="008844F5" w:rsidRDefault="008844F5" w:rsidP="008844F5">
      <w:pPr>
        <w:rPr>
          <w:b/>
          <w:sz w:val="28"/>
          <w:szCs w:val="28"/>
        </w:rPr>
      </w:pPr>
    </w:p>
    <w:p w14:paraId="06D001DC" w14:textId="77777777" w:rsidR="008844F5" w:rsidRPr="00092789" w:rsidRDefault="008844F5" w:rsidP="008844F5">
      <w:pPr>
        <w:jc w:val="center"/>
        <w:rPr>
          <w:b/>
          <w:sz w:val="72"/>
          <w:szCs w:val="72"/>
        </w:rPr>
      </w:pPr>
    </w:p>
    <w:p w14:paraId="74E41A74" w14:textId="77777777" w:rsidR="008844F5" w:rsidRDefault="008844F5" w:rsidP="008844F5">
      <w:pPr>
        <w:jc w:val="center"/>
        <w:rPr>
          <w:b/>
          <w:sz w:val="72"/>
          <w:szCs w:val="72"/>
        </w:rPr>
      </w:pPr>
      <w:r w:rsidRPr="00092789">
        <w:rPr>
          <w:b/>
          <w:sz w:val="72"/>
          <w:szCs w:val="72"/>
        </w:rPr>
        <w:t>ZÁKLADNÁ ORGANIZÁCIE SLOVENSKÉHO ZVÄZU ZDRAVOTNE POSTIHNUTÝCH</w:t>
      </w:r>
    </w:p>
    <w:p w14:paraId="6DD7C38E" w14:textId="77777777" w:rsidR="008844F5" w:rsidRPr="00092789" w:rsidRDefault="008844F5" w:rsidP="008844F5">
      <w:pPr>
        <w:jc w:val="center"/>
        <w:rPr>
          <w:b/>
          <w:sz w:val="72"/>
          <w:szCs w:val="72"/>
        </w:rPr>
      </w:pPr>
      <w:r>
        <w:rPr>
          <w:sz w:val="72"/>
          <w:szCs w:val="72"/>
        </w:rPr>
        <w:t>/</w:t>
      </w:r>
      <w:r w:rsidRPr="00092789">
        <w:rPr>
          <w:sz w:val="72"/>
          <w:szCs w:val="72"/>
        </w:rPr>
        <w:t>VÝROČNÁ SPRÁVA/</w:t>
      </w:r>
    </w:p>
    <w:p w14:paraId="097622B0" w14:textId="506AE2A6" w:rsidR="00E22BAB" w:rsidRDefault="008844F5" w:rsidP="008844F5">
      <w:pPr>
        <w:jc w:val="center"/>
        <w:rPr>
          <w:sz w:val="72"/>
          <w:szCs w:val="72"/>
        </w:rPr>
      </w:pPr>
      <w:r w:rsidRPr="00092789">
        <w:rPr>
          <w:sz w:val="72"/>
          <w:szCs w:val="72"/>
        </w:rPr>
        <w:br w:type="page"/>
      </w:r>
    </w:p>
    <w:p w14:paraId="2F85D857" w14:textId="32C3B2BC" w:rsidR="00E22BAB" w:rsidRDefault="009E14FC">
      <w:pPr>
        <w:rPr>
          <w:sz w:val="72"/>
          <w:szCs w:val="72"/>
        </w:rPr>
      </w:pPr>
      <w:r>
        <w:rPr>
          <w:noProof/>
        </w:rPr>
        <w:lastRenderedPageBreak/>
        <w:drawing>
          <wp:inline distT="0" distB="0" distL="0" distR="0" wp14:anchorId="4E113FD6" wp14:editId="4775149C">
            <wp:extent cx="5306707" cy="7684851"/>
            <wp:effectExtent l="0" t="0" r="0" b="0"/>
            <wp:docPr id="274" name="Obrázok 274" descr="C:\Users\Užívateľ\AppData\Local\Microsoft\Windows\Temporary Internet Files\Content.Word\zdravotne postihnut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Užívateľ\AppData\Local\Microsoft\Windows\Temporary Internet Files\Content.Word\zdravotne postihnutý (2).jpg"/>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2327"/>
                    <a:stretch/>
                  </pic:blipFill>
                  <pic:spPr bwMode="auto">
                    <a:xfrm>
                      <a:off x="0" y="0"/>
                      <a:ext cx="5309085" cy="7688294"/>
                    </a:xfrm>
                    <a:prstGeom prst="rect">
                      <a:avLst/>
                    </a:prstGeom>
                    <a:noFill/>
                    <a:ln>
                      <a:noFill/>
                    </a:ln>
                    <a:extLst>
                      <a:ext uri="{53640926-AAD7-44D8-BBD7-CCE9431645EC}">
                        <a14:shadowObscured xmlns:a14="http://schemas.microsoft.com/office/drawing/2010/main"/>
                      </a:ext>
                    </a:extLst>
                  </pic:spPr>
                </pic:pic>
              </a:graphicData>
            </a:graphic>
          </wp:inline>
        </w:drawing>
      </w:r>
      <w:r w:rsidR="00E22BAB">
        <w:rPr>
          <w:sz w:val="72"/>
          <w:szCs w:val="72"/>
        </w:rPr>
        <w:br w:type="page"/>
      </w:r>
    </w:p>
    <w:p w14:paraId="47408092" w14:textId="48614885" w:rsidR="00E22BAB" w:rsidRDefault="009E14FC">
      <w:pPr>
        <w:rPr>
          <w:sz w:val="72"/>
          <w:szCs w:val="72"/>
        </w:rPr>
      </w:pPr>
      <w:r>
        <w:rPr>
          <w:noProof/>
        </w:rPr>
        <w:lastRenderedPageBreak/>
        <w:drawing>
          <wp:inline distT="0" distB="0" distL="0" distR="0" wp14:anchorId="7B47AE22" wp14:editId="507083EC">
            <wp:extent cx="5335890" cy="7684851"/>
            <wp:effectExtent l="0" t="0" r="0" b="0"/>
            <wp:docPr id="275" name="Obrázok 275" descr="C:\Users\Užívateľ\AppData\Local\Microsoft\Windows\Temporary Internet Files\Content.Word\zdravotne postihnut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Užívateľ\AppData\Local\Microsoft\Windows\Temporary Internet Files\Content.Word\zdravotne postihnutý (1).jp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791"/>
                    <a:stretch/>
                  </pic:blipFill>
                  <pic:spPr bwMode="auto">
                    <a:xfrm>
                      <a:off x="0" y="0"/>
                      <a:ext cx="5338281" cy="7688294"/>
                    </a:xfrm>
                    <a:prstGeom prst="rect">
                      <a:avLst/>
                    </a:prstGeom>
                    <a:noFill/>
                    <a:ln>
                      <a:noFill/>
                    </a:ln>
                    <a:extLst>
                      <a:ext uri="{53640926-AAD7-44D8-BBD7-CCE9431645EC}">
                        <a14:shadowObscured xmlns:a14="http://schemas.microsoft.com/office/drawing/2010/main"/>
                      </a:ext>
                    </a:extLst>
                  </pic:spPr>
                </pic:pic>
              </a:graphicData>
            </a:graphic>
          </wp:inline>
        </w:drawing>
      </w:r>
      <w:r w:rsidR="00E22BAB">
        <w:rPr>
          <w:sz w:val="72"/>
          <w:szCs w:val="72"/>
        </w:rPr>
        <w:br w:type="page"/>
      </w:r>
    </w:p>
    <w:p w14:paraId="138998CE" w14:textId="77777777" w:rsidR="008844F5" w:rsidRDefault="008844F5" w:rsidP="008844F5">
      <w:pPr>
        <w:jc w:val="center"/>
        <w:rPr>
          <w:sz w:val="72"/>
          <w:szCs w:val="72"/>
        </w:rPr>
      </w:pPr>
    </w:p>
    <w:p w14:paraId="22F5BE52" w14:textId="77777777" w:rsidR="008844F5" w:rsidRDefault="008844F5" w:rsidP="008844F5">
      <w:pPr>
        <w:jc w:val="center"/>
        <w:rPr>
          <w:sz w:val="72"/>
          <w:szCs w:val="72"/>
        </w:rPr>
      </w:pPr>
    </w:p>
    <w:p w14:paraId="489306B6" w14:textId="77777777" w:rsidR="008844F5" w:rsidRDefault="008844F5" w:rsidP="008844F5">
      <w:pPr>
        <w:jc w:val="center"/>
        <w:rPr>
          <w:sz w:val="72"/>
          <w:szCs w:val="72"/>
        </w:rPr>
      </w:pPr>
    </w:p>
    <w:p w14:paraId="4B75536D" w14:textId="77777777" w:rsidR="008844F5" w:rsidRDefault="008844F5" w:rsidP="008844F5">
      <w:pPr>
        <w:jc w:val="center"/>
        <w:rPr>
          <w:sz w:val="72"/>
          <w:szCs w:val="72"/>
        </w:rPr>
      </w:pPr>
    </w:p>
    <w:p w14:paraId="6F0E583B" w14:textId="77777777" w:rsidR="008844F5" w:rsidRDefault="008844F5" w:rsidP="008844F5">
      <w:pPr>
        <w:jc w:val="center"/>
        <w:rPr>
          <w:sz w:val="72"/>
          <w:szCs w:val="72"/>
        </w:rPr>
      </w:pPr>
    </w:p>
    <w:p w14:paraId="145BD542" w14:textId="77777777" w:rsidR="008844F5" w:rsidRPr="00CA59C7" w:rsidRDefault="008844F5" w:rsidP="008844F5">
      <w:pPr>
        <w:jc w:val="center"/>
        <w:rPr>
          <w:sz w:val="72"/>
          <w:szCs w:val="72"/>
        </w:rPr>
      </w:pPr>
      <w:r w:rsidRPr="00092789">
        <w:rPr>
          <w:b/>
          <w:sz w:val="72"/>
          <w:szCs w:val="72"/>
        </w:rPr>
        <w:t>MIESTNA ORGANIZÁCIA MATICE SLOVENSKEJ</w:t>
      </w:r>
    </w:p>
    <w:p w14:paraId="22110857" w14:textId="77777777" w:rsidR="008844F5" w:rsidRPr="00092789" w:rsidRDefault="008844F5" w:rsidP="008844F5">
      <w:pPr>
        <w:jc w:val="center"/>
        <w:rPr>
          <w:b/>
          <w:sz w:val="72"/>
          <w:szCs w:val="72"/>
        </w:rPr>
      </w:pPr>
      <w:r w:rsidRPr="00092789">
        <w:rPr>
          <w:sz w:val="72"/>
          <w:szCs w:val="72"/>
        </w:rPr>
        <w:t>/VÝROČNÁ SPRÁVA/</w:t>
      </w:r>
    </w:p>
    <w:p w14:paraId="0279B066" w14:textId="77777777" w:rsidR="008844F5" w:rsidRDefault="008844F5" w:rsidP="008844F5">
      <w:pPr>
        <w:jc w:val="center"/>
      </w:pPr>
    </w:p>
    <w:p w14:paraId="1170F4C7" w14:textId="774FD322" w:rsidR="00E22BAB" w:rsidRDefault="008844F5" w:rsidP="008844F5">
      <w:r>
        <w:br w:type="page"/>
      </w:r>
    </w:p>
    <w:p w14:paraId="4C63AC5F" w14:textId="6DF4D142" w:rsidR="00E22BAB" w:rsidRDefault="00DD45BE">
      <w:r>
        <w:rPr>
          <w:noProof/>
        </w:rPr>
        <w:lastRenderedPageBreak/>
        <w:drawing>
          <wp:inline distT="0" distB="0" distL="0" distR="0" wp14:anchorId="2CFE45DB" wp14:editId="28648A38">
            <wp:extent cx="5435600" cy="7688294"/>
            <wp:effectExtent l="0" t="0" r="0" b="0"/>
            <wp:docPr id="276" name="Obrázok 276" descr="C:\Users\Užívateľ\AppData\Local\Microsoft\Windows\Temporary Internet Files\Content.Word\Ma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Užívateľ\AppData\Local\Microsoft\Windows\Temporary Internet Files\Content.Word\Matica.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E22BAB">
        <w:br w:type="page"/>
      </w:r>
    </w:p>
    <w:p w14:paraId="2C05D883" w14:textId="77777777" w:rsidR="008844F5" w:rsidRDefault="008844F5" w:rsidP="008844F5"/>
    <w:p w14:paraId="356B20DB" w14:textId="77777777" w:rsidR="008844F5" w:rsidRDefault="008844F5" w:rsidP="008844F5">
      <w:pPr>
        <w:jc w:val="center"/>
        <w:rPr>
          <w:b/>
          <w:sz w:val="28"/>
          <w:szCs w:val="28"/>
        </w:rPr>
      </w:pPr>
    </w:p>
    <w:p w14:paraId="69D842A1" w14:textId="77777777" w:rsidR="008844F5" w:rsidRDefault="008844F5" w:rsidP="008844F5">
      <w:pPr>
        <w:jc w:val="center"/>
        <w:rPr>
          <w:b/>
          <w:sz w:val="28"/>
          <w:szCs w:val="28"/>
        </w:rPr>
      </w:pPr>
    </w:p>
    <w:p w14:paraId="288108DC" w14:textId="77777777" w:rsidR="008844F5" w:rsidRDefault="008844F5" w:rsidP="008844F5">
      <w:pPr>
        <w:jc w:val="center"/>
        <w:rPr>
          <w:b/>
          <w:sz w:val="28"/>
          <w:szCs w:val="28"/>
        </w:rPr>
      </w:pPr>
    </w:p>
    <w:p w14:paraId="793DA8C0" w14:textId="77777777" w:rsidR="008844F5" w:rsidRDefault="008844F5" w:rsidP="008844F5">
      <w:pPr>
        <w:jc w:val="center"/>
        <w:rPr>
          <w:b/>
          <w:sz w:val="28"/>
          <w:szCs w:val="28"/>
        </w:rPr>
      </w:pPr>
    </w:p>
    <w:p w14:paraId="4D7FBCDE" w14:textId="77777777" w:rsidR="008844F5" w:rsidRDefault="008844F5" w:rsidP="008844F5">
      <w:pPr>
        <w:jc w:val="center"/>
        <w:rPr>
          <w:b/>
          <w:sz w:val="28"/>
          <w:szCs w:val="28"/>
        </w:rPr>
      </w:pPr>
    </w:p>
    <w:p w14:paraId="387D78E0" w14:textId="77777777" w:rsidR="008844F5" w:rsidRDefault="008844F5" w:rsidP="008844F5">
      <w:pPr>
        <w:jc w:val="center"/>
        <w:rPr>
          <w:b/>
          <w:sz w:val="28"/>
          <w:szCs w:val="28"/>
        </w:rPr>
      </w:pPr>
    </w:p>
    <w:p w14:paraId="4092F640" w14:textId="77777777" w:rsidR="008844F5" w:rsidRDefault="008844F5" w:rsidP="008844F5">
      <w:pPr>
        <w:jc w:val="center"/>
        <w:rPr>
          <w:b/>
          <w:sz w:val="28"/>
          <w:szCs w:val="28"/>
        </w:rPr>
      </w:pPr>
    </w:p>
    <w:p w14:paraId="60FDDD06" w14:textId="77777777" w:rsidR="008844F5" w:rsidRPr="00092789" w:rsidRDefault="008844F5" w:rsidP="008844F5">
      <w:pPr>
        <w:jc w:val="center"/>
        <w:rPr>
          <w:b/>
          <w:sz w:val="72"/>
          <w:szCs w:val="72"/>
        </w:rPr>
      </w:pPr>
      <w:r w:rsidRPr="00092789">
        <w:rPr>
          <w:b/>
          <w:sz w:val="72"/>
          <w:szCs w:val="72"/>
        </w:rPr>
        <w:t>ZÁKLADNÁ ORGANIZÁCIA SLOVENSKÉHO ZVÄZU PROTIFAŠISTICKÝCH BOJOVNÍKOV</w:t>
      </w:r>
    </w:p>
    <w:p w14:paraId="06151EFA" w14:textId="77777777" w:rsidR="008844F5" w:rsidRPr="00092789" w:rsidRDefault="008844F5" w:rsidP="008844F5">
      <w:pPr>
        <w:jc w:val="center"/>
        <w:rPr>
          <w:b/>
          <w:sz w:val="72"/>
          <w:szCs w:val="72"/>
        </w:rPr>
      </w:pPr>
      <w:r w:rsidRPr="00092789">
        <w:rPr>
          <w:sz w:val="72"/>
          <w:szCs w:val="72"/>
        </w:rPr>
        <w:t>/VÝROČNÁ SPRÁVA/</w:t>
      </w:r>
    </w:p>
    <w:p w14:paraId="73521098" w14:textId="77777777" w:rsidR="008844F5" w:rsidRPr="00092789" w:rsidRDefault="008844F5" w:rsidP="008844F5">
      <w:pPr>
        <w:rPr>
          <w:sz w:val="72"/>
          <w:szCs w:val="72"/>
        </w:rPr>
      </w:pPr>
    </w:p>
    <w:p w14:paraId="2E5384C4" w14:textId="6DC71F5B" w:rsidR="00E22BAB" w:rsidRDefault="008844F5" w:rsidP="008844F5">
      <w:r>
        <w:br w:type="page"/>
      </w:r>
    </w:p>
    <w:p w14:paraId="0B0AC55F" w14:textId="58B69C15" w:rsidR="00E22BAB" w:rsidRDefault="00D173EF">
      <w:r>
        <w:rPr>
          <w:noProof/>
        </w:rPr>
        <w:lastRenderedPageBreak/>
        <w:drawing>
          <wp:inline distT="0" distB="0" distL="0" distR="0" wp14:anchorId="6B525A6E" wp14:editId="5A1DE32A">
            <wp:extent cx="5435600" cy="7688294"/>
            <wp:effectExtent l="0" t="0" r="0" b="0"/>
            <wp:docPr id="277" name="Obrázok 277" descr="C:\Users\Užívateľ\AppData\Local\Microsoft\Windows\Temporary Internet Files\Content.Word\S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Užívateľ\AppData\Local\Microsoft\Windows\Temporary Internet Files\Content.Word\SPB.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E22BAB">
        <w:br w:type="page"/>
      </w:r>
    </w:p>
    <w:p w14:paraId="1C719868" w14:textId="2457DCB9" w:rsidR="00D173EF" w:rsidRDefault="00D173EF">
      <w:r>
        <w:rPr>
          <w:noProof/>
        </w:rPr>
        <w:lastRenderedPageBreak/>
        <w:drawing>
          <wp:inline distT="0" distB="0" distL="0" distR="0" wp14:anchorId="204CCD19" wp14:editId="5579B25F">
            <wp:extent cx="5248342" cy="7616758"/>
            <wp:effectExtent l="0" t="0" r="0" b="0"/>
            <wp:docPr id="278" name="Obrázok 278" descr="C:\Users\Užívateľ\AppData\Local\Microsoft\Windows\Temporary Internet Files\Content.Word\SPB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Užívateľ\AppData\Local\Microsoft\Windows\Temporary Internet Files\Content.Word\SPB (5).jp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3402" t="886"/>
                    <a:stretch/>
                  </pic:blipFill>
                  <pic:spPr bwMode="auto">
                    <a:xfrm>
                      <a:off x="0" y="0"/>
                      <a:ext cx="5250692" cy="7620169"/>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7AAD78ED" w14:textId="77777777" w:rsidR="008844F5" w:rsidRDefault="008844F5" w:rsidP="008844F5"/>
    <w:p w14:paraId="546B52EF" w14:textId="3E969F9F" w:rsidR="006D6071" w:rsidRDefault="00D173EF" w:rsidP="006D6071">
      <w:pPr>
        <w:pStyle w:val="Bezriadkovania"/>
      </w:pPr>
      <w:r>
        <w:rPr>
          <w:noProof/>
        </w:rPr>
        <w:drawing>
          <wp:inline distT="0" distB="0" distL="0" distR="0" wp14:anchorId="7504DDF4" wp14:editId="589B8913">
            <wp:extent cx="5189976" cy="7616758"/>
            <wp:effectExtent l="0" t="0" r="0" b="0"/>
            <wp:docPr id="279" name="Obrázok 279" descr="C:\Users\Užívateľ\AppData\Local\Microsoft\Windows\Temporary Internet Files\Content.Word\SP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Užívateľ\AppData\Local\Microsoft\Windows\Temporary Internet Files\Content.Word\SPB (1).jp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4476" t="886"/>
                    <a:stretch/>
                  </pic:blipFill>
                  <pic:spPr bwMode="auto">
                    <a:xfrm>
                      <a:off x="0" y="0"/>
                      <a:ext cx="5192300" cy="7620169"/>
                    </a:xfrm>
                    <a:prstGeom prst="rect">
                      <a:avLst/>
                    </a:prstGeom>
                    <a:noFill/>
                    <a:ln>
                      <a:noFill/>
                    </a:ln>
                    <a:extLst>
                      <a:ext uri="{53640926-AAD7-44D8-BBD7-CCE9431645EC}">
                        <a14:shadowObscured xmlns:a14="http://schemas.microsoft.com/office/drawing/2010/main"/>
                      </a:ext>
                    </a:extLst>
                  </pic:spPr>
                </pic:pic>
              </a:graphicData>
            </a:graphic>
          </wp:inline>
        </w:drawing>
      </w:r>
    </w:p>
    <w:p w14:paraId="345971E4" w14:textId="3106C05B" w:rsidR="00D173EF" w:rsidRDefault="00D173EF" w:rsidP="006D6071">
      <w:pPr>
        <w:pStyle w:val="Bezriadkovania"/>
      </w:pPr>
    </w:p>
    <w:p w14:paraId="6B0E27C4" w14:textId="77777777" w:rsidR="00D173EF" w:rsidRDefault="00D173EF">
      <w:r>
        <w:br w:type="page"/>
      </w:r>
    </w:p>
    <w:p w14:paraId="66D5BED4" w14:textId="67D2194B" w:rsidR="00D173EF" w:rsidRDefault="00D173EF" w:rsidP="006D6071">
      <w:pPr>
        <w:pStyle w:val="Bezriadkovania"/>
      </w:pPr>
      <w:r>
        <w:rPr>
          <w:noProof/>
        </w:rPr>
        <w:lastRenderedPageBreak/>
        <w:drawing>
          <wp:inline distT="0" distB="0" distL="0" distR="0" wp14:anchorId="2B20F32E" wp14:editId="733D00E6">
            <wp:extent cx="5248342" cy="7607030"/>
            <wp:effectExtent l="0" t="0" r="0" b="0"/>
            <wp:docPr id="280" name="Obrázok 280" descr="C:\Users\Užívateľ\AppData\Local\Microsoft\Windows\Temporary Internet Files\Content.Word\SP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Užívateľ\AppData\Local\Microsoft\Windows\Temporary Internet Files\Content.Word\SPB (3).jp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3402" t="1013"/>
                    <a:stretch/>
                  </pic:blipFill>
                  <pic:spPr bwMode="auto">
                    <a:xfrm>
                      <a:off x="0" y="0"/>
                      <a:ext cx="5250693" cy="7610437"/>
                    </a:xfrm>
                    <a:prstGeom prst="rect">
                      <a:avLst/>
                    </a:prstGeom>
                    <a:noFill/>
                    <a:ln>
                      <a:noFill/>
                    </a:ln>
                    <a:extLst>
                      <a:ext uri="{53640926-AAD7-44D8-BBD7-CCE9431645EC}">
                        <a14:shadowObscured xmlns:a14="http://schemas.microsoft.com/office/drawing/2010/main"/>
                      </a:ext>
                    </a:extLst>
                  </pic:spPr>
                </pic:pic>
              </a:graphicData>
            </a:graphic>
          </wp:inline>
        </w:drawing>
      </w:r>
    </w:p>
    <w:p w14:paraId="1407526B" w14:textId="77777777" w:rsidR="00D173EF" w:rsidRDefault="00D173EF">
      <w:r>
        <w:br w:type="page"/>
      </w:r>
    </w:p>
    <w:p w14:paraId="66731436" w14:textId="4D4BC0D7" w:rsidR="006D6071" w:rsidRDefault="00D173EF" w:rsidP="006D6071">
      <w:pPr>
        <w:pStyle w:val="Bezriadkovania"/>
      </w:pPr>
      <w:r>
        <w:rPr>
          <w:noProof/>
        </w:rPr>
        <w:lastRenderedPageBreak/>
        <w:drawing>
          <wp:inline distT="0" distB="0" distL="0" distR="0" wp14:anchorId="5D52A512" wp14:editId="098A0F94">
            <wp:extent cx="5296979" cy="7684851"/>
            <wp:effectExtent l="0" t="0" r="0" b="0"/>
            <wp:docPr id="281" name="Obrázok 281" descr="C:\Users\Užívateľ\AppData\Local\Microsoft\Windows\Temporary Internet Files\Content.Word\SPB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Užívateľ\AppData\Local\Microsoft\Windows\Temporary Internet Files\Content.Word\SPB (4).jp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2507"/>
                    <a:stretch/>
                  </pic:blipFill>
                  <pic:spPr bwMode="auto">
                    <a:xfrm>
                      <a:off x="0" y="0"/>
                      <a:ext cx="5299352" cy="7688294"/>
                    </a:xfrm>
                    <a:prstGeom prst="rect">
                      <a:avLst/>
                    </a:prstGeom>
                    <a:noFill/>
                    <a:ln>
                      <a:noFill/>
                    </a:ln>
                    <a:extLst>
                      <a:ext uri="{53640926-AAD7-44D8-BBD7-CCE9431645EC}">
                        <a14:shadowObscured xmlns:a14="http://schemas.microsoft.com/office/drawing/2010/main"/>
                      </a:ext>
                    </a:extLst>
                  </pic:spPr>
                </pic:pic>
              </a:graphicData>
            </a:graphic>
          </wp:inline>
        </w:drawing>
      </w:r>
    </w:p>
    <w:p w14:paraId="67DB5A65" w14:textId="77777777" w:rsidR="006D6071" w:rsidRDefault="006D6071" w:rsidP="006D6071">
      <w:pPr>
        <w:pStyle w:val="Bezriadkovania"/>
      </w:pPr>
    </w:p>
    <w:p w14:paraId="678460D5" w14:textId="4C4C50C6" w:rsidR="006D6071" w:rsidRDefault="006D6071" w:rsidP="00D173EF"/>
    <w:p w14:paraId="26C39DF0" w14:textId="77777777" w:rsidR="00D173EF" w:rsidRDefault="00D173EF" w:rsidP="00D173EF"/>
    <w:p w14:paraId="398ECA24" w14:textId="77777777" w:rsidR="00D173EF" w:rsidRDefault="00D173EF" w:rsidP="00D173EF"/>
    <w:p w14:paraId="35EDABA2" w14:textId="77777777" w:rsidR="00D173EF" w:rsidRDefault="00D173EF" w:rsidP="00D173EF"/>
    <w:p w14:paraId="79DE368C" w14:textId="77777777" w:rsidR="00D173EF" w:rsidRDefault="00D173EF" w:rsidP="00D173EF"/>
    <w:p w14:paraId="5CDF8AC0" w14:textId="77777777" w:rsidR="00D173EF" w:rsidRDefault="00D173EF" w:rsidP="00D173EF"/>
    <w:p w14:paraId="06DAC530" w14:textId="77777777" w:rsidR="00D173EF" w:rsidRDefault="00D173EF" w:rsidP="00D173EF"/>
    <w:p w14:paraId="11CB8953" w14:textId="77777777" w:rsidR="00D173EF" w:rsidRDefault="00D173EF" w:rsidP="00D173EF"/>
    <w:p w14:paraId="485FE22F" w14:textId="77777777" w:rsidR="00D173EF" w:rsidRDefault="00D173EF" w:rsidP="00D173EF"/>
    <w:p w14:paraId="21750549" w14:textId="77777777" w:rsidR="00D173EF" w:rsidRDefault="00D173EF" w:rsidP="00D173EF"/>
    <w:p w14:paraId="21587DB0" w14:textId="77777777" w:rsidR="00D173EF" w:rsidRDefault="00D173EF" w:rsidP="00D173EF"/>
    <w:p w14:paraId="5C83B926" w14:textId="77777777" w:rsidR="006D6071" w:rsidRDefault="006D6071" w:rsidP="006D6071">
      <w:pPr>
        <w:pStyle w:val="Bezriadkovania"/>
      </w:pPr>
    </w:p>
    <w:p w14:paraId="4462C49D" w14:textId="77777777" w:rsidR="006D6071" w:rsidRPr="006D6071" w:rsidRDefault="006D6071" w:rsidP="006D6071">
      <w:pPr>
        <w:pStyle w:val="Bezriadkovania"/>
      </w:pPr>
    </w:p>
    <w:p w14:paraId="3169AC13" w14:textId="77777777" w:rsidR="008844F5" w:rsidRPr="00092789" w:rsidRDefault="008844F5" w:rsidP="008844F5">
      <w:pPr>
        <w:jc w:val="center"/>
        <w:rPr>
          <w:b/>
          <w:sz w:val="72"/>
          <w:szCs w:val="72"/>
        </w:rPr>
      </w:pPr>
      <w:r w:rsidRPr="00092789">
        <w:rPr>
          <w:b/>
          <w:sz w:val="72"/>
          <w:szCs w:val="72"/>
        </w:rPr>
        <w:t>SPOLOČENSTVO PRIPRAVME CESTU PÁNOVI</w:t>
      </w:r>
    </w:p>
    <w:p w14:paraId="3DFB2B38" w14:textId="77777777" w:rsidR="008844F5" w:rsidRPr="00092789" w:rsidRDefault="008844F5" w:rsidP="008844F5">
      <w:pPr>
        <w:jc w:val="center"/>
        <w:rPr>
          <w:b/>
          <w:sz w:val="72"/>
          <w:szCs w:val="72"/>
        </w:rPr>
      </w:pPr>
      <w:r w:rsidRPr="00092789">
        <w:rPr>
          <w:sz w:val="72"/>
          <w:szCs w:val="72"/>
        </w:rPr>
        <w:t>/VÝROČNÁ SPRÁVA/</w:t>
      </w:r>
    </w:p>
    <w:p w14:paraId="67B5E6C6" w14:textId="77777777" w:rsidR="008844F5" w:rsidRDefault="008844F5" w:rsidP="008844F5"/>
    <w:p w14:paraId="48631531" w14:textId="56A389E5" w:rsidR="00E22BAB" w:rsidRDefault="008844F5" w:rsidP="008844F5">
      <w:r>
        <w:br w:type="page"/>
      </w:r>
    </w:p>
    <w:p w14:paraId="5AEDED68" w14:textId="53ACC36A" w:rsidR="00E22BAB" w:rsidRDefault="00D173EF">
      <w:r>
        <w:rPr>
          <w:noProof/>
        </w:rPr>
        <w:lastRenderedPageBreak/>
        <w:drawing>
          <wp:inline distT="0" distB="0" distL="0" distR="0" wp14:anchorId="78E002AF" wp14:editId="55E4763D">
            <wp:extent cx="5435600" cy="7688294"/>
            <wp:effectExtent l="0" t="0" r="0" b="0"/>
            <wp:docPr id="282" name="Obrázok 282" descr="C:\Users\Užívateľ\AppData\Local\Microsoft\Windows\Temporary Internet Files\Content.Word\SPC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Užívateľ\AppData\Local\Microsoft\Windows\Temporary Internet Files\Content.Word\SPCEP (2).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r w:rsidR="00E22BAB">
        <w:br w:type="page"/>
      </w:r>
    </w:p>
    <w:p w14:paraId="0DA0387B" w14:textId="6D09CDBB" w:rsidR="008844F5" w:rsidRDefault="00D173EF" w:rsidP="008844F5">
      <w:r>
        <w:rPr>
          <w:noProof/>
        </w:rPr>
        <w:lastRenderedPageBreak/>
        <w:drawing>
          <wp:inline distT="0" distB="0" distL="0" distR="0" wp14:anchorId="2D1CFF7E" wp14:editId="15943D15">
            <wp:extent cx="5435600" cy="7688294"/>
            <wp:effectExtent l="0" t="0" r="0" b="0"/>
            <wp:docPr id="283" name="Obrázok 283" descr="C:\Users\Užívateľ\AppData\Local\Microsoft\Windows\Temporary Internet Files\Content.Word\SPC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Užívateľ\AppData\Local\Microsoft\Windows\Temporary Internet Files\Content.Word\SPCEP (1).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435600" cy="7688294"/>
                    </a:xfrm>
                    <a:prstGeom prst="rect">
                      <a:avLst/>
                    </a:prstGeom>
                    <a:noFill/>
                    <a:ln>
                      <a:noFill/>
                    </a:ln>
                  </pic:spPr>
                </pic:pic>
              </a:graphicData>
            </a:graphic>
          </wp:inline>
        </w:drawing>
      </w:r>
    </w:p>
    <w:p w14:paraId="1C30DBC9" w14:textId="77777777" w:rsidR="008844F5" w:rsidRDefault="008844F5" w:rsidP="008844F5">
      <w:pPr>
        <w:jc w:val="center"/>
        <w:rPr>
          <w:b/>
          <w:sz w:val="72"/>
          <w:szCs w:val="72"/>
        </w:rPr>
      </w:pPr>
    </w:p>
    <w:p w14:paraId="196C5F7A" w14:textId="77777777" w:rsidR="008844F5" w:rsidRDefault="008844F5" w:rsidP="008844F5">
      <w:pPr>
        <w:jc w:val="center"/>
        <w:rPr>
          <w:b/>
          <w:sz w:val="72"/>
          <w:szCs w:val="72"/>
        </w:rPr>
      </w:pPr>
    </w:p>
    <w:p w14:paraId="1FB1C387" w14:textId="31BA3D5C" w:rsidR="0003273A" w:rsidRDefault="00D173EF" w:rsidP="00321105">
      <w:pPr>
        <w:rPr>
          <w:b/>
          <w:sz w:val="72"/>
          <w:szCs w:val="72"/>
        </w:rPr>
      </w:pPr>
      <w:r>
        <w:rPr>
          <w:b/>
          <w:sz w:val="72"/>
          <w:szCs w:val="72"/>
        </w:rPr>
        <w:t xml:space="preserve">  </w:t>
      </w:r>
    </w:p>
    <w:p w14:paraId="7122A715" w14:textId="77777777" w:rsidR="00D173EF" w:rsidRDefault="00D173EF" w:rsidP="00321105">
      <w:pPr>
        <w:rPr>
          <w:b/>
          <w:sz w:val="72"/>
          <w:szCs w:val="72"/>
        </w:rPr>
      </w:pPr>
    </w:p>
    <w:p w14:paraId="2FDBFD4C" w14:textId="77777777" w:rsidR="00566539" w:rsidRDefault="00566539" w:rsidP="00321105">
      <w:pPr>
        <w:rPr>
          <w:b/>
          <w:sz w:val="72"/>
          <w:szCs w:val="72"/>
        </w:rPr>
      </w:pPr>
    </w:p>
    <w:p w14:paraId="5578A162" w14:textId="77777777" w:rsidR="006D6071" w:rsidRDefault="008844F5" w:rsidP="008844F5">
      <w:pPr>
        <w:jc w:val="center"/>
        <w:rPr>
          <w:b/>
          <w:sz w:val="72"/>
          <w:szCs w:val="72"/>
        </w:rPr>
      </w:pPr>
      <w:r w:rsidRPr="00092789">
        <w:rPr>
          <w:b/>
          <w:sz w:val="72"/>
          <w:szCs w:val="72"/>
        </w:rPr>
        <w:t xml:space="preserve">FUTBALOVÝ KLUB </w:t>
      </w:r>
    </w:p>
    <w:p w14:paraId="21790929" w14:textId="0FD3FD87" w:rsidR="008844F5" w:rsidRPr="00092789" w:rsidRDefault="008844F5" w:rsidP="008844F5">
      <w:pPr>
        <w:jc w:val="center"/>
        <w:rPr>
          <w:b/>
          <w:sz w:val="72"/>
          <w:szCs w:val="72"/>
        </w:rPr>
      </w:pPr>
      <w:r w:rsidRPr="00092789">
        <w:rPr>
          <w:b/>
          <w:sz w:val="72"/>
          <w:szCs w:val="72"/>
        </w:rPr>
        <w:t>TJ TATRAN</w:t>
      </w:r>
    </w:p>
    <w:p w14:paraId="3B614109" w14:textId="77777777" w:rsidR="008844F5" w:rsidRPr="00092789" w:rsidRDefault="008844F5" w:rsidP="008844F5">
      <w:pPr>
        <w:jc w:val="center"/>
        <w:rPr>
          <w:b/>
          <w:sz w:val="72"/>
          <w:szCs w:val="72"/>
        </w:rPr>
      </w:pPr>
      <w:r w:rsidRPr="00092789">
        <w:rPr>
          <w:sz w:val="72"/>
          <w:szCs w:val="72"/>
        </w:rPr>
        <w:t>/VÝROČNÁ SPRÁVA/</w:t>
      </w:r>
    </w:p>
    <w:p w14:paraId="1D08D9A0" w14:textId="77777777" w:rsidR="008844F5" w:rsidRPr="00092789" w:rsidRDefault="008844F5" w:rsidP="008844F5">
      <w:pPr>
        <w:jc w:val="center"/>
        <w:rPr>
          <w:sz w:val="72"/>
          <w:szCs w:val="72"/>
        </w:rPr>
      </w:pPr>
    </w:p>
    <w:p w14:paraId="62CF1345"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3D232578"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0861398C"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14E9783E"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5BB6A7D5"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095170E5"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1464C4DB"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78E0B9DB"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6046FE84"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p w14:paraId="7530CB0D" w14:textId="0DB15FD8" w:rsidR="00E22BAB" w:rsidRDefault="00566539">
      <w:pPr>
        <w:rPr>
          <w:rStyle w:val="Zvraznenie"/>
          <w:rFonts w:ascii="Times New Roman" w:hAnsi="Times New Roman" w:cs="Times New Roman"/>
          <w:b/>
          <w:i w:val="0"/>
          <w:sz w:val="24"/>
          <w:szCs w:val="24"/>
        </w:rPr>
      </w:pPr>
      <w:r>
        <w:rPr>
          <w:noProof/>
        </w:rPr>
        <w:lastRenderedPageBreak/>
        <w:drawing>
          <wp:inline distT="0" distB="0" distL="0" distR="0" wp14:anchorId="2BC65621" wp14:editId="3D8158A3">
            <wp:extent cx="5433166" cy="7315200"/>
            <wp:effectExtent l="0" t="0" r="0" b="0"/>
            <wp:docPr id="285" name="Obrázok 285" descr="C:\Users\Užívateľ\AppData\Local\Microsoft\Windows\Temporary Internet Files\Content.Word\T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Užívateľ\AppData\Local\Microsoft\Windows\Temporary Internet Files\Content.Word\TJ (2).jp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4810"/>
                    <a:stretch/>
                  </pic:blipFill>
                  <pic:spPr bwMode="auto">
                    <a:xfrm>
                      <a:off x="0" y="0"/>
                      <a:ext cx="5435600" cy="7318477"/>
                    </a:xfrm>
                    <a:prstGeom prst="rect">
                      <a:avLst/>
                    </a:prstGeom>
                    <a:noFill/>
                    <a:ln>
                      <a:noFill/>
                    </a:ln>
                    <a:extLst>
                      <a:ext uri="{53640926-AAD7-44D8-BBD7-CCE9431645EC}">
                        <a14:shadowObscured xmlns:a14="http://schemas.microsoft.com/office/drawing/2010/main"/>
                      </a:ext>
                    </a:extLst>
                  </pic:spPr>
                </pic:pic>
              </a:graphicData>
            </a:graphic>
          </wp:inline>
        </w:drawing>
      </w:r>
      <w:r w:rsidR="00E22BAB">
        <w:rPr>
          <w:rStyle w:val="Zvraznenie"/>
          <w:rFonts w:ascii="Times New Roman" w:hAnsi="Times New Roman" w:cs="Times New Roman"/>
          <w:b/>
          <w:i w:val="0"/>
          <w:sz w:val="24"/>
          <w:szCs w:val="24"/>
        </w:rPr>
        <w:br w:type="page"/>
      </w:r>
    </w:p>
    <w:p w14:paraId="60F0ACE1" w14:textId="0AABD39C" w:rsidR="00566539" w:rsidRDefault="00566539">
      <w:pPr>
        <w:rPr>
          <w:rStyle w:val="Zvraznenie"/>
          <w:rFonts w:ascii="Times New Roman" w:hAnsi="Times New Roman" w:cs="Times New Roman"/>
          <w:b/>
          <w:i w:val="0"/>
          <w:sz w:val="24"/>
          <w:szCs w:val="24"/>
        </w:rPr>
      </w:pPr>
      <w:r>
        <w:rPr>
          <w:noProof/>
        </w:rPr>
        <w:lastRenderedPageBreak/>
        <w:drawing>
          <wp:inline distT="0" distB="0" distL="0" distR="0" wp14:anchorId="65CC5CA7" wp14:editId="6260153C">
            <wp:extent cx="5433166" cy="7295744"/>
            <wp:effectExtent l="0" t="0" r="0" b="0"/>
            <wp:docPr id="286" name="Obrázok 286" descr="C:\Users\Užívateľ\AppData\Local\Microsoft\Windows\Temporary Internet Files\Content.Word\T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Užívateľ\AppData\Local\Microsoft\Windows\Temporary Internet Files\Content.Word\TJ (3).jp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t="5064"/>
                    <a:stretch/>
                  </pic:blipFill>
                  <pic:spPr bwMode="auto">
                    <a:xfrm>
                      <a:off x="0" y="0"/>
                      <a:ext cx="5435600" cy="7299012"/>
                    </a:xfrm>
                    <a:prstGeom prst="rect">
                      <a:avLst/>
                    </a:prstGeom>
                    <a:noFill/>
                    <a:ln>
                      <a:noFill/>
                    </a:ln>
                    <a:extLst>
                      <a:ext uri="{53640926-AAD7-44D8-BBD7-CCE9431645EC}">
                        <a14:shadowObscured xmlns:a14="http://schemas.microsoft.com/office/drawing/2010/main"/>
                      </a:ext>
                    </a:extLst>
                  </pic:spPr>
                </pic:pic>
              </a:graphicData>
            </a:graphic>
          </wp:inline>
        </w:drawing>
      </w:r>
      <w:r>
        <w:rPr>
          <w:rStyle w:val="Zvraznenie"/>
          <w:rFonts w:ascii="Times New Roman" w:hAnsi="Times New Roman" w:cs="Times New Roman"/>
          <w:b/>
          <w:i w:val="0"/>
          <w:sz w:val="24"/>
          <w:szCs w:val="24"/>
        </w:rPr>
        <w:br w:type="page"/>
      </w:r>
    </w:p>
    <w:p w14:paraId="3AE8389E" w14:textId="2F3C62F9" w:rsidR="00566539" w:rsidRDefault="00566539">
      <w:pPr>
        <w:rPr>
          <w:rStyle w:val="Zvraznenie"/>
          <w:rFonts w:ascii="Times New Roman" w:hAnsi="Times New Roman" w:cs="Times New Roman"/>
          <w:b/>
          <w:i w:val="0"/>
          <w:sz w:val="24"/>
          <w:szCs w:val="24"/>
        </w:rPr>
      </w:pPr>
      <w:r>
        <w:rPr>
          <w:noProof/>
        </w:rPr>
        <w:lastRenderedPageBreak/>
        <w:drawing>
          <wp:inline distT="0" distB="0" distL="0" distR="0" wp14:anchorId="433427A1" wp14:editId="09C741AE">
            <wp:extent cx="5433166" cy="7305472"/>
            <wp:effectExtent l="0" t="0" r="0" b="0"/>
            <wp:docPr id="287" name="Obrázok 287" descr="C:\Users\Užívateľ\AppData\Local\Microsoft\Windows\Temporary Internet Files\Content.Word\TJ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Užívateľ\AppData\Local\Microsoft\Windows\Temporary Internet Files\Content.Word\TJ (4).jp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4937"/>
                    <a:stretch/>
                  </pic:blipFill>
                  <pic:spPr bwMode="auto">
                    <a:xfrm>
                      <a:off x="0" y="0"/>
                      <a:ext cx="5435600" cy="7308745"/>
                    </a:xfrm>
                    <a:prstGeom prst="rect">
                      <a:avLst/>
                    </a:prstGeom>
                    <a:noFill/>
                    <a:ln>
                      <a:noFill/>
                    </a:ln>
                    <a:extLst>
                      <a:ext uri="{53640926-AAD7-44D8-BBD7-CCE9431645EC}">
                        <a14:shadowObscured xmlns:a14="http://schemas.microsoft.com/office/drawing/2010/main"/>
                      </a:ext>
                    </a:extLst>
                  </pic:spPr>
                </pic:pic>
              </a:graphicData>
            </a:graphic>
          </wp:inline>
        </w:drawing>
      </w:r>
      <w:r>
        <w:rPr>
          <w:rStyle w:val="Zvraznenie"/>
          <w:rFonts w:ascii="Times New Roman" w:hAnsi="Times New Roman" w:cs="Times New Roman"/>
          <w:b/>
          <w:i w:val="0"/>
          <w:sz w:val="24"/>
          <w:szCs w:val="24"/>
        </w:rPr>
        <w:br w:type="page"/>
      </w:r>
    </w:p>
    <w:p w14:paraId="77EF3BF4" w14:textId="4BE8C9FA" w:rsidR="00566539" w:rsidRDefault="00566539">
      <w:pPr>
        <w:rPr>
          <w:rStyle w:val="Zvraznenie"/>
          <w:rFonts w:ascii="Times New Roman" w:hAnsi="Times New Roman" w:cs="Times New Roman"/>
          <w:b/>
          <w:i w:val="0"/>
          <w:sz w:val="24"/>
          <w:szCs w:val="24"/>
        </w:rPr>
      </w:pPr>
      <w:r>
        <w:rPr>
          <w:noProof/>
        </w:rPr>
        <w:lastRenderedPageBreak/>
        <w:drawing>
          <wp:inline distT="0" distB="0" distL="0" distR="0" wp14:anchorId="19C467DF" wp14:editId="0332500B">
            <wp:extent cx="5433166" cy="7334655"/>
            <wp:effectExtent l="0" t="0" r="0" b="0"/>
            <wp:docPr id="290" name="Obrázok 290" descr="C:\Users\Užívateľ\AppData\Local\Microsoft\Windows\Temporary Internet Files\Content.Word\TJ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Užívateľ\AppData\Local\Microsoft\Windows\Temporary Internet Files\Content.Word\TJ (5).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t="4557"/>
                    <a:stretch/>
                  </pic:blipFill>
                  <pic:spPr bwMode="auto">
                    <a:xfrm>
                      <a:off x="0" y="0"/>
                      <a:ext cx="5435600" cy="7337941"/>
                    </a:xfrm>
                    <a:prstGeom prst="rect">
                      <a:avLst/>
                    </a:prstGeom>
                    <a:noFill/>
                    <a:ln>
                      <a:noFill/>
                    </a:ln>
                    <a:extLst>
                      <a:ext uri="{53640926-AAD7-44D8-BBD7-CCE9431645EC}">
                        <a14:shadowObscured xmlns:a14="http://schemas.microsoft.com/office/drawing/2010/main"/>
                      </a:ext>
                    </a:extLst>
                  </pic:spPr>
                </pic:pic>
              </a:graphicData>
            </a:graphic>
          </wp:inline>
        </w:drawing>
      </w:r>
      <w:r>
        <w:rPr>
          <w:rStyle w:val="Zvraznenie"/>
          <w:rFonts w:ascii="Times New Roman" w:hAnsi="Times New Roman" w:cs="Times New Roman"/>
          <w:b/>
          <w:i w:val="0"/>
          <w:sz w:val="24"/>
          <w:szCs w:val="24"/>
        </w:rPr>
        <w:br w:type="page"/>
      </w:r>
    </w:p>
    <w:p w14:paraId="5A33F9CF" w14:textId="59F2BABD" w:rsidR="002D07A3" w:rsidRDefault="00566539" w:rsidP="002D07A3">
      <w:pPr>
        <w:pStyle w:val="Bezriadkovania"/>
        <w:spacing w:line="360" w:lineRule="auto"/>
        <w:rPr>
          <w:rStyle w:val="Zvraznenie"/>
          <w:rFonts w:ascii="Times New Roman" w:hAnsi="Times New Roman" w:cs="Times New Roman"/>
          <w:b/>
          <w:i w:val="0"/>
          <w:sz w:val="24"/>
          <w:szCs w:val="24"/>
        </w:rPr>
      </w:pPr>
      <w:r>
        <w:rPr>
          <w:noProof/>
        </w:rPr>
        <w:lastRenderedPageBreak/>
        <w:drawing>
          <wp:inline distT="0" distB="0" distL="0" distR="0" wp14:anchorId="5A3A57CA" wp14:editId="65AF3490">
            <wp:extent cx="5433166" cy="7315200"/>
            <wp:effectExtent l="0" t="0" r="0" b="0"/>
            <wp:docPr id="289" name="Obrázok 289" descr="C:\Users\Užívateľ\AppData\Local\Microsoft\Windows\Temporary Internet Files\Content.Word\T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Užívateľ\AppData\Local\Microsoft\Windows\Temporary Internet Files\Content.Word\TJ (1).jp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t="4810"/>
                    <a:stretch/>
                  </pic:blipFill>
                  <pic:spPr bwMode="auto">
                    <a:xfrm>
                      <a:off x="0" y="0"/>
                      <a:ext cx="5435600" cy="7318477"/>
                    </a:xfrm>
                    <a:prstGeom prst="rect">
                      <a:avLst/>
                    </a:prstGeom>
                    <a:noFill/>
                    <a:ln>
                      <a:noFill/>
                    </a:ln>
                    <a:extLst>
                      <a:ext uri="{53640926-AAD7-44D8-BBD7-CCE9431645EC}">
                        <a14:shadowObscured xmlns:a14="http://schemas.microsoft.com/office/drawing/2010/main"/>
                      </a:ext>
                    </a:extLst>
                  </pic:spPr>
                </pic:pic>
              </a:graphicData>
            </a:graphic>
          </wp:inline>
        </w:drawing>
      </w:r>
    </w:p>
    <w:p w14:paraId="55D532E0" w14:textId="77777777" w:rsidR="002D07A3" w:rsidRDefault="002D07A3" w:rsidP="002D07A3">
      <w:pPr>
        <w:pStyle w:val="Bezriadkovania"/>
        <w:spacing w:line="360" w:lineRule="auto"/>
        <w:rPr>
          <w:rStyle w:val="Zvraznenie"/>
          <w:rFonts w:ascii="Times New Roman" w:hAnsi="Times New Roman" w:cs="Times New Roman"/>
          <w:b/>
          <w:i w:val="0"/>
          <w:sz w:val="24"/>
          <w:szCs w:val="24"/>
        </w:rPr>
      </w:pPr>
    </w:p>
    <w:sectPr w:rsidR="002D07A3" w:rsidSect="00513919">
      <w:footerReference w:type="default" r:id="rId277"/>
      <w:pgSz w:w="11906" w:h="16838" w:code="9"/>
      <w:pgMar w:top="1418" w:right="1361" w:bottom="1985"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6A0044" w14:textId="77777777" w:rsidR="005958C3" w:rsidRDefault="005958C3" w:rsidP="00A05FC1">
      <w:pPr>
        <w:spacing w:after="0" w:line="240" w:lineRule="auto"/>
      </w:pPr>
      <w:r>
        <w:separator/>
      </w:r>
    </w:p>
  </w:endnote>
  <w:endnote w:type="continuationSeparator" w:id="0">
    <w:p w14:paraId="6ECF4F5A" w14:textId="77777777" w:rsidR="005958C3" w:rsidRDefault="005958C3" w:rsidP="00A05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75680"/>
      <w:docPartObj>
        <w:docPartGallery w:val="Page Numbers (Bottom of Page)"/>
        <w:docPartUnique/>
      </w:docPartObj>
    </w:sdtPr>
    <w:sdtEndPr/>
    <w:sdtContent>
      <w:p w14:paraId="02ED19DE" w14:textId="77777777" w:rsidR="006E2137" w:rsidRDefault="006E2137">
        <w:pPr>
          <w:pStyle w:val="Pta"/>
          <w:jc w:val="right"/>
        </w:pPr>
        <w:r>
          <w:fldChar w:fldCharType="begin"/>
        </w:r>
        <w:r>
          <w:instrText xml:space="preserve"> PAGE   \* MERGEFORMAT </w:instrText>
        </w:r>
        <w:r>
          <w:fldChar w:fldCharType="separate"/>
        </w:r>
        <w:r w:rsidR="00851EFB">
          <w:rPr>
            <w:noProof/>
          </w:rPr>
          <w:t>320</w:t>
        </w:r>
        <w:r>
          <w:rPr>
            <w:noProof/>
          </w:rPr>
          <w:fldChar w:fldCharType="end"/>
        </w:r>
      </w:p>
    </w:sdtContent>
  </w:sdt>
  <w:p w14:paraId="5D061B36" w14:textId="77777777" w:rsidR="006E2137" w:rsidRDefault="006E2137">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79382C" w14:textId="77777777" w:rsidR="005958C3" w:rsidRDefault="005958C3" w:rsidP="00A05FC1">
      <w:pPr>
        <w:spacing w:after="0" w:line="240" w:lineRule="auto"/>
      </w:pPr>
      <w:r>
        <w:separator/>
      </w:r>
    </w:p>
  </w:footnote>
  <w:footnote w:type="continuationSeparator" w:id="0">
    <w:p w14:paraId="109DF1EA" w14:textId="77777777" w:rsidR="005958C3" w:rsidRDefault="005958C3" w:rsidP="00A05F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A6ECF"/>
    <w:multiLevelType w:val="hybridMultilevel"/>
    <w:tmpl w:val="D7FC5FC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0C8F0603"/>
    <w:multiLevelType w:val="hybridMultilevel"/>
    <w:tmpl w:val="8F88C8A0"/>
    <w:lvl w:ilvl="0" w:tplc="D76031DE">
      <w:start w:val="1"/>
      <w:numFmt w:val="decimal"/>
      <w:lvlText w:val="%1."/>
      <w:lvlJc w:val="left"/>
      <w:pPr>
        <w:ind w:left="1065" w:hanging="360"/>
      </w:pPr>
      <w:rPr>
        <w:rFonts w:hint="default"/>
      </w:rPr>
    </w:lvl>
    <w:lvl w:ilvl="1" w:tplc="041B0019" w:tentative="1">
      <w:start w:val="1"/>
      <w:numFmt w:val="lowerLetter"/>
      <w:lvlText w:val="%2."/>
      <w:lvlJc w:val="left"/>
      <w:pPr>
        <w:ind w:left="1785" w:hanging="360"/>
      </w:pPr>
    </w:lvl>
    <w:lvl w:ilvl="2" w:tplc="041B001B" w:tentative="1">
      <w:start w:val="1"/>
      <w:numFmt w:val="lowerRoman"/>
      <w:lvlText w:val="%3."/>
      <w:lvlJc w:val="right"/>
      <w:pPr>
        <w:ind w:left="2505" w:hanging="180"/>
      </w:pPr>
    </w:lvl>
    <w:lvl w:ilvl="3" w:tplc="041B000F" w:tentative="1">
      <w:start w:val="1"/>
      <w:numFmt w:val="decimal"/>
      <w:lvlText w:val="%4."/>
      <w:lvlJc w:val="left"/>
      <w:pPr>
        <w:ind w:left="3225" w:hanging="360"/>
      </w:pPr>
    </w:lvl>
    <w:lvl w:ilvl="4" w:tplc="041B0019" w:tentative="1">
      <w:start w:val="1"/>
      <w:numFmt w:val="lowerLetter"/>
      <w:lvlText w:val="%5."/>
      <w:lvlJc w:val="left"/>
      <w:pPr>
        <w:ind w:left="3945" w:hanging="360"/>
      </w:pPr>
    </w:lvl>
    <w:lvl w:ilvl="5" w:tplc="041B001B" w:tentative="1">
      <w:start w:val="1"/>
      <w:numFmt w:val="lowerRoman"/>
      <w:lvlText w:val="%6."/>
      <w:lvlJc w:val="right"/>
      <w:pPr>
        <w:ind w:left="4665" w:hanging="180"/>
      </w:pPr>
    </w:lvl>
    <w:lvl w:ilvl="6" w:tplc="041B000F" w:tentative="1">
      <w:start w:val="1"/>
      <w:numFmt w:val="decimal"/>
      <w:lvlText w:val="%7."/>
      <w:lvlJc w:val="left"/>
      <w:pPr>
        <w:ind w:left="5385" w:hanging="360"/>
      </w:pPr>
    </w:lvl>
    <w:lvl w:ilvl="7" w:tplc="041B0019" w:tentative="1">
      <w:start w:val="1"/>
      <w:numFmt w:val="lowerLetter"/>
      <w:lvlText w:val="%8."/>
      <w:lvlJc w:val="left"/>
      <w:pPr>
        <w:ind w:left="6105" w:hanging="360"/>
      </w:pPr>
    </w:lvl>
    <w:lvl w:ilvl="8" w:tplc="041B001B" w:tentative="1">
      <w:start w:val="1"/>
      <w:numFmt w:val="lowerRoman"/>
      <w:lvlText w:val="%9."/>
      <w:lvlJc w:val="right"/>
      <w:pPr>
        <w:ind w:left="6825" w:hanging="180"/>
      </w:pPr>
    </w:lvl>
  </w:abstractNum>
  <w:abstractNum w:abstractNumId="2">
    <w:nsid w:val="0E00439F"/>
    <w:multiLevelType w:val="multilevel"/>
    <w:tmpl w:val="FBB611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1556CFA"/>
    <w:multiLevelType w:val="hybridMultilevel"/>
    <w:tmpl w:val="8432ED62"/>
    <w:lvl w:ilvl="0" w:tplc="2A8A4D78">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
    <w:nsid w:val="217D7C14"/>
    <w:multiLevelType w:val="multilevel"/>
    <w:tmpl w:val="C64C0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2222108"/>
    <w:multiLevelType w:val="multilevel"/>
    <w:tmpl w:val="AA2E4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AFF39C0"/>
    <w:multiLevelType w:val="hybridMultilevel"/>
    <w:tmpl w:val="27B81280"/>
    <w:lvl w:ilvl="0" w:tplc="A8380174">
      <w:numFmt w:val="bullet"/>
      <w:lvlText w:val="-"/>
      <w:lvlJc w:val="left"/>
      <w:pPr>
        <w:ind w:left="720" w:hanging="360"/>
      </w:pPr>
      <w:rPr>
        <w:rFonts w:ascii="Times New Roman" w:eastAsiaTheme="minorEastAsia"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2D9031A0"/>
    <w:multiLevelType w:val="hybridMultilevel"/>
    <w:tmpl w:val="5E44EDD2"/>
    <w:lvl w:ilvl="0" w:tplc="EAA45996">
      <w:numFmt w:val="bullet"/>
      <w:lvlText w:val="-"/>
      <w:lvlJc w:val="left"/>
      <w:pPr>
        <w:ind w:left="720" w:hanging="360"/>
      </w:pPr>
      <w:rPr>
        <w:rFonts w:ascii="Times New Roman" w:eastAsiaTheme="minorEastAsia"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nsid w:val="2F103237"/>
    <w:multiLevelType w:val="hybridMultilevel"/>
    <w:tmpl w:val="8FC868F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30097752"/>
    <w:multiLevelType w:val="multilevel"/>
    <w:tmpl w:val="C046B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21F7A2A"/>
    <w:multiLevelType w:val="hybridMultilevel"/>
    <w:tmpl w:val="89203262"/>
    <w:lvl w:ilvl="0" w:tplc="5BD426CA">
      <w:numFmt w:val="bullet"/>
      <w:lvlText w:val="-"/>
      <w:lvlJc w:val="left"/>
      <w:pPr>
        <w:ind w:left="720" w:hanging="360"/>
      </w:pPr>
      <w:rPr>
        <w:rFonts w:ascii="Times New Roman" w:eastAsiaTheme="minorEastAsia"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nsid w:val="35D27AB8"/>
    <w:multiLevelType w:val="multilevel"/>
    <w:tmpl w:val="67443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707347C"/>
    <w:multiLevelType w:val="multilevel"/>
    <w:tmpl w:val="69FE8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09D1666"/>
    <w:multiLevelType w:val="multilevel"/>
    <w:tmpl w:val="0BFAC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4D43B22"/>
    <w:multiLevelType w:val="hybridMultilevel"/>
    <w:tmpl w:val="6994EC30"/>
    <w:lvl w:ilvl="0" w:tplc="AE4E58DE">
      <w:start w:val="1"/>
      <w:numFmt w:val="decimal"/>
      <w:lvlText w:val="%1."/>
      <w:lvlJc w:val="left"/>
      <w:pPr>
        <w:ind w:left="720" w:hanging="360"/>
      </w:pPr>
      <w:rPr>
        <w:rFonts w:hint="default"/>
        <w:b w:val="0"/>
        <w:sz w:val="24"/>
        <w:szCs w:val="24"/>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nsid w:val="4BC33C72"/>
    <w:multiLevelType w:val="hybridMultilevel"/>
    <w:tmpl w:val="9356C246"/>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nsid w:val="59B35E46"/>
    <w:multiLevelType w:val="multilevel"/>
    <w:tmpl w:val="EE446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B0D5425"/>
    <w:multiLevelType w:val="multilevel"/>
    <w:tmpl w:val="AE9E78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C5A3344"/>
    <w:multiLevelType w:val="hybridMultilevel"/>
    <w:tmpl w:val="3FA4F6D4"/>
    <w:lvl w:ilvl="0" w:tplc="26AC04F4">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9">
    <w:nsid w:val="5D972E75"/>
    <w:multiLevelType w:val="multilevel"/>
    <w:tmpl w:val="0DFCD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E4C57A4"/>
    <w:multiLevelType w:val="multilevel"/>
    <w:tmpl w:val="FE105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054379E"/>
    <w:multiLevelType w:val="multilevel"/>
    <w:tmpl w:val="F0906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19A22B9"/>
    <w:multiLevelType w:val="hybridMultilevel"/>
    <w:tmpl w:val="3E023066"/>
    <w:lvl w:ilvl="0" w:tplc="A3B83860">
      <w:start w:val="1"/>
      <w:numFmt w:val="bullet"/>
      <w:lvlText w:val="-"/>
      <w:lvlJc w:val="left"/>
      <w:pPr>
        <w:ind w:left="720" w:hanging="360"/>
      </w:pPr>
      <w:rPr>
        <w:rFonts w:ascii="Times New Roman" w:eastAsia="Times New Roman" w:hAnsi="Times New Roman" w:cs="Times New Roman"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3">
    <w:nsid w:val="62CD2008"/>
    <w:multiLevelType w:val="hybridMultilevel"/>
    <w:tmpl w:val="BC407D2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4">
    <w:nsid w:val="63F20F23"/>
    <w:multiLevelType w:val="multilevel"/>
    <w:tmpl w:val="CA969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5C625A0"/>
    <w:multiLevelType w:val="multilevel"/>
    <w:tmpl w:val="6E68F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9384B9A"/>
    <w:multiLevelType w:val="multilevel"/>
    <w:tmpl w:val="1FA0B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9BC2F18"/>
    <w:multiLevelType w:val="multilevel"/>
    <w:tmpl w:val="BA6EC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6C024754"/>
    <w:multiLevelType w:val="hybridMultilevel"/>
    <w:tmpl w:val="12CEA4F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9">
    <w:nsid w:val="6CB362F3"/>
    <w:multiLevelType w:val="multilevel"/>
    <w:tmpl w:val="A21EC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4663439"/>
    <w:multiLevelType w:val="multilevel"/>
    <w:tmpl w:val="673CF2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6AD1EF1"/>
    <w:multiLevelType w:val="multilevel"/>
    <w:tmpl w:val="9B76A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9B605CE"/>
    <w:multiLevelType w:val="hybridMultilevel"/>
    <w:tmpl w:val="0B200F20"/>
    <w:lvl w:ilvl="0" w:tplc="7EB0B1DE">
      <w:start w:val="1"/>
      <w:numFmt w:val="decimal"/>
      <w:lvlText w:val="%1."/>
      <w:lvlJc w:val="left"/>
      <w:pPr>
        <w:ind w:left="720" w:hanging="360"/>
      </w:pPr>
      <w:rPr>
        <w:rFonts w:hint="default"/>
        <w:u w:val="single"/>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3">
    <w:nsid w:val="7B36266D"/>
    <w:multiLevelType w:val="multilevel"/>
    <w:tmpl w:val="BC384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E182895"/>
    <w:multiLevelType w:val="hybridMultilevel"/>
    <w:tmpl w:val="768A0C8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5">
    <w:nsid w:val="7FD71F56"/>
    <w:multiLevelType w:val="multilevel"/>
    <w:tmpl w:val="B986E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0"/>
  </w:num>
  <w:num w:numId="3">
    <w:abstractNumId w:val="7"/>
  </w:num>
  <w:num w:numId="4">
    <w:abstractNumId w:val="32"/>
  </w:num>
  <w:num w:numId="5">
    <w:abstractNumId w:val="14"/>
  </w:num>
  <w:num w:numId="6">
    <w:abstractNumId w:val="6"/>
  </w:num>
  <w:num w:numId="7">
    <w:abstractNumId w:val="34"/>
  </w:num>
  <w:num w:numId="8">
    <w:abstractNumId w:val="15"/>
  </w:num>
  <w:num w:numId="9">
    <w:abstractNumId w:val="23"/>
  </w:num>
  <w:num w:numId="10">
    <w:abstractNumId w:val="0"/>
  </w:num>
  <w:num w:numId="11">
    <w:abstractNumId w:val="28"/>
  </w:num>
  <w:num w:numId="12">
    <w:abstractNumId w:val="8"/>
  </w:num>
  <w:num w:numId="13">
    <w:abstractNumId w:val="29"/>
  </w:num>
  <w:num w:numId="14">
    <w:abstractNumId w:val="35"/>
  </w:num>
  <w:num w:numId="15">
    <w:abstractNumId w:val="31"/>
  </w:num>
  <w:num w:numId="16">
    <w:abstractNumId w:val="2"/>
  </w:num>
  <w:num w:numId="17">
    <w:abstractNumId w:val="27"/>
  </w:num>
  <w:num w:numId="18">
    <w:abstractNumId w:val="17"/>
  </w:num>
  <w:num w:numId="19">
    <w:abstractNumId w:val="21"/>
  </w:num>
  <w:num w:numId="20">
    <w:abstractNumId w:val="5"/>
  </w:num>
  <w:num w:numId="21">
    <w:abstractNumId w:val="24"/>
  </w:num>
  <w:num w:numId="22">
    <w:abstractNumId w:val="12"/>
  </w:num>
  <w:num w:numId="23">
    <w:abstractNumId w:val="13"/>
  </w:num>
  <w:num w:numId="24">
    <w:abstractNumId w:val="20"/>
  </w:num>
  <w:num w:numId="25">
    <w:abstractNumId w:val="26"/>
  </w:num>
  <w:num w:numId="26">
    <w:abstractNumId w:val="16"/>
  </w:num>
  <w:num w:numId="27">
    <w:abstractNumId w:val="25"/>
  </w:num>
  <w:num w:numId="28">
    <w:abstractNumId w:val="11"/>
  </w:num>
  <w:num w:numId="29">
    <w:abstractNumId w:val="19"/>
  </w:num>
  <w:num w:numId="30">
    <w:abstractNumId w:val="30"/>
  </w:num>
  <w:num w:numId="31">
    <w:abstractNumId w:val="9"/>
  </w:num>
  <w:num w:numId="32">
    <w:abstractNumId w:val="4"/>
  </w:num>
  <w:num w:numId="33">
    <w:abstractNumId w:val="33"/>
  </w:num>
  <w:num w:numId="34">
    <w:abstractNumId w:val="3"/>
  </w:num>
  <w:num w:numId="35">
    <w:abstractNumId w:val="18"/>
  </w:num>
  <w:num w:numId="3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300E9"/>
    <w:rsid w:val="0000150B"/>
    <w:rsid w:val="00003B99"/>
    <w:rsid w:val="00005C1E"/>
    <w:rsid w:val="0000731F"/>
    <w:rsid w:val="000076B6"/>
    <w:rsid w:val="00010003"/>
    <w:rsid w:val="00010D91"/>
    <w:rsid w:val="00011994"/>
    <w:rsid w:val="000127CF"/>
    <w:rsid w:val="000144F7"/>
    <w:rsid w:val="00015A8E"/>
    <w:rsid w:val="00016816"/>
    <w:rsid w:val="00016CD9"/>
    <w:rsid w:val="0001758A"/>
    <w:rsid w:val="00022D08"/>
    <w:rsid w:val="000231D2"/>
    <w:rsid w:val="00024B83"/>
    <w:rsid w:val="00025012"/>
    <w:rsid w:val="000263B3"/>
    <w:rsid w:val="00030794"/>
    <w:rsid w:val="00031401"/>
    <w:rsid w:val="00031D5B"/>
    <w:rsid w:val="0003273A"/>
    <w:rsid w:val="00032CBD"/>
    <w:rsid w:val="0003489C"/>
    <w:rsid w:val="000435D8"/>
    <w:rsid w:val="000451A2"/>
    <w:rsid w:val="00045362"/>
    <w:rsid w:val="00045987"/>
    <w:rsid w:val="00045ABB"/>
    <w:rsid w:val="00045D6D"/>
    <w:rsid w:val="00047A0F"/>
    <w:rsid w:val="00050192"/>
    <w:rsid w:val="0005097D"/>
    <w:rsid w:val="00050B97"/>
    <w:rsid w:val="000546B4"/>
    <w:rsid w:val="000552DB"/>
    <w:rsid w:val="00055BC8"/>
    <w:rsid w:val="00060FAD"/>
    <w:rsid w:val="00061C6C"/>
    <w:rsid w:val="000621F3"/>
    <w:rsid w:val="00062DDF"/>
    <w:rsid w:val="00071133"/>
    <w:rsid w:val="00072C1A"/>
    <w:rsid w:val="000737B6"/>
    <w:rsid w:val="00073B47"/>
    <w:rsid w:val="00074553"/>
    <w:rsid w:val="0007673A"/>
    <w:rsid w:val="00076C9A"/>
    <w:rsid w:val="00080AD7"/>
    <w:rsid w:val="00081580"/>
    <w:rsid w:val="00081BCB"/>
    <w:rsid w:val="00082CF2"/>
    <w:rsid w:val="00083364"/>
    <w:rsid w:val="000840FE"/>
    <w:rsid w:val="000848AF"/>
    <w:rsid w:val="0008591A"/>
    <w:rsid w:val="00085948"/>
    <w:rsid w:val="00087379"/>
    <w:rsid w:val="00087AA4"/>
    <w:rsid w:val="00090200"/>
    <w:rsid w:val="00090FA7"/>
    <w:rsid w:val="00092111"/>
    <w:rsid w:val="0009506D"/>
    <w:rsid w:val="000950F8"/>
    <w:rsid w:val="00095D73"/>
    <w:rsid w:val="000964FD"/>
    <w:rsid w:val="0009707B"/>
    <w:rsid w:val="0009708D"/>
    <w:rsid w:val="0009756C"/>
    <w:rsid w:val="000A0A44"/>
    <w:rsid w:val="000A43E4"/>
    <w:rsid w:val="000A4F2D"/>
    <w:rsid w:val="000A5726"/>
    <w:rsid w:val="000B0494"/>
    <w:rsid w:val="000B3772"/>
    <w:rsid w:val="000B426E"/>
    <w:rsid w:val="000B6DE9"/>
    <w:rsid w:val="000B76B1"/>
    <w:rsid w:val="000B77B8"/>
    <w:rsid w:val="000C05C0"/>
    <w:rsid w:val="000C1915"/>
    <w:rsid w:val="000C1FDE"/>
    <w:rsid w:val="000C4B17"/>
    <w:rsid w:val="000C60C9"/>
    <w:rsid w:val="000C76C3"/>
    <w:rsid w:val="000C77B8"/>
    <w:rsid w:val="000C7DBB"/>
    <w:rsid w:val="000D14C8"/>
    <w:rsid w:val="000D26A5"/>
    <w:rsid w:val="000D3778"/>
    <w:rsid w:val="000D3B8A"/>
    <w:rsid w:val="000D4A11"/>
    <w:rsid w:val="000D5242"/>
    <w:rsid w:val="000D5D3A"/>
    <w:rsid w:val="000E0BE0"/>
    <w:rsid w:val="000E13BA"/>
    <w:rsid w:val="000E2F47"/>
    <w:rsid w:val="000E47FA"/>
    <w:rsid w:val="000E6810"/>
    <w:rsid w:val="000E7A61"/>
    <w:rsid w:val="000F1B66"/>
    <w:rsid w:val="000F21B5"/>
    <w:rsid w:val="000F2873"/>
    <w:rsid w:val="000F2E40"/>
    <w:rsid w:val="000F342D"/>
    <w:rsid w:val="000F4281"/>
    <w:rsid w:val="000F46F0"/>
    <w:rsid w:val="000F5883"/>
    <w:rsid w:val="00100547"/>
    <w:rsid w:val="0010065C"/>
    <w:rsid w:val="00102963"/>
    <w:rsid w:val="001061CE"/>
    <w:rsid w:val="001067E5"/>
    <w:rsid w:val="00106BBA"/>
    <w:rsid w:val="00107015"/>
    <w:rsid w:val="00110171"/>
    <w:rsid w:val="001101C5"/>
    <w:rsid w:val="00112439"/>
    <w:rsid w:val="00115045"/>
    <w:rsid w:val="0011610A"/>
    <w:rsid w:val="00116DB6"/>
    <w:rsid w:val="001171B2"/>
    <w:rsid w:val="001237C7"/>
    <w:rsid w:val="00127071"/>
    <w:rsid w:val="00132846"/>
    <w:rsid w:val="00135B11"/>
    <w:rsid w:val="001360FB"/>
    <w:rsid w:val="0013768B"/>
    <w:rsid w:val="00137E93"/>
    <w:rsid w:val="0014218A"/>
    <w:rsid w:val="00143021"/>
    <w:rsid w:val="001442BF"/>
    <w:rsid w:val="001447DB"/>
    <w:rsid w:val="00145F0B"/>
    <w:rsid w:val="00146FBC"/>
    <w:rsid w:val="00151066"/>
    <w:rsid w:val="00153288"/>
    <w:rsid w:val="00154D40"/>
    <w:rsid w:val="00156547"/>
    <w:rsid w:val="0016309A"/>
    <w:rsid w:val="00163DE9"/>
    <w:rsid w:val="001670BB"/>
    <w:rsid w:val="00167824"/>
    <w:rsid w:val="001719A7"/>
    <w:rsid w:val="001725DC"/>
    <w:rsid w:val="00173C22"/>
    <w:rsid w:val="00174440"/>
    <w:rsid w:val="0017479C"/>
    <w:rsid w:val="00181414"/>
    <w:rsid w:val="00182C60"/>
    <w:rsid w:val="00183855"/>
    <w:rsid w:val="001841E0"/>
    <w:rsid w:val="00184F80"/>
    <w:rsid w:val="001876FC"/>
    <w:rsid w:val="00192299"/>
    <w:rsid w:val="001923E1"/>
    <w:rsid w:val="001928A9"/>
    <w:rsid w:val="001A1D97"/>
    <w:rsid w:val="001A2F96"/>
    <w:rsid w:val="001A31D3"/>
    <w:rsid w:val="001A6A8A"/>
    <w:rsid w:val="001A7FEC"/>
    <w:rsid w:val="001B08AC"/>
    <w:rsid w:val="001B242F"/>
    <w:rsid w:val="001B3087"/>
    <w:rsid w:val="001C06FE"/>
    <w:rsid w:val="001C46FE"/>
    <w:rsid w:val="001C52B4"/>
    <w:rsid w:val="001D43A5"/>
    <w:rsid w:val="001D4428"/>
    <w:rsid w:val="001D4708"/>
    <w:rsid w:val="001D521C"/>
    <w:rsid w:val="001D5247"/>
    <w:rsid w:val="001D6C0F"/>
    <w:rsid w:val="001D74B2"/>
    <w:rsid w:val="001E08FC"/>
    <w:rsid w:val="001E21EC"/>
    <w:rsid w:val="001E4D83"/>
    <w:rsid w:val="001F0988"/>
    <w:rsid w:val="001F2A85"/>
    <w:rsid w:val="001F3636"/>
    <w:rsid w:val="001F5B3A"/>
    <w:rsid w:val="001F708B"/>
    <w:rsid w:val="001F7FE7"/>
    <w:rsid w:val="0020016B"/>
    <w:rsid w:val="002009A1"/>
    <w:rsid w:val="0020161D"/>
    <w:rsid w:val="00202D8A"/>
    <w:rsid w:val="00202E77"/>
    <w:rsid w:val="0020481D"/>
    <w:rsid w:val="002060F3"/>
    <w:rsid w:val="002073CA"/>
    <w:rsid w:val="00215C6C"/>
    <w:rsid w:val="00216126"/>
    <w:rsid w:val="00217165"/>
    <w:rsid w:val="0022076F"/>
    <w:rsid w:val="00221AF1"/>
    <w:rsid w:val="00221D63"/>
    <w:rsid w:val="002232B5"/>
    <w:rsid w:val="002235F4"/>
    <w:rsid w:val="002241A5"/>
    <w:rsid w:val="0022448F"/>
    <w:rsid w:val="00224C49"/>
    <w:rsid w:val="00224C67"/>
    <w:rsid w:val="00226409"/>
    <w:rsid w:val="00230FDF"/>
    <w:rsid w:val="00232CBB"/>
    <w:rsid w:val="00233609"/>
    <w:rsid w:val="00234E7B"/>
    <w:rsid w:val="002372AF"/>
    <w:rsid w:val="00237A27"/>
    <w:rsid w:val="00237F95"/>
    <w:rsid w:val="00240C10"/>
    <w:rsid w:val="00241223"/>
    <w:rsid w:val="0024257D"/>
    <w:rsid w:val="002437D5"/>
    <w:rsid w:val="00243B9F"/>
    <w:rsid w:val="00244B4E"/>
    <w:rsid w:val="00245735"/>
    <w:rsid w:val="002460F8"/>
    <w:rsid w:val="00250FA9"/>
    <w:rsid w:val="00251042"/>
    <w:rsid w:val="002510A0"/>
    <w:rsid w:val="002545EA"/>
    <w:rsid w:val="00255FD6"/>
    <w:rsid w:val="0025618D"/>
    <w:rsid w:val="002561C0"/>
    <w:rsid w:val="00256CED"/>
    <w:rsid w:val="00261883"/>
    <w:rsid w:val="0026577F"/>
    <w:rsid w:val="00270CC4"/>
    <w:rsid w:val="002739D8"/>
    <w:rsid w:val="002752F9"/>
    <w:rsid w:val="00276F4F"/>
    <w:rsid w:val="00276FED"/>
    <w:rsid w:val="00282965"/>
    <w:rsid w:val="002832DA"/>
    <w:rsid w:val="002840D8"/>
    <w:rsid w:val="002879E3"/>
    <w:rsid w:val="0029222C"/>
    <w:rsid w:val="002937A2"/>
    <w:rsid w:val="00295691"/>
    <w:rsid w:val="00295D37"/>
    <w:rsid w:val="002A07EF"/>
    <w:rsid w:val="002A3A17"/>
    <w:rsid w:val="002A45D1"/>
    <w:rsid w:val="002A5C38"/>
    <w:rsid w:val="002A5EE5"/>
    <w:rsid w:val="002B2F81"/>
    <w:rsid w:val="002B4D8D"/>
    <w:rsid w:val="002B4E8C"/>
    <w:rsid w:val="002B6767"/>
    <w:rsid w:val="002B6CC2"/>
    <w:rsid w:val="002B75C8"/>
    <w:rsid w:val="002B7983"/>
    <w:rsid w:val="002C1370"/>
    <w:rsid w:val="002C1CE3"/>
    <w:rsid w:val="002C4364"/>
    <w:rsid w:val="002C5970"/>
    <w:rsid w:val="002C6105"/>
    <w:rsid w:val="002C6A88"/>
    <w:rsid w:val="002D07A3"/>
    <w:rsid w:val="002D20D2"/>
    <w:rsid w:val="002D2F1C"/>
    <w:rsid w:val="002D3BDF"/>
    <w:rsid w:val="002D4E35"/>
    <w:rsid w:val="002D55E2"/>
    <w:rsid w:val="002D6107"/>
    <w:rsid w:val="002D6150"/>
    <w:rsid w:val="002D62A8"/>
    <w:rsid w:val="002D6831"/>
    <w:rsid w:val="002D6A77"/>
    <w:rsid w:val="002E168B"/>
    <w:rsid w:val="002E17C0"/>
    <w:rsid w:val="002E182C"/>
    <w:rsid w:val="002E247E"/>
    <w:rsid w:val="002E24B6"/>
    <w:rsid w:val="002E2E12"/>
    <w:rsid w:val="002E31D2"/>
    <w:rsid w:val="002E3F15"/>
    <w:rsid w:val="002E5BE7"/>
    <w:rsid w:val="002E65DB"/>
    <w:rsid w:val="002E6F37"/>
    <w:rsid w:val="002F4D7E"/>
    <w:rsid w:val="002F6AA1"/>
    <w:rsid w:val="002F71F7"/>
    <w:rsid w:val="002F7CFD"/>
    <w:rsid w:val="0030185F"/>
    <w:rsid w:val="00302410"/>
    <w:rsid w:val="003028EC"/>
    <w:rsid w:val="003035C6"/>
    <w:rsid w:val="003039F8"/>
    <w:rsid w:val="0030430B"/>
    <w:rsid w:val="0030595A"/>
    <w:rsid w:val="00305C4D"/>
    <w:rsid w:val="0031052B"/>
    <w:rsid w:val="0031165C"/>
    <w:rsid w:val="00311E6D"/>
    <w:rsid w:val="003123E1"/>
    <w:rsid w:val="00312D1D"/>
    <w:rsid w:val="00314DD7"/>
    <w:rsid w:val="00316106"/>
    <w:rsid w:val="00317C7B"/>
    <w:rsid w:val="00321105"/>
    <w:rsid w:val="00322CDA"/>
    <w:rsid w:val="00323D12"/>
    <w:rsid w:val="003278A7"/>
    <w:rsid w:val="003300E9"/>
    <w:rsid w:val="00330852"/>
    <w:rsid w:val="003324F3"/>
    <w:rsid w:val="00333597"/>
    <w:rsid w:val="003377D9"/>
    <w:rsid w:val="00340631"/>
    <w:rsid w:val="00340E01"/>
    <w:rsid w:val="0034238B"/>
    <w:rsid w:val="00342A83"/>
    <w:rsid w:val="003435EC"/>
    <w:rsid w:val="003459BF"/>
    <w:rsid w:val="0034660C"/>
    <w:rsid w:val="00346FA3"/>
    <w:rsid w:val="00347C8F"/>
    <w:rsid w:val="003503F8"/>
    <w:rsid w:val="00350534"/>
    <w:rsid w:val="00355556"/>
    <w:rsid w:val="003566F5"/>
    <w:rsid w:val="00356C9E"/>
    <w:rsid w:val="00356FC6"/>
    <w:rsid w:val="003577ED"/>
    <w:rsid w:val="00361E78"/>
    <w:rsid w:val="00362AC2"/>
    <w:rsid w:val="00362D2C"/>
    <w:rsid w:val="00364FD2"/>
    <w:rsid w:val="003661E1"/>
    <w:rsid w:val="003668C4"/>
    <w:rsid w:val="00366ABC"/>
    <w:rsid w:val="00366CBA"/>
    <w:rsid w:val="00366F04"/>
    <w:rsid w:val="0036729F"/>
    <w:rsid w:val="003677A1"/>
    <w:rsid w:val="00370008"/>
    <w:rsid w:val="00370D98"/>
    <w:rsid w:val="00371B42"/>
    <w:rsid w:val="00371E28"/>
    <w:rsid w:val="00373904"/>
    <w:rsid w:val="00374A3A"/>
    <w:rsid w:val="00374AC3"/>
    <w:rsid w:val="003809CC"/>
    <w:rsid w:val="003847C9"/>
    <w:rsid w:val="00385779"/>
    <w:rsid w:val="00385E75"/>
    <w:rsid w:val="00390358"/>
    <w:rsid w:val="00390ADF"/>
    <w:rsid w:val="00391D7E"/>
    <w:rsid w:val="003922AF"/>
    <w:rsid w:val="00396F5E"/>
    <w:rsid w:val="0039737F"/>
    <w:rsid w:val="003A0E62"/>
    <w:rsid w:val="003A1115"/>
    <w:rsid w:val="003A6C15"/>
    <w:rsid w:val="003B0C00"/>
    <w:rsid w:val="003B1076"/>
    <w:rsid w:val="003B3818"/>
    <w:rsid w:val="003B3EA3"/>
    <w:rsid w:val="003B3FA5"/>
    <w:rsid w:val="003B4C2E"/>
    <w:rsid w:val="003B7D2E"/>
    <w:rsid w:val="003B7EB8"/>
    <w:rsid w:val="003C060C"/>
    <w:rsid w:val="003C3F95"/>
    <w:rsid w:val="003C4468"/>
    <w:rsid w:val="003C4AFC"/>
    <w:rsid w:val="003C7046"/>
    <w:rsid w:val="003D15EB"/>
    <w:rsid w:val="003D164A"/>
    <w:rsid w:val="003D3A39"/>
    <w:rsid w:val="003D49CB"/>
    <w:rsid w:val="003D54A0"/>
    <w:rsid w:val="003D7471"/>
    <w:rsid w:val="003D796F"/>
    <w:rsid w:val="003E1393"/>
    <w:rsid w:val="003E2184"/>
    <w:rsid w:val="003E2C74"/>
    <w:rsid w:val="003E2FB5"/>
    <w:rsid w:val="003E3243"/>
    <w:rsid w:val="003E376D"/>
    <w:rsid w:val="003E6343"/>
    <w:rsid w:val="003F04B8"/>
    <w:rsid w:val="003F0976"/>
    <w:rsid w:val="003F09C5"/>
    <w:rsid w:val="003F32F4"/>
    <w:rsid w:val="003F505A"/>
    <w:rsid w:val="003F566A"/>
    <w:rsid w:val="003F785E"/>
    <w:rsid w:val="00400ED8"/>
    <w:rsid w:val="00402B6A"/>
    <w:rsid w:val="004049EE"/>
    <w:rsid w:val="00412929"/>
    <w:rsid w:val="004136E1"/>
    <w:rsid w:val="00414BC2"/>
    <w:rsid w:val="00417088"/>
    <w:rsid w:val="00417248"/>
    <w:rsid w:val="00417AFE"/>
    <w:rsid w:val="00417BF5"/>
    <w:rsid w:val="004216E0"/>
    <w:rsid w:val="00421BB9"/>
    <w:rsid w:val="00424C28"/>
    <w:rsid w:val="00425D69"/>
    <w:rsid w:val="00426AA8"/>
    <w:rsid w:val="00427DCC"/>
    <w:rsid w:val="00431E6D"/>
    <w:rsid w:val="00432437"/>
    <w:rsid w:val="00432D86"/>
    <w:rsid w:val="004332AA"/>
    <w:rsid w:val="0043484D"/>
    <w:rsid w:val="004374FB"/>
    <w:rsid w:val="00437A6C"/>
    <w:rsid w:val="00442CFB"/>
    <w:rsid w:val="00442F17"/>
    <w:rsid w:val="0044350E"/>
    <w:rsid w:val="004447E7"/>
    <w:rsid w:val="00444C1E"/>
    <w:rsid w:val="0044514E"/>
    <w:rsid w:val="0044603D"/>
    <w:rsid w:val="004462C4"/>
    <w:rsid w:val="00450052"/>
    <w:rsid w:val="00450BD0"/>
    <w:rsid w:val="004535C8"/>
    <w:rsid w:val="00453CFC"/>
    <w:rsid w:val="004551AC"/>
    <w:rsid w:val="00457CD3"/>
    <w:rsid w:val="00460DE5"/>
    <w:rsid w:val="00461B78"/>
    <w:rsid w:val="0046203F"/>
    <w:rsid w:val="00462B26"/>
    <w:rsid w:val="00462F2B"/>
    <w:rsid w:val="0046499A"/>
    <w:rsid w:val="00466F05"/>
    <w:rsid w:val="004701F2"/>
    <w:rsid w:val="00471DF9"/>
    <w:rsid w:val="0047374F"/>
    <w:rsid w:val="00480ACD"/>
    <w:rsid w:val="00480B53"/>
    <w:rsid w:val="004819A1"/>
    <w:rsid w:val="00483204"/>
    <w:rsid w:val="00485341"/>
    <w:rsid w:val="00485D27"/>
    <w:rsid w:val="00485DA6"/>
    <w:rsid w:val="00487B1E"/>
    <w:rsid w:val="00487CA2"/>
    <w:rsid w:val="004913B3"/>
    <w:rsid w:val="004913E9"/>
    <w:rsid w:val="00491468"/>
    <w:rsid w:val="004958C6"/>
    <w:rsid w:val="00496AC5"/>
    <w:rsid w:val="004970CB"/>
    <w:rsid w:val="00497EA6"/>
    <w:rsid w:val="004A041C"/>
    <w:rsid w:val="004A6591"/>
    <w:rsid w:val="004A6BFE"/>
    <w:rsid w:val="004A70F7"/>
    <w:rsid w:val="004B2B01"/>
    <w:rsid w:val="004B6A21"/>
    <w:rsid w:val="004B6A29"/>
    <w:rsid w:val="004C0812"/>
    <w:rsid w:val="004C22EE"/>
    <w:rsid w:val="004C233B"/>
    <w:rsid w:val="004C3B44"/>
    <w:rsid w:val="004C6808"/>
    <w:rsid w:val="004C7173"/>
    <w:rsid w:val="004C7AA7"/>
    <w:rsid w:val="004D06E5"/>
    <w:rsid w:val="004E376A"/>
    <w:rsid w:val="004E379D"/>
    <w:rsid w:val="004E585D"/>
    <w:rsid w:val="004E59F6"/>
    <w:rsid w:val="004E5D53"/>
    <w:rsid w:val="004E6520"/>
    <w:rsid w:val="004F03F5"/>
    <w:rsid w:val="004F0D4A"/>
    <w:rsid w:val="004F13CF"/>
    <w:rsid w:val="004F16D5"/>
    <w:rsid w:val="004F5D1F"/>
    <w:rsid w:val="004F6EBF"/>
    <w:rsid w:val="004F7123"/>
    <w:rsid w:val="004F756B"/>
    <w:rsid w:val="004F7EB3"/>
    <w:rsid w:val="005005D3"/>
    <w:rsid w:val="00501112"/>
    <w:rsid w:val="005011C5"/>
    <w:rsid w:val="0050150A"/>
    <w:rsid w:val="0050176A"/>
    <w:rsid w:val="00502A5C"/>
    <w:rsid w:val="00502EA2"/>
    <w:rsid w:val="00503FEC"/>
    <w:rsid w:val="00506380"/>
    <w:rsid w:val="00512764"/>
    <w:rsid w:val="005128FF"/>
    <w:rsid w:val="005130F4"/>
    <w:rsid w:val="005137FA"/>
    <w:rsid w:val="00513919"/>
    <w:rsid w:val="00513CCF"/>
    <w:rsid w:val="0051652D"/>
    <w:rsid w:val="00523171"/>
    <w:rsid w:val="0052356C"/>
    <w:rsid w:val="005242B4"/>
    <w:rsid w:val="00525AB7"/>
    <w:rsid w:val="005337E8"/>
    <w:rsid w:val="005407C3"/>
    <w:rsid w:val="005409D7"/>
    <w:rsid w:val="00540E24"/>
    <w:rsid w:val="0054104F"/>
    <w:rsid w:val="0054160C"/>
    <w:rsid w:val="005450BE"/>
    <w:rsid w:val="00547052"/>
    <w:rsid w:val="00547D6D"/>
    <w:rsid w:val="00552D2D"/>
    <w:rsid w:val="00554985"/>
    <w:rsid w:val="00554CCB"/>
    <w:rsid w:val="00556804"/>
    <w:rsid w:val="00561157"/>
    <w:rsid w:val="005611BB"/>
    <w:rsid w:val="005612D7"/>
    <w:rsid w:val="00563CC1"/>
    <w:rsid w:val="00563DED"/>
    <w:rsid w:val="00565AAD"/>
    <w:rsid w:val="00566539"/>
    <w:rsid w:val="00570A17"/>
    <w:rsid w:val="00571ABF"/>
    <w:rsid w:val="0057329A"/>
    <w:rsid w:val="005734F5"/>
    <w:rsid w:val="00574396"/>
    <w:rsid w:val="005761EF"/>
    <w:rsid w:val="00576487"/>
    <w:rsid w:val="0057751D"/>
    <w:rsid w:val="00581485"/>
    <w:rsid w:val="0058345A"/>
    <w:rsid w:val="005836B3"/>
    <w:rsid w:val="00584806"/>
    <w:rsid w:val="005854C7"/>
    <w:rsid w:val="00586634"/>
    <w:rsid w:val="00586AB6"/>
    <w:rsid w:val="00590389"/>
    <w:rsid w:val="005909B4"/>
    <w:rsid w:val="0059440E"/>
    <w:rsid w:val="005958C3"/>
    <w:rsid w:val="005A1E15"/>
    <w:rsid w:val="005A20E1"/>
    <w:rsid w:val="005A2110"/>
    <w:rsid w:val="005A41AB"/>
    <w:rsid w:val="005A5CE5"/>
    <w:rsid w:val="005B04D0"/>
    <w:rsid w:val="005B1228"/>
    <w:rsid w:val="005B16F2"/>
    <w:rsid w:val="005B176F"/>
    <w:rsid w:val="005B18F3"/>
    <w:rsid w:val="005B2222"/>
    <w:rsid w:val="005B365B"/>
    <w:rsid w:val="005B44A1"/>
    <w:rsid w:val="005B5D8A"/>
    <w:rsid w:val="005B5EAE"/>
    <w:rsid w:val="005C081C"/>
    <w:rsid w:val="005C2438"/>
    <w:rsid w:val="005C611E"/>
    <w:rsid w:val="005D0637"/>
    <w:rsid w:val="005D10E3"/>
    <w:rsid w:val="005D21B1"/>
    <w:rsid w:val="005D39BE"/>
    <w:rsid w:val="005D3CC3"/>
    <w:rsid w:val="005D6B39"/>
    <w:rsid w:val="005E05C6"/>
    <w:rsid w:val="005E0A7E"/>
    <w:rsid w:val="005E0BD8"/>
    <w:rsid w:val="005E1573"/>
    <w:rsid w:val="005E69BF"/>
    <w:rsid w:val="005F1012"/>
    <w:rsid w:val="005F1E92"/>
    <w:rsid w:val="005F2DE8"/>
    <w:rsid w:val="005F4018"/>
    <w:rsid w:val="005F4F88"/>
    <w:rsid w:val="005F5825"/>
    <w:rsid w:val="005F6F84"/>
    <w:rsid w:val="005F7999"/>
    <w:rsid w:val="00600502"/>
    <w:rsid w:val="00603090"/>
    <w:rsid w:val="00605A1E"/>
    <w:rsid w:val="00607182"/>
    <w:rsid w:val="006075F9"/>
    <w:rsid w:val="00610FE8"/>
    <w:rsid w:val="00612C38"/>
    <w:rsid w:val="0061392F"/>
    <w:rsid w:val="00614548"/>
    <w:rsid w:val="00615566"/>
    <w:rsid w:val="006200F7"/>
    <w:rsid w:val="00621779"/>
    <w:rsid w:val="006222D1"/>
    <w:rsid w:val="0062318D"/>
    <w:rsid w:val="00625132"/>
    <w:rsid w:val="0062612F"/>
    <w:rsid w:val="006311CE"/>
    <w:rsid w:val="00631403"/>
    <w:rsid w:val="00632490"/>
    <w:rsid w:val="00633DE3"/>
    <w:rsid w:val="006420D9"/>
    <w:rsid w:val="00642FBF"/>
    <w:rsid w:val="00643A86"/>
    <w:rsid w:val="00643EFC"/>
    <w:rsid w:val="006442C4"/>
    <w:rsid w:val="0064620A"/>
    <w:rsid w:val="0064729E"/>
    <w:rsid w:val="00650AF9"/>
    <w:rsid w:val="006524A1"/>
    <w:rsid w:val="00653483"/>
    <w:rsid w:val="00653DAF"/>
    <w:rsid w:val="0065447A"/>
    <w:rsid w:val="006553DE"/>
    <w:rsid w:val="00657371"/>
    <w:rsid w:val="00657A88"/>
    <w:rsid w:val="00661347"/>
    <w:rsid w:val="00661A2F"/>
    <w:rsid w:val="00662E11"/>
    <w:rsid w:val="00665CD9"/>
    <w:rsid w:val="00675DC5"/>
    <w:rsid w:val="00677670"/>
    <w:rsid w:val="006809AC"/>
    <w:rsid w:val="00682EA5"/>
    <w:rsid w:val="00683BFA"/>
    <w:rsid w:val="00685045"/>
    <w:rsid w:val="006851D5"/>
    <w:rsid w:val="00685AB7"/>
    <w:rsid w:val="006871DE"/>
    <w:rsid w:val="006920BA"/>
    <w:rsid w:val="006946C5"/>
    <w:rsid w:val="006953A4"/>
    <w:rsid w:val="00697C30"/>
    <w:rsid w:val="006A001B"/>
    <w:rsid w:val="006A02C3"/>
    <w:rsid w:val="006A03F7"/>
    <w:rsid w:val="006A10B9"/>
    <w:rsid w:val="006A42BC"/>
    <w:rsid w:val="006A7908"/>
    <w:rsid w:val="006B0CEF"/>
    <w:rsid w:val="006B2580"/>
    <w:rsid w:val="006B2638"/>
    <w:rsid w:val="006C0991"/>
    <w:rsid w:val="006C25E5"/>
    <w:rsid w:val="006C561A"/>
    <w:rsid w:val="006C68EC"/>
    <w:rsid w:val="006D09FD"/>
    <w:rsid w:val="006D14F3"/>
    <w:rsid w:val="006D5DA0"/>
    <w:rsid w:val="006D6071"/>
    <w:rsid w:val="006D6112"/>
    <w:rsid w:val="006D71B2"/>
    <w:rsid w:val="006E053A"/>
    <w:rsid w:val="006E055D"/>
    <w:rsid w:val="006E2137"/>
    <w:rsid w:val="006E21A4"/>
    <w:rsid w:val="006E5094"/>
    <w:rsid w:val="006E612A"/>
    <w:rsid w:val="006E62BD"/>
    <w:rsid w:val="006E6FCD"/>
    <w:rsid w:val="006F04EB"/>
    <w:rsid w:val="006F1B34"/>
    <w:rsid w:val="006F387C"/>
    <w:rsid w:val="006F50B9"/>
    <w:rsid w:val="006F5FF5"/>
    <w:rsid w:val="006F7E65"/>
    <w:rsid w:val="006F7F91"/>
    <w:rsid w:val="0070260D"/>
    <w:rsid w:val="00702BD7"/>
    <w:rsid w:val="0070422F"/>
    <w:rsid w:val="00704323"/>
    <w:rsid w:val="007051EE"/>
    <w:rsid w:val="007052D4"/>
    <w:rsid w:val="007068C5"/>
    <w:rsid w:val="00706AC6"/>
    <w:rsid w:val="00711837"/>
    <w:rsid w:val="00711CF8"/>
    <w:rsid w:val="00714592"/>
    <w:rsid w:val="00714B9D"/>
    <w:rsid w:val="00716FA3"/>
    <w:rsid w:val="00720682"/>
    <w:rsid w:val="00720E71"/>
    <w:rsid w:val="007216F7"/>
    <w:rsid w:val="00721C4F"/>
    <w:rsid w:val="007222B0"/>
    <w:rsid w:val="00722EB8"/>
    <w:rsid w:val="0072343A"/>
    <w:rsid w:val="00725376"/>
    <w:rsid w:val="00725B81"/>
    <w:rsid w:val="007269C0"/>
    <w:rsid w:val="00727E30"/>
    <w:rsid w:val="0073066A"/>
    <w:rsid w:val="00730A70"/>
    <w:rsid w:val="00730B07"/>
    <w:rsid w:val="00730B14"/>
    <w:rsid w:val="0073195E"/>
    <w:rsid w:val="00731C9A"/>
    <w:rsid w:val="007322FD"/>
    <w:rsid w:val="0073587F"/>
    <w:rsid w:val="0073669B"/>
    <w:rsid w:val="007379CB"/>
    <w:rsid w:val="007403FD"/>
    <w:rsid w:val="00740880"/>
    <w:rsid w:val="0074421B"/>
    <w:rsid w:val="00744A72"/>
    <w:rsid w:val="00745542"/>
    <w:rsid w:val="00745546"/>
    <w:rsid w:val="00746CFA"/>
    <w:rsid w:val="00750352"/>
    <w:rsid w:val="00755EF4"/>
    <w:rsid w:val="0075747E"/>
    <w:rsid w:val="00772920"/>
    <w:rsid w:val="00773E50"/>
    <w:rsid w:val="007742C1"/>
    <w:rsid w:val="00775F01"/>
    <w:rsid w:val="00784144"/>
    <w:rsid w:val="007844C3"/>
    <w:rsid w:val="00784D20"/>
    <w:rsid w:val="00786640"/>
    <w:rsid w:val="007874E4"/>
    <w:rsid w:val="00791EE2"/>
    <w:rsid w:val="00792E4F"/>
    <w:rsid w:val="00795580"/>
    <w:rsid w:val="00796218"/>
    <w:rsid w:val="007963D0"/>
    <w:rsid w:val="007A05E0"/>
    <w:rsid w:val="007A1521"/>
    <w:rsid w:val="007A2CAE"/>
    <w:rsid w:val="007A384D"/>
    <w:rsid w:val="007A4AFD"/>
    <w:rsid w:val="007A643E"/>
    <w:rsid w:val="007A6E1A"/>
    <w:rsid w:val="007B0AA8"/>
    <w:rsid w:val="007B0FDB"/>
    <w:rsid w:val="007B1369"/>
    <w:rsid w:val="007B20FF"/>
    <w:rsid w:val="007B2A2E"/>
    <w:rsid w:val="007B460B"/>
    <w:rsid w:val="007B7310"/>
    <w:rsid w:val="007B79BD"/>
    <w:rsid w:val="007C0E7D"/>
    <w:rsid w:val="007C18DC"/>
    <w:rsid w:val="007C3015"/>
    <w:rsid w:val="007C3EB7"/>
    <w:rsid w:val="007C44D2"/>
    <w:rsid w:val="007C6CAF"/>
    <w:rsid w:val="007C6EAF"/>
    <w:rsid w:val="007C7EF2"/>
    <w:rsid w:val="007D0214"/>
    <w:rsid w:val="007D1D52"/>
    <w:rsid w:val="007D24F2"/>
    <w:rsid w:val="007D5F3F"/>
    <w:rsid w:val="007E1148"/>
    <w:rsid w:val="007E1AB1"/>
    <w:rsid w:val="007E1B46"/>
    <w:rsid w:val="007E27C5"/>
    <w:rsid w:val="007E2EDD"/>
    <w:rsid w:val="007E5824"/>
    <w:rsid w:val="007E5A6C"/>
    <w:rsid w:val="007E6484"/>
    <w:rsid w:val="007F19B8"/>
    <w:rsid w:val="007F2551"/>
    <w:rsid w:val="007F2C19"/>
    <w:rsid w:val="007F3B45"/>
    <w:rsid w:val="007F3CC0"/>
    <w:rsid w:val="007F6E61"/>
    <w:rsid w:val="007F6F8F"/>
    <w:rsid w:val="007F7662"/>
    <w:rsid w:val="0080021B"/>
    <w:rsid w:val="008012BF"/>
    <w:rsid w:val="00804FD0"/>
    <w:rsid w:val="0080627E"/>
    <w:rsid w:val="008077F3"/>
    <w:rsid w:val="0081045B"/>
    <w:rsid w:val="00810B5C"/>
    <w:rsid w:val="00811A18"/>
    <w:rsid w:val="00812F84"/>
    <w:rsid w:val="00814720"/>
    <w:rsid w:val="00815722"/>
    <w:rsid w:val="00815B9E"/>
    <w:rsid w:val="00817006"/>
    <w:rsid w:val="00820D3D"/>
    <w:rsid w:val="00820D84"/>
    <w:rsid w:val="0082205F"/>
    <w:rsid w:val="00823505"/>
    <w:rsid w:val="00825950"/>
    <w:rsid w:val="0082710C"/>
    <w:rsid w:val="00830904"/>
    <w:rsid w:val="00830AF2"/>
    <w:rsid w:val="00830C55"/>
    <w:rsid w:val="00832D32"/>
    <w:rsid w:val="00835D70"/>
    <w:rsid w:val="00837651"/>
    <w:rsid w:val="008376DC"/>
    <w:rsid w:val="00837DA1"/>
    <w:rsid w:val="00842CE9"/>
    <w:rsid w:val="008430D1"/>
    <w:rsid w:val="00845199"/>
    <w:rsid w:val="00846C16"/>
    <w:rsid w:val="00850D1A"/>
    <w:rsid w:val="00851EFB"/>
    <w:rsid w:val="008552FE"/>
    <w:rsid w:val="00856CCC"/>
    <w:rsid w:val="00856E3D"/>
    <w:rsid w:val="00861648"/>
    <w:rsid w:val="00861723"/>
    <w:rsid w:val="00862829"/>
    <w:rsid w:val="00862A0D"/>
    <w:rsid w:val="00862CEB"/>
    <w:rsid w:val="008635E0"/>
    <w:rsid w:val="00864178"/>
    <w:rsid w:val="0086512B"/>
    <w:rsid w:val="008721E2"/>
    <w:rsid w:val="00872B12"/>
    <w:rsid w:val="00872C4C"/>
    <w:rsid w:val="00873C5E"/>
    <w:rsid w:val="00876015"/>
    <w:rsid w:val="00876644"/>
    <w:rsid w:val="00876D34"/>
    <w:rsid w:val="00877F83"/>
    <w:rsid w:val="00880873"/>
    <w:rsid w:val="0088225A"/>
    <w:rsid w:val="008844F5"/>
    <w:rsid w:val="00885A47"/>
    <w:rsid w:val="00885F7A"/>
    <w:rsid w:val="0089499E"/>
    <w:rsid w:val="0089598D"/>
    <w:rsid w:val="00897BC3"/>
    <w:rsid w:val="008A0468"/>
    <w:rsid w:val="008A1B53"/>
    <w:rsid w:val="008A2CEB"/>
    <w:rsid w:val="008A51BE"/>
    <w:rsid w:val="008A5CA1"/>
    <w:rsid w:val="008A6ECC"/>
    <w:rsid w:val="008B252C"/>
    <w:rsid w:val="008B4ABE"/>
    <w:rsid w:val="008B723B"/>
    <w:rsid w:val="008C1987"/>
    <w:rsid w:val="008C1F69"/>
    <w:rsid w:val="008C4B08"/>
    <w:rsid w:val="008C5E47"/>
    <w:rsid w:val="008C7C04"/>
    <w:rsid w:val="008D35DE"/>
    <w:rsid w:val="008D4664"/>
    <w:rsid w:val="008D4881"/>
    <w:rsid w:val="008D61AB"/>
    <w:rsid w:val="008D6799"/>
    <w:rsid w:val="008D7132"/>
    <w:rsid w:val="008E0C1E"/>
    <w:rsid w:val="008E1F50"/>
    <w:rsid w:val="008E27E2"/>
    <w:rsid w:val="008E78C0"/>
    <w:rsid w:val="008F0329"/>
    <w:rsid w:val="008F0BE1"/>
    <w:rsid w:val="008F0E2E"/>
    <w:rsid w:val="008F295A"/>
    <w:rsid w:val="008F354E"/>
    <w:rsid w:val="008F58C6"/>
    <w:rsid w:val="008F5B66"/>
    <w:rsid w:val="008F5F15"/>
    <w:rsid w:val="008F5F9F"/>
    <w:rsid w:val="008F63A4"/>
    <w:rsid w:val="008F75D9"/>
    <w:rsid w:val="00902C57"/>
    <w:rsid w:val="00903C08"/>
    <w:rsid w:val="00904487"/>
    <w:rsid w:val="009049F4"/>
    <w:rsid w:val="0090696D"/>
    <w:rsid w:val="009109C6"/>
    <w:rsid w:val="009115E4"/>
    <w:rsid w:val="00911A43"/>
    <w:rsid w:val="00914AF7"/>
    <w:rsid w:val="00915E57"/>
    <w:rsid w:val="00916498"/>
    <w:rsid w:val="00916CF0"/>
    <w:rsid w:val="00920A92"/>
    <w:rsid w:val="0092229E"/>
    <w:rsid w:val="00925710"/>
    <w:rsid w:val="00925B32"/>
    <w:rsid w:val="0093152E"/>
    <w:rsid w:val="00932E4A"/>
    <w:rsid w:val="00932E8B"/>
    <w:rsid w:val="009369BB"/>
    <w:rsid w:val="009428B8"/>
    <w:rsid w:val="00942B50"/>
    <w:rsid w:val="00944049"/>
    <w:rsid w:val="00944609"/>
    <w:rsid w:val="00944975"/>
    <w:rsid w:val="00945372"/>
    <w:rsid w:val="00945976"/>
    <w:rsid w:val="00945CC2"/>
    <w:rsid w:val="00945E0C"/>
    <w:rsid w:val="00945EB6"/>
    <w:rsid w:val="00946AD8"/>
    <w:rsid w:val="00946DE8"/>
    <w:rsid w:val="00947827"/>
    <w:rsid w:val="00951503"/>
    <w:rsid w:val="00952D44"/>
    <w:rsid w:val="00954F28"/>
    <w:rsid w:val="009553C7"/>
    <w:rsid w:val="009562E5"/>
    <w:rsid w:val="00956B85"/>
    <w:rsid w:val="009578AB"/>
    <w:rsid w:val="00957995"/>
    <w:rsid w:val="009607B5"/>
    <w:rsid w:val="00961F90"/>
    <w:rsid w:val="0096306D"/>
    <w:rsid w:val="0096336A"/>
    <w:rsid w:val="00965E0A"/>
    <w:rsid w:val="0096700B"/>
    <w:rsid w:val="00971234"/>
    <w:rsid w:val="009741E5"/>
    <w:rsid w:val="0097502D"/>
    <w:rsid w:val="00975273"/>
    <w:rsid w:val="0097694F"/>
    <w:rsid w:val="00981EDB"/>
    <w:rsid w:val="00983471"/>
    <w:rsid w:val="0098444D"/>
    <w:rsid w:val="00987725"/>
    <w:rsid w:val="009903BA"/>
    <w:rsid w:val="00991D24"/>
    <w:rsid w:val="00991EEF"/>
    <w:rsid w:val="009921D0"/>
    <w:rsid w:val="00993570"/>
    <w:rsid w:val="00994554"/>
    <w:rsid w:val="0099522D"/>
    <w:rsid w:val="009952F4"/>
    <w:rsid w:val="00995D30"/>
    <w:rsid w:val="00996C4D"/>
    <w:rsid w:val="00997D24"/>
    <w:rsid w:val="009A2611"/>
    <w:rsid w:val="009A2B6E"/>
    <w:rsid w:val="009A66D6"/>
    <w:rsid w:val="009A6A73"/>
    <w:rsid w:val="009B175F"/>
    <w:rsid w:val="009B3735"/>
    <w:rsid w:val="009B42DF"/>
    <w:rsid w:val="009B4ADA"/>
    <w:rsid w:val="009B5439"/>
    <w:rsid w:val="009B594C"/>
    <w:rsid w:val="009B5FF4"/>
    <w:rsid w:val="009C1C29"/>
    <w:rsid w:val="009C428B"/>
    <w:rsid w:val="009C4756"/>
    <w:rsid w:val="009C4B3C"/>
    <w:rsid w:val="009C53CE"/>
    <w:rsid w:val="009C7196"/>
    <w:rsid w:val="009C7F08"/>
    <w:rsid w:val="009D0C35"/>
    <w:rsid w:val="009D14BA"/>
    <w:rsid w:val="009D35BD"/>
    <w:rsid w:val="009D4C61"/>
    <w:rsid w:val="009D5806"/>
    <w:rsid w:val="009D66F6"/>
    <w:rsid w:val="009E01F9"/>
    <w:rsid w:val="009E0AF3"/>
    <w:rsid w:val="009E14FC"/>
    <w:rsid w:val="009E2B57"/>
    <w:rsid w:val="009E512F"/>
    <w:rsid w:val="009E60F3"/>
    <w:rsid w:val="009E62D0"/>
    <w:rsid w:val="009E712D"/>
    <w:rsid w:val="009E7364"/>
    <w:rsid w:val="009F1319"/>
    <w:rsid w:val="009F1E37"/>
    <w:rsid w:val="009F2EB8"/>
    <w:rsid w:val="009F42CC"/>
    <w:rsid w:val="009F6192"/>
    <w:rsid w:val="009F7F94"/>
    <w:rsid w:val="00A003EC"/>
    <w:rsid w:val="00A0110B"/>
    <w:rsid w:val="00A04A35"/>
    <w:rsid w:val="00A05DEA"/>
    <w:rsid w:val="00A05FC1"/>
    <w:rsid w:val="00A06A5C"/>
    <w:rsid w:val="00A06C59"/>
    <w:rsid w:val="00A123B9"/>
    <w:rsid w:val="00A1317A"/>
    <w:rsid w:val="00A13B38"/>
    <w:rsid w:val="00A17755"/>
    <w:rsid w:val="00A17AF9"/>
    <w:rsid w:val="00A206A6"/>
    <w:rsid w:val="00A22491"/>
    <w:rsid w:val="00A2249B"/>
    <w:rsid w:val="00A22CD6"/>
    <w:rsid w:val="00A232C3"/>
    <w:rsid w:val="00A23BD7"/>
    <w:rsid w:val="00A25114"/>
    <w:rsid w:val="00A25C2C"/>
    <w:rsid w:val="00A27D97"/>
    <w:rsid w:val="00A37057"/>
    <w:rsid w:val="00A4219D"/>
    <w:rsid w:val="00A42F44"/>
    <w:rsid w:val="00A47AA6"/>
    <w:rsid w:val="00A53C91"/>
    <w:rsid w:val="00A54B8C"/>
    <w:rsid w:val="00A60E01"/>
    <w:rsid w:val="00A61D3C"/>
    <w:rsid w:val="00A61F45"/>
    <w:rsid w:val="00A62B94"/>
    <w:rsid w:val="00A645F7"/>
    <w:rsid w:val="00A65E48"/>
    <w:rsid w:val="00A6743F"/>
    <w:rsid w:val="00A67955"/>
    <w:rsid w:val="00A67C17"/>
    <w:rsid w:val="00A70C6C"/>
    <w:rsid w:val="00A7603B"/>
    <w:rsid w:val="00A779BC"/>
    <w:rsid w:val="00A77FFE"/>
    <w:rsid w:val="00A81B95"/>
    <w:rsid w:val="00A83440"/>
    <w:rsid w:val="00A8649D"/>
    <w:rsid w:val="00A9111C"/>
    <w:rsid w:val="00A92453"/>
    <w:rsid w:val="00A939FA"/>
    <w:rsid w:val="00A93AD1"/>
    <w:rsid w:val="00A94A67"/>
    <w:rsid w:val="00A94B86"/>
    <w:rsid w:val="00A954A8"/>
    <w:rsid w:val="00A96ACF"/>
    <w:rsid w:val="00AA1CFC"/>
    <w:rsid w:val="00AA1D1C"/>
    <w:rsid w:val="00AA729D"/>
    <w:rsid w:val="00AB0D41"/>
    <w:rsid w:val="00AB48AA"/>
    <w:rsid w:val="00AB6542"/>
    <w:rsid w:val="00AC2911"/>
    <w:rsid w:val="00AC5608"/>
    <w:rsid w:val="00AC6928"/>
    <w:rsid w:val="00AC7CC0"/>
    <w:rsid w:val="00AD1B44"/>
    <w:rsid w:val="00AE1544"/>
    <w:rsid w:val="00AE27DB"/>
    <w:rsid w:val="00AE4306"/>
    <w:rsid w:val="00AE46B3"/>
    <w:rsid w:val="00AE7626"/>
    <w:rsid w:val="00AF25F4"/>
    <w:rsid w:val="00AF3DAF"/>
    <w:rsid w:val="00AF4929"/>
    <w:rsid w:val="00AF7D4B"/>
    <w:rsid w:val="00AF7F7F"/>
    <w:rsid w:val="00B006F6"/>
    <w:rsid w:val="00B008C7"/>
    <w:rsid w:val="00B02270"/>
    <w:rsid w:val="00B032ED"/>
    <w:rsid w:val="00B04167"/>
    <w:rsid w:val="00B04FF7"/>
    <w:rsid w:val="00B05759"/>
    <w:rsid w:val="00B06D6B"/>
    <w:rsid w:val="00B07859"/>
    <w:rsid w:val="00B07906"/>
    <w:rsid w:val="00B12181"/>
    <w:rsid w:val="00B12C49"/>
    <w:rsid w:val="00B1325D"/>
    <w:rsid w:val="00B133F4"/>
    <w:rsid w:val="00B13B12"/>
    <w:rsid w:val="00B152C3"/>
    <w:rsid w:val="00B15423"/>
    <w:rsid w:val="00B16672"/>
    <w:rsid w:val="00B17077"/>
    <w:rsid w:val="00B21804"/>
    <w:rsid w:val="00B21A24"/>
    <w:rsid w:val="00B25177"/>
    <w:rsid w:val="00B26020"/>
    <w:rsid w:val="00B2696E"/>
    <w:rsid w:val="00B307D0"/>
    <w:rsid w:val="00B32F40"/>
    <w:rsid w:val="00B3335C"/>
    <w:rsid w:val="00B334EF"/>
    <w:rsid w:val="00B34566"/>
    <w:rsid w:val="00B35653"/>
    <w:rsid w:val="00B35804"/>
    <w:rsid w:val="00B35C09"/>
    <w:rsid w:val="00B36EA2"/>
    <w:rsid w:val="00B37E36"/>
    <w:rsid w:val="00B4190F"/>
    <w:rsid w:val="00B43282"/>
    <w:rsid w:val="00B4390A"/>
    <w:rsid w:val="00B45391"/>
    <w:rsid w:val="00B45C24"/>
    <w:rsid w:val="00B46457"/>
    <w:rsid w:val="00B4711C"/>
    <w:rsid w:val="00B4790C"/>
    <w:rsid w:val="00B5011A"/>
    <w:rsid w:val="00B5152E"/>
    <w:rsid w:val="00B51853"/>
    <w:rsid w:val="00B52438"/>
    <w:rsid w:val="00B52B75"/>
    <w:rsid w:val="00B53766"/>
    <w:rsid w:val="00B57188"/>
    <w:rsid w:val="00B5739D"/>
    <w:rsid w:val="00B6648A"/>
    <w:rsid w:val="00B712BB"/>
    <w:rsid w:val="00B71574"/>
    <w:rsid w:val="00B7339A"/>
    <w:rsid w:val="00B76148"/>
    <w:rsid w:val="00B77F2B"/>
    <w:rsid w:val="00B8213A"/>
    <w:rsid w:val="00B821E1"/>
    <w:rsid w:val="00B827FE"/>
    <w:rsid w:val="00B83220"/>
    <w:rsid w:val="00B83E04"/>
    <w:rsid w:val="00B84AC0"/>
    <w:rsid w:val="00B90255"/>
    <w:rsid w:val="00B922D4"/>
    <w:rsid w:val="00B93A14"/>
    <w:rsid w:val="00B95263"/>
    <w:rsid w:val="00B95880"/>
    <w:rsid w:val="00B95AB5"/>
    <w:rsid w:val="00BA3FF0"/>
    <w:rsid w:val="00BA40E4"/>
    <w:rsid w:val="00BA4DF8"/>
    <w:rsid w:val="00BA5D67"/>
    <w:rsid w:val="00BB088E"/>
    <w:rsid w:val="00BB14FB"/>
    <w:rsid w:val="00BB2751"/>
    <w:rsid w:val="00BB534C"/>
    <w:rsid w:val="00BB6049"/>
    <w:rsid w:val="00BB64DF"/>
    <w:rsid w:val="00BB6772"/>
    <w:rsid w:val="00BC25EB"/>
    <w:rsid w:val="00BC48B3"/>
    <w:rsid w:val="00BC75DB"/>
    <w:rsid w:val="00BD4781"/>
    <w:rsid w:val="00BD5A06"/>
    <w:rsid w:val="00BD637F"/>
    <w:rsid w:val="00BE124D"/>
    <w:rsid w:val="00BE18A7"/>
    <w:rsid w:val="00BE273F"/>
    <w:rsid w:val="00BE37E5"/>
    <w:rsid w:val="00BE7317"/>
    <w:rsid w:val="00BF32DE"/>
    <w:rsid w:val="00BF33A3"/>
    <w:rsid w:val="00BF3F01"/>
    <w:rsid w:val="00BF3F7B"/>
    <w:rsid w:val="00BF4C2B"/>
    <w:rsid w:val="00BF4D84"/>
    <w:rsid w:val="00BF53AE"/>
    <w:rsid w:val="00BF5A22"/>
    <w:rsid w:val="00BF7970"/>
    <w:rsid w:val="00BF7F7D"/>
    <w:rsid w:val="00C00A42"/>
    <w:rsid w:val="00C00BC8"/>
    <w:rsid w:val="00C05F05"/>
    <w:rsid w:val="00C0729B"/>
    <w:rsid w:val="00C101DE"/>
    <w:rsid w:val="00C10A61"/>
    <w:rsid w:val="00C10E21"/>
    <w:rsid w:val="00C10E60"/>
    <w:rsid w:val="00C10EF2"/>
    <w:rsid w:val="00C14DFF"/>
    <w:rsid w:val="00C14F94"/>
    <w:rsid w:val="00C15711"/>
    <w:rsid w:val="00C20E56"/>
    <w:rsid w:val="00C22DA1"/>
    <w:rsid w:val="00C2351B"/>
    <w:rsid w:val="00C23D59"/>
    <w:rsid w:val="00C25613"/>
    <w:rsid w:val="00C27270"/>
    <w:rsid w:val="00C30BA8"/>
    <w:rsid w:val="00C313BE"/>
    <w:rsid w:val="00C336D9"/>
    <w:rsid w:val="00C33F93"/>
    <w:rsid w:val="00C3412C"/>
    <w:rsid w:val="00C346F4"/>
    <w:rsid w:val="00C3539F"/>
    <w:rsid w:val="00C4157C"/>
    <w:rsid w:val="00C417A3"/>
    <w:rsid w:val="00C419D3"/>
    <w:rsid w:val="00C41E0C"/>
    <w:rsid w:val="00C4249E"/>
    <w:rsid w:val="00C44788"/>
    <w:rsid w:val="00C45056"/>
    <w:rsid w:val="00C4546C"/>
    <w:rsid w:val="00C51789"/>
    <w:rsid w:val="00C5366C"/>
    <w:rsid w:val="00C5638D"/>
    <w:rsid w:val="00C57AD0"/>
    <w:rsid w:val="00C624A8"/>
    <w:rsid w:val="00C62FE0"/>
    <w:rsid w:val="00C64F58"/>
    <w:rsid w:val="00C661D2"/>
    <w:rsid w:val="00C67D4E"/>
    <w:rsid w:val="00C7093F"/>
    <w:rsid w:val="00C71D85"/>
    <w:rsid w:val="00C72D0D"/>
    <w:rsid w:val="00C74DDA"/>
    <w:rsid w:val="00C76EA3"/>
    <w:rsid w:val="00C7716C"/>
    <w:rsid w:val="00C77C2B"/>
    <w:rsid w:val="00C80BAD"/>
    <w:rsid w:val="00C818DC"/>
    <w:rsid w:val="00C842FF"/>
    <w:rsid w:val="00C8462B"/>
    <w:rsid w:val="00C849CA"/>
    <w:rsid w:val="00C85C2E"/>
    <w:rsid w:val="00C915CB"/>
    <w:rsid w:val="00C91ED7"/>
    <w:rsid w:val="00C93226"/>
    <w:rsid w:val="00C94040"/>
    <w:rsid w:val="00C9617E"/>
    <w:rsid w:val="00C96F8B"/>
    <w:rsid w:val="00CA2085"/>
    <w:rsid w:val="00CA57E3"/>
    <w:rsid w:val="00CA6639"/>
    <w:rsid w:val="00CA7DFF"/>
    <w:rsid w:val="00CB371D"/>
    <w:rsid w:val="00CB4F0F"/>
    <w:rsid w:val="00CB60A4"/>
    <w:rsid w:val="00CB6301"/>
    <w:rsid w:val="00CB730E"/>
    <w:rsid w:val="00CC6666"/>
    <w:rsid w:val="00CC6867"/>
    <w:rsid w:val="00CC6E48"/>
    <w:rsid w:val="00CC7E61"/>
    <w:rsid w:val="00CD1A00"/>
    <w:rsid w:val="00CD2D13"/>
    <w:rsid w:val="00CD4351"/>
    <w:rsid w:val="00CD67DC"/>
    <w:rsid w:val="00CD7481"/>
    <w:rsid w:val="00CE026A"/>
    <w:rsid w:val="00CE1556"/>
    <w:rsid w:val="00CE1CF3"/>
    <w:rsid w:val="00CE2DAF"/>
    <w:rsid w:val="00CE42F8"/>
    <w:rsid w:val="00CE7C2E"/>
    <w:rsid w:val="00CF23B6"/>
    <w:rsid w:val="00CF30A5"/>
    <w:rsid w:val="00CF4126"/>
    <w:rsid w:val="00CF6329"/>
    <w:rsid w:val="00D01247"/>
    <w:rsid w:val="00D0139A"/>
    <w:rsid w:val="00D039C5"/>
    <w:rsid w:val="00D042D0"/>
    <w:rsid w:val="00D04C8B"/>
    <w:rsid w:val="00D10A40"/>
    <w:rsid w:val="00D10E99"/>
    <w:rsid w:val="00D1475E"/>
    <w:rsid w:val="00D173EF"/>
    <w:rsid w:val="00D20C49"/>
    <w:rsid w:val="00D22BBF"/>
    <w:rsid w:val="00D22CBE"/>
    <w:rsid w:val="00D24220"/>
    <w:rsid w:val="00D24835"/>
    <w:rsid w:val="00D24A1E"/>
    <w:rsid w:val="00D24A91"/>
    <w:rsid w:val="00D3404A"/>
    <w:rsid w:val="00D34967"/>
    <w:rsid w:val="00D35B3F"/>
    <w:rsid w:val="00D373B2"/>
    <w:rsid w:val="00D40DA5"/>
    <w:rsid w:val="00D41A7B"/>
    <w:rsid w:val="00D4203F"/>
    <w:rsid w:val="00D43539"/>
    <w:rsid w:val="00D44271"/>
    <w:rsid w:val="00D4618E"/>
    <w:rsid w:val="00D46712"/>
    <w:rsid w:val="00D4753C"/>
    <w:rsid w:val="00D503D3"/>
    <w:rsid w:val="00D52620"/>
    <w:rsid w:val="00D533E5"/>
    <w:rsid w:val="00D53451"/>
    <w:rsid w:val="00D562B3"/>
    <w:rsid w:val="00D56755"/>
    <w:rsid w:val="00D61129"/>
    <w:rsid w:val="00D619D5"/>
    <w:rsid w:val="00D61BCB"/>
    <w:rsid w:val="00D61C1F"/>
    <w:rsid w:val="00D61CBA"/>
    <w:rsid w:val="00D639B2"/>
    <w:rsid w:val="00D63AD9"/>
    <w:rsid w:val="00D64FF2"/>
    <w:rsid w:val="00D73308"/>
    <w:rsid w:val="00D73E9E"/>
    <w:rsid w:val="00D74D4D"/>
    <w:rsid w:val="00D755DD"/>
    <w:rsid w:val="00D8264B"/>
    <w:rsid w:val="00D83343"/>
    <w:rsid w:val="00D852E8"/>
    <w:rsid w:val="00D85FEA"/>
    <w:rsid w:val="00D911DB"/>
    <w:rsid w:val="00D91201"/>
    <w:rsid w:val="00D9211C"/>
    <w:rsid w:val="00D9234C"/>
    <w:rsid w:val="00D92988"/>
    <w:rsid w:val="00D95E77"/>
    <w:rsid w:val="00D97010"/>
    <w:rsid w:val="00DA136E"/>
    <w:rsid w:val="00DA16B4"/>
    <w:rsid w:val="00DA1E5D"/>
    <w:rsid w:val="00DB04AB"/>
    <w:rsid w:val="00DB15F1"/>
    <w:rsid w:val="00DB1F04"/>
    <w:rsid w:val="00DB2CAB"/>
    <w:rsid w:val="00DB43AE"/>
    <w:rsid w:val="00DB4614"/>
    <w:rsid w:val="00DB4691"/>
    <w:rsid w:val="00DB4A75"/>
    <w:rsid w:val="00DC09C3"/>
    <w:rsid w:val="00DC2D5D"/>
    <w:rsid w:val="00DC35D5"/>
    <w:rsid w:val="00DC3B6F"/>
    <w:rsid w:val="00DC59D4"/>
    <w:rsid w:val="00DC6D98"/>
    <w:rsid w:val="00DC6F9F"/>
    <w:rsid w:val="00DD078B"/>
    <w:rsid w:val="00DD1027"/>
    <w:rsid w:val="00DD217F"/>
    <w:rsid w:val="00DD45BE"/>
    <w:rsid w:val="00DD73F7"/>
    <w:rsid w:val="00DE03BA"/>
    <w:rsid w:val="00DE1201"/>
    <w:rsid w:val="00DE268E"/>
    <w:rsid w:val="00DF0227"/>
    <w:rsid w:val="00DF0301"/>
    <w:rsid w:val="00DF2853"/>
    <w:rsid w:val="00DF2BE0"/>
    <w:rsid w:val="00DF46D7"/>
    <w:rsid w:val="00DF5140"/>
    <w:rsid w:val="00DF624F"/>
    <w:rsid w:val="00DF7394"/>
    <w:rsid w:val="00DF7D0B"/>
    <w:rsid w:val="00E003D6"/>
    <w:rsid w:val="00E011B4"/>
    <w:rsid w:val="00E0178F"/>
    <w:rsid w:val="00E02AC1"/>
    <w:rsid w:val="00E1095F"/>
    <w:rsid w:val="00E10B2C"/>
    <w:rsid w:val="00E1188C"/>
    <w:rsid w:val="00E11D1F"/>
    <w:rsid w:val="00E121FF"/>
    <w:rsid w:val="00E135B0"/>
    <w:rsid w:val="00E157A0"/>
    <w:rsid w:val="00E16722"/>
    <w:rsid w:val="00E16AE8"/>
    <w:rsid w:val="00E16FE0"/>
    <w:rsid w:val="00E17241"/>
    <w:rsid w:val="00E179A7"/>
    <w:rsid w:val="00E179C5"/>
    <w:rsid w:val="00E20166"/>
    <w:rsid w:val="00E21502"/>
    <w:rsid w:val="00E21C2A"/>
    <w:rsid w:val="00E22BAB"/>
    <w:rsid w:val="00E24AA7"/>
    <w:rsid w:val="00E36D65"/>
    <w:rsid w:val="00E4117E"/>
    <w:rsid w:val="00E43261"/>
    <w:rsid w:val="00E4332E"/>
    <w:rsid w:val="00E444E9"/>
    <w:rsid w:val="00E45A60"/>
    <w:rsid w:val="00E461CA"/>
    <w:rsid w:val="00E50270"/>
    <w:rsid w:val="00E50B47"/>
    <w:rsid w:val="00E5404D"/>
    <w:rsid w:val="00E56011"/>
    <w:rsid w:val="00E56322"/>
    <w:rsid w:val="00E5674E"/>
    <w:rsid w:val="00E619A5"/>
    <w:rsid w:val="00E62207"/>
    <w:rsid w:val="00E62D36"/>
    <w:rsid w:val="00E6308F"/>
    <w:rsid w:val="00E644D7"/>
    <w:rsid w:val="00E66A05"/>
    <w:rsid w:val="00E66B20"/>
    <w:rsid w:val="00E70ACB"/>
    <w:rsid w:val="00E71581"/>
    <w:rsid w:val="00E71E63"/>
    <w:rsid w:val="00E71FEF"/>
    <w:rsid w:val="00E726CA"/>
    <w:rsid w:val="00E739A8"/>
    <w:rsid w:val="00E74E6E"/>
    <w:rsid w:val="00E77F81"/>
    <w:rsid w:val="00E807DC"/>
    <w:rsid w:val="00E81363"/>
    <w:rsid w:val="00E83FB8"/>
    <w:rsid w:val="00E84A0A"/>
    <w:rsid w:val="00E863D3"/>
    <w:rsid w:val="00E913B9"/>
    <w:rsid w:val="00E91B18"/>
    <w:rsid w:val="00E92A8E"/>
    <w:rsid w:val="00E932A4"/>
    <w:rsid w:val="00E93706"/>
    <w:rsid w:val="00E97178"/>
    <w:rsid w:val="00E975E5"/>
    <w:rsid w:val="00E978A2"/>
    <w:rsid w:val="00E97D08"/>
    <w:rsid w:val="00EA00E6"/>
    <w:rsid w:val="00EA2293"/>
    <w:rsid w:val="00EA2D8D"/>
    <w:rsid w:val="00EA2FC0"/>
    <w:rsid w:val="00EA5150"/>
    <w:rsid w:val="00EA6B53"/>
    <w:rsid w:val="00EA7AE7"/>
    <w:rsid w:val="00EB3CB9"/>
    <w:rsid w:val="00EB3FA5"/>
    <w:rsid w:val="00EB6E0B"/>
    <w:rsid w:val="00EC019D"/>
    <w:rsid w:val="00EC2444"/>
    <w:rsid w:val="00EC2B01"/>
    <w:rsid w:val="00EC3506"/>
    <w:rsid w:val="00EC4C39"/>
    <w:rsid w:val="00EC5E7B"/>
    <w:rsid w:val="00ED162E"/>
    <w:rsid w:val="00ED281B"/>
    <w:rsid w:val="00ED3EB5"/>
    <w:rsid w:val="00ED49BC"/>
    <w:rsid w:val="00ED6D1E"/>
    <w:rsid w:val="00EE0179"/>
    <w:rsid w:val="00EE257E"/>
    <w:rsid w:val="00EE49AA"/>
    <w:rsid w:val="00EF06F3"/>
    <w:rsid w:val="00EF0FE1"/>
    <w:rsid w:val="00EF34F6"/>
    <w:rsid w:val="00EF40FC"/>
    <w:rsid w:val="00F011E6"/>
    <w:rsid w:val="00F0134A"/>
    <w:rsid w:val="00F01684"/>
    <w:rsid w:val="00F04688"/>
    <w:rsid w:val="00F067E2"/>
    <w:rsid w:val="00F07034"/>
    <w:rsid w:val="00F070A9"/>
    <w:rsid w:val="00F07AD1"/>
    <w:rsid w:val="00F07D90"/>
    <w:rsid w:val="00F12399"/>
    <w:rsid w:val="00F20206"/>
    <w:rsid w:val="00F20706"/>
    <w:rsid w:val="00F20732"/>
    <w:rsid w:val="00F23189"/>
    <w:rsid w:val="00F2322E"/>
    <w:rsid w:val="00F26BF2"/>
    <w:rsid w:val="00F277CD"/>
    <w:rsid w:val="00F3081A"/>
    <w:rsid w:val="00F30B1C"/>
    <w:rsid w:val="00F316F4"/>
    <w:rsid w:val="00F319A9"/>
    <w:rsid w:val="00F31F24"/>
    <w:rsid w:val="00F35932"/>
    <w:rsid w:val="00F36783"/>
    <w:rsid w:val="00F42B5A"/>
    <w:rsid w:val="00F43E65"/>
    <w:rsid w:val="00F51088"/>
    <w:rsid w:val="00F53673"/>
    <w:rsid w:val="00F536A3"/>
    <w:rsid w:val="00F538F3"/>
    <w:rsid w:val="00F551CB"/>
    <w:rsid w:val="00F564C3"/>
    <w:rsid w:val="00F57130"/>
    <w:rsid w:val="00F57350"/>
    <w:rsid w:val="00F57F5E"/>
    <w:rsid w:val="00F61F48"/>
    <w:rsid w:val="00F635D2"/>
    <w:rsid w:val="00F647A7"/>
    <w:rsid w:val="00F700B3"/>
    <w:rsid w:val="00F701A8"/>
    <w:rsid w:val="00F75C02"/>
    <w:rsid w:val="00F75F59"/>
    <w:rsid w:val="00F7626A"/>
    <w:rsid w:val="00F77EDF"/>
    <w:rsid w:val="00F802B4"/>
    <w:rsid w:val="00F80B80"/>
    <w:rsid w:val="00F80F0B"/>
    <w:rsid w:val="00F80FB0"/>
    <w:rsid w:val="00F82B49"/>
    <w:rsid w:val="00F83FEE"/>
    <w:rsid w:val="00F84AE0"/>
    <w:rsid w:val="00F8662D"/>
    <w:rsid w:val="00F8709F"/>
    <w:rsid w:val="00F87AD6"/>
    <w:rsid w:val="00F9029E"/>
    <w:rsid w:val="00F90A46"/>
    <w:rsid w:val="00F9118D"/>
    <w:rsid w:val="00F93D6F"/>
    <w:rsid w:val="00F965BE"/>
    <w:rsid w:val="00F970B2"/>
    <w:rsid w:val="00F97AD2"/>
    <w:rsid w:val="00F97EC0"/>
    <w:rsid w:val="00FA0960"/>
    <w:rsid w:val="00FA24A4"/>
    <w:rsid w:val="00FA4F8A"/>
    <w:rsid w:val="00FA51F2"/>
    <w:rsid w:val="00FA54DA"/>
    <w:rsid w:val="00FA60A2"/>
    <w:rsid w:val="00FA7548"/>
    <w:rsid w:val="00FB013D"/>
    <w:rsid w:val="00FB042C"/>
    <w:rsid w:val="00FB0493"/>
    <w:rsid w:val="00FB1738"/>
    <w:rsid w:val="00FB2123"/>
    <w:rsid w:val="00FB3056"/>
    <w:rsid w:val="00FB77BE"/>
    <w:rsid w:val="00FB7C77"/>
    <w:rsid w:val="00FC0456"/>
    <w:rsid w:val="00FC126D"/>
    <w:rsid w:val="00FC3173"/>
    <w:rsid w:val="00FC69F4"/>
    <w:rsid w:val="00FD07BF"/>
    <w:rsid w:val="00FD1121"/>
    <w:rsid w:val="00FD2F98"/>
    <w:rsid w:val="00FD4E35"/>
    <w:rsid w:val="00FD55D7"/>
    <w:rsid w:val="00FD73E5"/>
    <w:rsid w:val="00FE0106"/>
    <w:rsid w:val="00FE120E"/>
    <w:rsid w:val="00FE5E33"/>
    <w:rsid w:val="00FE7B3D"/>
    <w:rsid w:val="00FF1965"/>
    <w:rsid w:val="00FF253E"/>
    <w:rsid w:val="00FF2FFE"/>
    <w:rsid w:val="00FF365A"/>
    <w:rsid w:val="00FF3DF0"/>
    <w:rsid w:val="00FF5A91"/>
    <w:rsid w:val="00FF60B6"/>
    <w:rsid w:val="00FF6D23"/>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C0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58345A"/>
  </w:style>
  <w:style w:type="paragraph" w:styleId="Nadpis1">
    <w:name w:val="heading 1"/>
    <w:basedOn w:val="Normlny"/>
    <w:next w:val="Normlny"/>
    <w:link w:val="Nadpis1Char"/>
    <w:uiPriority w:val="9"/>
    <w:qFormat/>
    <w:rsid w:val="008844F5"/>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Nadpis2">
    <w:name w:val="heading 2"/>
    <w:basedOn w:val="Normlny"/>
    <w:next w:val="Normlny"/>
    <w:link w:val="Nadpis2Char"/>
    <w:uiPriority w:val="9"/>
    <w:semiHidden/>
    <w:unhideWhenUsed/>
    <w:qFormat/>
    <w:rsid w:val="008844F5"/>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Nadpis3">
    <w:name w:val="heading 3"/>
    <w:basedOn w:val="Normlny"/>
    <w:link w:val="Nadpis3Char"/>
    <w:uiPriority w:val="9"/>
    <w:qFormat/>
    <w:rsid w:val="008844F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Nadpis4">
    <w:name w:val="heading 4"/>
    <w:basedOn w:val="Normlny"/>
    <w:next w:val="Normlny"/>
    <w:link w:val="Nadpis4Char"/>
    <w:uiPriority w:val="9"/>
    <w:semiHidden/>
    <w:unhideWhenUsed/>
    <w:qFormat/>
    <w:rsid w:val="008844F5"/>
    <w:pPr>
      <w:keepNext/>
      <w:keepLines/>
      <w:spacing w:before="200" w:after="0"/>
      <w:outlineLvl w:val="3"/>
    </w:pPr>
    <w:rPr>
      <w:rFonts w:asciiTheme="majorHAnsi" w:eastAsiaTheme="majorEastAsia" w:hAnsiTheme="majorHAnsi" w:cstheme="majorBidi"/>
      <w:b/>
      <w:bCs/>
      <w:i/>
      <w:iCs/>
      <w:color w:val="4F81BD" w:themeColor="accent1"/>
      <w:lang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link w:val="BezriadkovaniaChar"/>
    <w:uiPriority w:val="1"/>
    <w:qFormat/>
    <w:rsid w:val="00A05FC1"/>
    <w:pPr>
      <w:spacing w:after="0" w:line="240" w:lineRule="auto"/>
    </w:pPr>
  </w:style>
  <w:style w:type="paragraph" w:styleId="Hlavika">
    <w:name w:val="header"/>
    <w:basedOn w:val="Normlny"/>
    <w:link w:val="HlavikaChar"/>
    <w:uiPriority w:val="99"/>
    <w:unhideWhenUsed/>
    <w:rsid w:val="00A05FC1"/>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A05FC1"/>
  </w:style>
  <w:style w:type="paragraph" w:styleId="Pta">
    <w:name w:val="footer"/>
    <w:basedOn w:val="Normlny"/>
    <w:link w:val="PtaChar"/>
    <w:uiPriority w:val="99"/>
    <w:unhideWhenUsed/>
    <w:rsid w:val="00A05FC1"/>
    <w:pPr>
      <w:tabs>
        <w:tab w:val="center" w:pos="4536"/>
        <w:tab w:val="right" w:pos="9072"/>
      </w:tabs>
      <w:spacing w:after="0" w:line="240" w:lineRule="auto"/>
    </w:pPr>
  </w:style>
  <w:style w:type="character" w:customStyle="1" w:styleId="PtaChar">
    <w:name w:val="Päta Char"/>
    <w:basedOn w:val="Predvolenpsmoodseku"/>
    <w:link w:val="Pta"/>
    <w:uiPriority w:val="99"/>
    <w:rsid w:val="00A05FC1"/>
  </w:style>
  <w:style w:type="character" w:styleId="Zvraznenie">
    <w:name w:val="Emphasis"/>
    <w:basedOn w:val="Predvolenpsmoodseku"/>
    <w:uiPriority w:val="20"/>
    <w:qFormat/>
    <w:rsid w:val="00A05FC1"/>
    <w:rPr>
      <w:i/>
      <w:iCs/>
    </w:rPr>
  </w:style>
  <w:style w:type="character" w:customStyle="1" w:styleId="BezriadkovaniaChar">
    <w:name w:val="Bez riadkovania Char"/>
    <w:basedOn w:val="Predvolenpsmoodseku"/>
    <w:link w:val="Bezriadkovania"/>
    <w:uiPriority w:val="1"/>
    <w:rsid w:val="00513919"/>
  </w:style>
  <w:style w:type="paragraph" w:styleId="Textbubliny">
    <w:name w:val="Balloon Text"/>
    <w:basedOn w:val="Normlny"/>
    <w:link w:val="TextbublinyChar"/>
    <w:uiPriority w:val="99"/>
    <w:semiHidden/>
    <w:unhideWhenUsed/>
    <w:rsid w:val="00513919"/>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513919"/>
    <w:rPr>
      <w:rFonts w:ascii="Tahoma" w:hAnsi="Tahoma" w:cs="Tahoma"/>
      <w:sz w:val="16"/>
      <w:szCs w:val="16"/>
    </w:rPr>
  </w:style>
  <w:style w:type="character" w:styleId="Hypertextovprepojenie">
    <w:name w:val="Hyperlink"/>
    <w:basedOn w:val="Predvolenpsmoodseku"/>
    <w:uiPriority w:val="99"/>
    <w:unhideWhenUsed/>
    <w:rsid w:val="005A5CE5"/>
    <w:rPr>
      <w:color w:val="0000FF" w:themeColor="hyperlink"/>
      <w:u w:val="single"/>
    </w:rPr>
  </w:style>
  <w:style w:type="character" w:customStyle="1" w:styleId="Nadpis1Char">
    <w:name w:val="Nadpis 1 Char"/>
    <w:basedOn w:val="Predvolenpsmoodseku"/>
    <w:link w:val="Nadpis1"/>
    <w:uiPriority w:val="9"/>
    <w:rsid w:val="008844F5"/>
    <w:rPr>
      <w:rFonts w:asciiTheme="majorHAnsi" w:eastAsiaTheme="majorEastAsia" w:hAnsiTheme="majorHAnsi" w:cstheme="majorBidi"/>
      <w:b/>
      <w:bCs/>
      <w:color w:val="365F91" w:themeColor="accent1" w:themeShade="BF"/>
      <w:sz w:val="28"/>
      <w:szCs w:val="28"/>
      <w:lang w:eastAsia="en-US"/>
    </w:rPr>
  </w:style>
  <w:style w:type="character" w:customStyle="1" w:styleId="Nadpis2Char">
    <w:name w:val="Nadpis 2 Char"/>
    <w:basedOn w:val="Predvolenpsmoodseku"/>
    <w:link w:val="Nadpis2"/>
    <w:uiPriority w:val="9"/>
    <w:semiHidden/>
    <w:rsid w:val="008844F5"/>
    <w:rPr>
      <w:rFonts w:asciiTheme="majorHAnsi" w:eastAsiaTheme="majorEastAsia" w:hAnsiTheme="majorHAnsi" w:cstheme="majorBidi"/>
      <w:b/>
      <w:bCs/>
      <w:color w:val="4F81BD" w:themeColor="accent1"/>
      <w:sz w:val="26"/>
      <w:szCs w:val="26"/>
      <w:lang w:eastAsia="en-US"/>
    </w:rPr>
  </w:style>
  <w:style w:type="character" w:customStyle="1" w:styleId="Nadpis3Char">
    <w:name w:val="Nadpis 3 Char"/>
    <w:basedOn w:val="Predvolenpsmoodseku"/>
    <w:link w:val="Nadpis3"/>
    <w:uiPriority w:val="9"/>
    <w:rsid w:val="008844F5"/>
    <w:rPr>
      <w:rFonts w:ascii="Times New Roman" w:eastAsia="Times New Roman" w:hAnsi="Times New Roman" w:cs="Times New Roman"/>
      <w:b/>
      <w:bCs/>
      <w:sz w:val="27"/>
      <w:szCs w:val="27"/>
    </w:rPr>
  </w:style>
  <w:style w:type="character" w:customStyle="1" w:styleId="Nadpis4Char">
    <w:name w:val="Nadpis 4 Char"/>
    <w:basedOn w:val="Predvolenpsmoodseku"/>
    <w:link w:val="Nadpis4"/>
    <w:uiPriority w:val="9"/>
    <w:semiHidden/>
    <w:rsid w:val="008844F5"/>
    <w:rPr>
      <w:rFonts w:asciiTheme="majorHAnsi" w:eastAsiaTheme="majorEastAsia" w:hAnsiTheme="majorHAnsi" w:cstheme="majorBidi"/>
      <w:b/>
      <w:bCs/>
      <w:i/>
      <w:iCs/>
      <w:color w:val="4F81BD" w:themeColor="accent1"/>
      <w:lang w:eastAsia="en-US"/>
    </w:rPr>
  </w:style>
  <w:style w:type="paragraph" w:styleId="Normlnywebov">
    <w:name w:val="Normal (Web)"/>
    <w:basedOn w:val="Normlny"/>
    <w:uiPriority w:val="99"/>
    <w:unhideWhenUsed/>
    <w:rsid w:val="008844F5"/>
    <w:pPr>
      <w:spacing w:before="100" w:beforeAutospacing="1" w:after="100" w:afterAutospacing="1" w:line="240" w:lineRule="auto"/>
    </w:pPr>
    <w:rPr>
      <w:rFonts w:ascii="Times New Roman" w:eastAsia="Times New Roman" w:hAnsi="Times New Roman" w:cs="Times New Roman"/>
      <w:sz w:val="24"/>
      <w:szCs w:val="24"/>
    </w:rPr>
  </w:style>
  <w:style w:type="character" w:styleId="Siln">
    <w:name w:val="Strong"/>
    <w:basedOn w:val="Predvolenpsmoodseku"/>
    <w:uiPriority w:val="22"/>
    <w:qFormat/>
    <w:rsid w:val="008844F5"/>
    <w:rPr>
      <w:b/>
      <w:bCs/>
    </w:rPr>
  </w:style>
  <w:style w:type="character" w:customStyle="1" w:styleId="ftresult">
    <w:name w:val="ftresult"/>
    <w:basedOn w:val="Predvolenpsmoodseku"/>
    <w:rsid w:val="008844F5"/>
  </w:style>
  <w:style w:type="paragraph" w:customStyle="1" w:styleId="wp-caption-text">
    <w:name w:val="wp-caption-text"/>
    <w:basedOn w:val="Normlny"/>
    <w:rsid w:val="008844F5"/>
    <w:pPr>
      <w:spacing w:before="100" w:beforeAutospacing="1" w:after="100" w:afterAutospacing="1" w:line="240" w:lineRule="auto"/>
    </w:pPr>
    <w:rPr>
      <w:rFonts w:ascii="Times New Roman" w:eastAsia="Times New Roman" w:hAnsi="Times New Roman" w:cs="Times New Roman"/>
      <w:sz w:val="24"/>
      <w:szCs w:val="24"/>
    </w:rPr>
  </w:style>
  <w:style w:type="paragraph" w:styleId="Nzov">
    <w:name w:val="Title"/>
    <w:basedOn w:val="Normlny"/>
    <w:link w:val="NzovChar"/>
    <w:qFormat/>
    <w:rsid w:val="008844F5"/>
    <w:pPr>
      <w:spacing w:after="0" w:line="240" w:lineRule="auto"/>
      <w:jc w:val="center"/>
    </w:pPr>
    <w:rPr>
      <w:rFonts w:ascii="Times New Roman" w:eastAsia="Times New Roman" w:hAnsi="Times New Roman" w:cs="Times New Roman"/>
      <w:sz w:val="40"/>
      <w:szCs w:val="20"/>
    </w:rPr>
  </w:style>
  <w:style w:type="character" w:customStyle="1" w:styleId="NzovChar">
    <w:name w:val="Názov Char"/>
    <w:basedOn w:val="Predvolenpsmoodseku"/>
    <w:link w:val="Nzov"/>
    <w:rsid w:val="008844F5"/>
    <w:rPr>
      <w:rFonts w:ascii="Times New Roman" w:eastAsia="Times New Roman" w:hAnsi="Times New Roman" w:cs="Times New Roman"/>
      <w:sz w:val="40"/>
      <w:szCs w:val="20"/>
    </w:rPr>
  </w:style>
  <w:style w:type="paragraph" w:styleId="Zkladntext">
    <w:name w:val="Body Text"/>
    <w:basedOn w:val="Normlny"/>
    <w:link w:val="ZkladntextChar"/>
    <w:semiHidden/>
    <w:unhideWhenUsed/>
    <w:rsid w:val="008844F5"/>
    <w:pPr>
      <w:spacing w:after="0" w:line="240" w:lineRule="auto"/>
    </w:pPr>
    <w:rPr>
      <w:rFonts w:ascii="Times New Roman" w:eastAsia="Times New Roman" w:hAnsi="Times New Roman" w:cs="Times New Roman"/>
      <w:sz w:val="40"/>
      <w:szCs w:val="20"/>
    </w:rPr>
  </w:style>
  <w:style w:type="character" w:customStyle="1" w:styleId="ZkladntextChar">
    <w:name w:val="Základný text Char"/>
    <w:basedOn w:val="Predvolenpsmoodseku"/>
    <w:link w:val="Zkladntext"/>
    <w:semiHidden/>
    <w:rsid w:val="008844F5"/>
    <w:rPr>
      <w:rFonts w:ascii="Times New Roman" w:eastAsia="Times New Roman" w:hAnsi="Times New Roman" w:cs="Times New Roman"/>
      <w:sz w:val="40"/>
      <w:szCs w:val="20"/>
    </w:rPr>
  </w:style>
  <w:style w:type="paragraph" w:styleId="Zkladntext2">
    <w:name w:val="Body Text 2"/>
    <w:basedOn w:val="Normlny"/>
    <w:link w:val="Zkladntext2Char"/>
    <w:semiHidden/>
    <w:unhideWhenUsed/>
    <w:rsid w:val="008844F5"/>
    <w:pPr>
      <w:spacing w:after="0" w:line="240" w:lineRule="auto"/>
    </w:pPr>
    <w:rPr>
      <w:rFonts w:ascii="Times New Roman" w:eastAsia="Times New Roman" w:hAnsi="Times New Roman" w:cs="Times New Roman"/>
      <w:sz w:val="36"/>
      <w:szCs w:val="20"/>
    </w:rPr>
  </w:style>
  <w:style w:type="character" w:customStyle="1" w:styleId="Zkladntext2Char">
    <w:name w:val="Základný text 2 Char"/>
    <w:basedOn w:val="Predvolenpsmoodseku"/>
    <w:link w:val="Zkladntext2"/>
    <w:semiHidden/>
    <w:rsid w:val="008844F5"/>
    <w:rPr>
      <w:rFonts w:ascii="Times New Roman" w:eastAsia="Times New Roman" w:hAnsi="Times New Roman" w:cs="Times New Roman"/>
      <w:sz w:val="36"/>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97851">
      <w:bodyDiv w:val="1"/>
      <w:marLeft w:val="0"/>
      <w:marRight w:val="0"/>
      <w:marTop w:val="0"/>
      <w:marBottom w:val="0"/>
      <w:divBdr>
        <w:top w:val="none" w:sz="0" w:space="0" w:color="auto"/>
        <w:left w:val="none" w:sz="0" w:space="0" w:color="auto"/>
        <w:bottom w:val="none" w:sz="0" w:space="0" w:color="auto"/>
        <w:right w:val="none" w:sz="0" w:space="0" w:color="auto"/>
      </w:divBdr>
    </w:div>
    <w:div w:id="297148129">
      <w:bodyDiv w:val="1"/>
      <w:marLeft w:val="0"/>
      <w:marRight w:val="0"/>
      <w:marTop w:val="0"/>
      <w:marBottom w:val="0"/>
      <w:divBdr>
        <w:top w:val="none" w:sz="0" w:space="0" w:color="auto"/>
        <w:left w:val="none" w:sz="0" w:space="0" w:color="auto"/>
        <w:bottom w:val="none" w:sz="0" w:space="0" w:color="auto"/>
        <w:right w:val="none" w:sz="0" w:space="0" w:color="auto"/>
      </w:divBdr>
    </w:div>
    <w:div w:id="708530064">
      <w:bodyDiv w:val="1"/>
      <w:marLeft w:val="0"/>
      <w:marRight w:val="0"/>
      <w:marTop w:val="0"/>
      <w:marBottom w:val="0"/>
      <w:divBdr>
        <w:top w:val="none" w:sz="0" w:space="0" w:color="auto"/>
        <w:left w:val="none" w:sz="0" w:space="0" w:color="auto"/>
        <w:bottom w:val="none" w:sz="0" w:space="0" w:color="auto"/>
        <w:right w:val="none" w:sz="0" w:space="0" w:color="auto"/>
      </w:divBdr>
    </w:div>
    <w:div w:id="822426752">
      <w:bodyDiv w:val="1"/>
      <w:marLeft w:val="0"/>
      <w:marRight w:val="0"/>
      <w:marTop w:val="0"/>
      <w:marBottom w:val="0"/>
      <w:divBdr>
        <w:top w:val="none" w:sz="0" w:space="0" w:color="auto"/>
        <w:left w:val="none" w:sz="0" w:space="0" w:color="auto"/>
        <w:bottom w:val="none" w:sz="0" w:space="0" w:color="auto"/>
        <w:right w:val="none" w:sz="0" w:space="0" w:color="auto"/>
      </w:divBdr>
    </w:div>
    <w:div w:id="860778631">
      <w:bodyDiv w:val="1"/>
      <w:marLeft w:val="0"/>
      <w:marRight w:val="0"/>
      <w:marTop w:val="0"/>
      <w:marBottom w:val="0"/>
      <w:divBdr>
        <w:top w:val="none" w:sz="0" w:space="0" w:color="auto"/>
        <w:left w:val="none" w:sz="0" w:space="0" w:color="auto"/>
        <w:bottom w:val="none" w:sz="0" w:space="0" w:color="auto"/>
        <w:right w:val="none" w:sz="0" w:space="0" w:color="auto"/>
      </w:divBdr>
    </w:div>
    <w:div w:id="902299837">
      <w:bodyDiv w:val="1"/>
      <w:marLeft w:val="0"/>
      <w:marRight w:val="0"/>
      <w:marTop w:val="0"/>
      <w:marBottom w:val="0"/>
      <w:divBdr>
        <w:top w:val="none" w:sz="0" w:space="0" w:color="auto"/>
        <w:left w:val="none" w:sz="0" w:space="0" w:color="auto"/>
        <w:bottom w:val="none" w:sz="0" w:space="0" w:color="auto"/>
        <w:right w:val="none" w:sz="0" w:space="0" w:color="auto"/>
      </w:divBdr>
    </w:div>
    <w:div w:id="1612396505">
      <w:bodyDiv w:val="1"/>
      <w:marLeft w:val="0"/>
      <w:marRight w:val="0"/>
      <w:marTop w:val="0"/>
      <w:marBottom w:val="0"/>
      <w:divBdr>
        <w:top w:val="none" w:sz="0" w:space="0" w:color="auto"/>
        <w:left w:val="none" w:sz="0" w:space="0" w:color="auto"/>
        <w:bottom w:val="none" w:sz="0" w:space="0" w:color="auto"/>
        <w:right w:val="none" w:sz="0" w:space="0" w:color="auto"/>
      </w:divBdr>
    </w:div>
    <w:div w:id="2079210294">
      <w:bodyDiv w:val="1"/>
      <w:marLeft w:val="0"/>
      <w:marRight w:val="0"/>
      <w:marTop w:val="0"/>
      <w:marBottom w:val="0"/>
      <w:divBdr>
        <w:top w:val="none" w:sz="0" w:space="0" w:color="auto"/>
        <w:left w:val="none" w:sz="0" w:space="0" w:color="auto"/>
        <w:bottom w:val="none" w:sz="0" w:space="0" w:color="auto"/>
        <w:right w:val="none" w:sz="0" w:space="0" w:color="auto"/>
      </w:divBdr>
    </w:div>
    <w:div w:id="2086761533">
      <w:bodyDiv w:val="1"/>
      <w:marLeft w:val="0"/>
      <w:marRight w:val="0"/>
      <w:marTop w:val="0"/>
      <w:marBottom w:val="0"/>
      <w:divBdr>
        <w:top w:val="none" w:sz="0" w:space="0" w:color="auto"/>
        <w:left w:val="none" w:sz="0" w:space="0" w:color="auto"/>
        <w:bottom w:val="none" w:sz="0" w:space="0" w:color="auto"/>
        <w:right w:val="none" w:sz="0" w:space="0" w:color="auto"/>
      </w:divBdr>
    </w:div>
    <w:div w:id="209041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g"/><Relationship Id="rId42" Type="http://schemas.openxmlformats.org/officeDocument/2006/relationships/image" Target="media/image33.jpeg"/><Relationship Id="rId63" Type="http://schemas.openxmlformats.org/officeDocument/2006/relationships/image" Target="media/image54.jpg"/><Relationship Id="rId84" Type="http://schemas.openxmlformats.org/officeDocument/2006/relationships/image" Target="media/image75.jp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8.jpeg"/><Relationship Id="rId268" Type="http://schemas.openxmlformats.org/officeDocument/2006/relationships/image" Target="media/image259.jpeg"/><Relationship Id="rId11" Type="http://schemas.openxmlformats.org/officeDocument/2006/relationships/image" Target="media/image3.jpg"/><Relationship Id="rId32" Type="http://schemas.openxmlformats.org/officeDocument/2006/relationships/image" Target="media/image23.jpg"/><Relationship Id="rId53" Type="http://schemas.openxmlformats.org/officeDocument/2006/relationships/image" Target="media/image44.jpg"/><Relationship Id="rId74" Type="http://schemas.openxmlformats.org/officeDocument/2006/relationships/image" Target="media/image65.jpg"/><Relationship Id="rId128" Type="http://schemas.openxmlformats.org/officeDocument/2006/relationships/image" Target="media/image119.jpg"/><Relationship Id="rId149" Type="http://schemas.openxmlformats.org/officeDocument/2006/relationships/image" Target="media/image140.jpeg"/><Relationship Id="rId5" Type="http://schemas.openxmlformats.org/officeDocument/2006/relationships/settings" Target="settings.xml"/><Relationship Id="rId95" Type="http://schemas.openxmlformats.org/officeDocument/2006/relationships/image" Target="media/image86.jp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79" Type="http://schemas.openxmlformats.org/officeDocument/2006/relationships/theme" Target="theme/theme1.xml"/><Relationship Id="rId22" Type="http://schemas.openxmlformats.org/officeDocument/2006/relationships/hyperlink" Target="https://sk.wikipedia.org/wiki/Vavro_%C5%A0rob%C3%A1r" TargetMode="External"/><Relationship Id="rId43" Type="http://schemas.openxmlformats.org/officeDocument/2006/relationships/image" Target="media/image34.jpg"/><Relationship Id="rId64" Type="http://schemas.openxmlformats.org/officeDocument/2006/relationships/image" Target="media/image55.jpg"/><Relationship Id="rId118" Type="http://schemas.openxmlformats.org/officeDocument/2006/relationships/image" Target="media/image109.jpg"/><Relationship Id="rId139" Type="http://schemas.openxmlformats.org/officeDocument/2006/relationships/image" Target="media/image130.jpeg"/><Relationship Id="rId85" Type="http://schemas.openxmlformats.org/officeDocument/2006/relationships/image" Target="media/image76.jp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4.jpg"/><Relationship Id="rId33" Type="http://schemas.openxmlformats.org/officeDocument/2006/relationships/image" Target="media/image24.jpg"/><Relationship Id="rId108" Type="http://schemas.openxmlformats.org/officeDocument/2006/relationships/image" Target="media/image99.jpeg"/><Relationship Id="rId129" Type="http://schemas.openxmlformats.org/officeDocument/2006/relationships/image" Target="media/image120.jpg"/><Relationship Id="rId54" Type="http://schemas.openxmlformats.org/officeDocument/2006/relationships/image" Target="media/image45.jpg"/><Relationship Id="rId75" Type="http://schemas.openxmlformats.org/officeDocument/2006/relationships/image" Target="media/image66.jp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webSettings" Target="webSetting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4.jpg"/><Relationship Id="rId119" Type="http://schemas.openxmlformats.org/officeDocument/2006/relationships/image" Target="media/image110.jpg"/><Relationship Id="rId270" Type="http://schemas.openxmlformats.org/officeDocument/2006/relationships/image" Target="media/image261.jpeg"/><Relationship Id="rId44" Type="http://schemas.openxmlformats.org/officeDocument/2006/relationships/image" Target="media/image35.jpg"/><Relationship Id="rId65" Type="http://schemas.openxmlformats.org/officeDocument/2006/relationships/image" Target="media/image56.jpg"/><Relationship Id="rId86" Type="http://schemas.openxmlformats.org/officeDocument/2006/relationships/image" Target="media/image77.jpg"/><Relationship Id="rId130" Type="http://schemas.openxmlformats.org/officeDocument/2006/relationships/image" Target="media/image121.jp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image" Target="media/image240.jpe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0.jpg"/><Relationship Id="rId109" Type="http://schemas.openxmlformats.org/officeDocument/2006/relationships/image" Target="media/image100.jpeg"/><Relationship Id="rId260" Type="http://schemas.openxmlformats.org/officeDocument/2006/relationships/image" Target="media/image251.jpeg"/><Relationship Id="rId265" Type="http://schemas.openxmlformats.org/officeDocument/2006/relationships/image" Target="media/image256.jpe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eg"/><Relationship Id="rId120" Type="http://schemas.openxmlformats.org/officeDocument/2006/relationships/image" Target="media/image111.jp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83.jp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0.jp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image" Target="media/image267.jpe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g"/><Relationship Id="rId82" Type="http://schemas.openxmlformats.org/officeDocument/2006/relationships/image" Target="media/image73.jp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1.jp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14" Type="http://schemas.openxmlformats.org/officeDocument/2006/relationships/image" Target="media/image6.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eg"/><Relationship Id="rId126" Type="http://schemas.openxmlformats.org/officeDocument/2006/relationships/image" Target="media/image117.jp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g"/><Relationship Id="rId142" Type="http://schemas.openxmlformats.org/officeDocument/2006/relationships/image" Target="media/image133.jp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footer" Target="footer1.xm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image" Target="media/image263.jpeg"/><Relationship Id="rId20" Type="http://schemas.openxmlformats.org/officeDocument/2006/relationships/image" Target="media/image12.jpg"/><Relationship Id="rId41" Type="http://schemas.openxmlformats.org/officeDocument/2006/relationships/image" Target="media/image32.jpg"/><Relationship Id="rId62" Type="http://schemas.openxmlformats.org/officeDocument/2006/relationships/image" Target="media/image53.jpg"/><Relationship Id="rId83" Type="http://schemas.openxmlformats.org/officeDocument/2006/relationships/image" Target="media/image74.jpg"/><Relationship Id="rId88" Type="http://schemas.openxmlformats.org/officeDocument/2006/relationships/image" Target="media/image79.jpg"/><Relationship Id="rId111" Type="http://schemas.openxmlformats.org/officeDocument/2006/relationships/image" Target="media/image102.jpeg"/><Relationship Id="rId132" Type="http://schemas.openxmlformats.org/officeDocument/2006/relationships/image" Target="media/image123.jp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15" Type="http://schemas.openxmlformats.org/officeDocument/2006/relationships/image" Target="media/image7.jpeg"/><Relationship Id="rId36" Type="http://schemas.openxmlformats.org/officeDocument/2006/relationships/image" Target="media/image27.jpg"/><Relationship Id="rId57" Type="http://schemas.openxmlformats.org/officeDocument/2006/relationships/image" Target="media/image48.jpg"/><Relationship Id="rId106" Type="http://schemas.openxmlformats.org/officeDocument/2006/relationships/image" Target="media/image97.jpeg"/><Relationship Id="rId127" Type="http://schemas.openxmlformats.org/officeDocument/2006/relationships/image" Target="media/image118.jpg"/><Relationship Id="rId262" Type="http://schemas.openxmlformats.org/officeDocument/2006/relationships/image" Target="media/image253.jpeg"/><Relationship Id="rId10" Type="http://schemas.openxmlformats.org/officeDocument/2006/relationships/image" Target="media/image2.jpeg"/><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fontTable" Target="fontTable.xml"/><Relationship Id="rId26" Type="http://schemas.openxmlformats.org/officeDocument/2006/relationships/image" Target="media/image17.jp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47" Type="http://schemas.openxmlformats.org/officeDocument/2006/relationships/image" Target="media/image38.jpg"/><Relationship Id="rId68" Type="http://schemas.openxmlformats.org/officeDocument/2006/relationships/image" Target="media/image59.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jp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8.jp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37" Type="http://schemas.openxmlformats.org/officeDocument/2006/relationships/image" Target="media/image28.jpg"/><Relationship Id="rId58" Type="http://schemas.openxmlformats.org/officeDocument/2006/relationships/image" Target="media/image49.jp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7" Type="http://schemas.openxmlformats.org/officeDocument/2006/relationships/image" Target="media/image18.jpg"/><Relationship Id="rId48" Type="http://schemas.openxmlformats.org/officeDocument/2006/relationships/image" Target="media/image39.jpg"/><Relationship Id="rId69" Type="http://schemas.openxmlformats.org/officeDocument/2006/relationships/image" Target="media/image60.jpg"/><Relationship Id="rId113" Type="http://schemas.openxmlformats.org/officeDocument/2006/relationships/image" Target="media/image104.jpg"/><Relationship Id="rId134" Type="http://schemas.openxmlformats.org/officeDocument/2006/relationships/image" Target="media/image125.jpg"/><Relationship Id="rId80" Type="http://schemas.openxmlformats.org/officeDocument/2006/relationships/image" Target="media/image71.jp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17" Type="http://schemas.openxmlformats.org/officeDocument/2006/relationships/image" Target="media/image9.jpg"/><Relationship Id="rId38" Type="http://schemas.openxmlformats.org/officeDocument/2006/relationships/image" Target="media/image29.jpg"/><Relationship Id="rId59" Type="http://schemas.openxmlformats.org/officeDocument/2006/relationships/image" Target="media/image50.jpg"/><Relationship Id="rId103" Type="http://schemas.openxmlformats.org/officeDocument/2006/relationships/image" Target="media/image94.jpg"/><Relationship Id="rId124" Type="http://schemas.openxmlformats.org/officeDocument/2006/relationships/image" Target="media/image115.jpeg"/><Relationship Id="rId70" Type="http://schemas.openxmlformats.org/officeDocument/2006/relationships/image" Target="media/image61.jpg"/><Relationship Id="rId91" Type="http://schemas.openxmlformats.org/officeDocument/2006/relationships/image" Target="media/image82.jp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105.jpg"/><Relationship Id="rId275" Type="http://schemas.openxmlformats.org/officeDocument/2006/relationships/image" Target="media/image266.jpeg"/><Relationship Id="rId60" Type="http://schemas.openxmlformats.org/officeDocument/2006/relationships/image" Target="media/image51.jpg"/><Relationship Id="rId81" Type="http://schemas.openxmlformats.org/officeDocument/2006/relationships/image" Target="media/image72.jp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C2B76B-6D76-465D-9AD1-0D6248748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24117</Words>
  <Characters>137468</Characters>
  <Application>Microsoft Office Word</Application>
  <DocSecurity>0</DocSecurity>
  <Lines>1145</Lines>
  <Paragraphs>322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161263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dc:creator>
  <cp:lastModifiedBy>Užívateľ</cp:lastModifiedBy>
  <cp:revision>3</cp:revision>
  <cp:lastPrinted>2020-11-20T09:23:00Z</cp:lastPrinted>
  <dcterms:created xsi:type="dcterms:W3CDTF">2020-11-21T16:06:00Z</dcterms:created>
  <dcterms:modified xsi:type="dcterms:W3CDTF">2020-11-21T16:06:00Z</dcterms:modified>
</cp:coreProperties>
</file>