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03" w:rsidRPr="0033531E" w:rsidRDefault="008655B0">
      <w:pPr>
        <w:spacing w:after="0" w:line="259" w:lineRule="auto"/>
        <w:ind w:left="0" w:right="19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531E">
        <w:rPr>
          <w:rFonts w:ascii="Times New Roman" w:hAnsi="Times New Roman" w:cs="Times New Roman"/>
          <w:sz w:val="40"/>
        </w:rPr>
        <w:t>Zasadnutie Krízového štábu obce</w:t>
      </w:r>
      <w:r w:rsidR="0033531E" w:rsidRPr="0033531E">
        <w:rPr>
          <w:rFonts w:ascii="Times New Roman" w:hAnsi="Times New Roman" w:cs="Times New Roman"/>
          <w:sz w:val="40"/>
        </w:rPr>
        <w:t xml:space="preserve"> Liptovská Teplička</w:t>
      </w:r>
    </w:p>
    <w:p w:rsidR="00A94503" w:rsidRDefault="008655B0">
      <w:pPr>
        <w:pStyle w:val="Nadpis1"/>
      </w:pPr>
      <w:r w:rsidRPr="0033531E">
        <w:t>1</w:t>
      </w:r>
      <w:r w:rsidR="00D309F5">
        <w:t>1</w:t>
      </w:r>
      <w:r w:rsidRPr="0033531E">
        <w:t>.3.2020</w:t>
      </w:r>
    </w:p>
    <w:p w:rsidR="0037746A" w:rsidRDefault="0037746A" w:rsidP="0037746A"/>
    <w:p w:rsidR="0037746A" w:rsidRPr="0037746A" w:rsidRDefault="0037746A" w:rsidP="0037746A"/>
    <w:p w:rsidR="00A94503" w:rsidRDefault="0033531E" w:rsidP="0033531E">
      <w:pPr>
        <w:spacing w:after="160" w:line="221" w:lineRule="auto"/>
        <w:ind w:left="-5" w:right="-8" w:firstLine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55B0" w:rsidRPr="0033531E">
        <w:rPr>
          <w:rFonts w:ascii="Times New Roman" w:hAnsi="Times New Roman" w:cs="Times New Roman"/>
          <w:sz w:val="24"/>
          <w:szCs w:val="24"/>
        </w:rPr>
        <w:t>D</w:t>
      </w:r>
      <w:r w:rsidRPr="0033531E">
        <w:rPr>
          <w:rFonts w:ascii="Times New Roman" w:hAnsi="Times New Roman" w:cs="Times New Roman"/>
          <w:sz w:val="24"/>
          <w:szCs w:val="24"/>
        </w:rPr>
        <w:t>ňa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 1</w:t>
      </w:r>
      <w:r w:rsidRPr="0033531E">
        <w:rPr>
          <w:rFonts w:ascii="Times New Roman" w:hAnsi="Times New Roman" w:cs="Times New Roman"/>
          <w:sz w:val="24"/>
          <w:szCs w:val="24"/>
        </w:rPr>
        <w:t>1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. marca 2020 </w:t>
      </w:r>
      <w:r w:rsidRPr="0033531E">
        <w:rPr>
          <w:rFonts w:ascii="Times New Roman" w:hAnsi="Times New Roman" w:cs="Times New Roman"/>
          <w:sz w:val="24"/>
          <w:szCs w:val="24"/>
        </w:rPr>
        <w:t>o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 </w:t>
      </w:r>
      <w:r w:rsidRPr="0033531E">
        <w:rPr>
          <w:rFonts w:ascii="Times New Roman" w:hAnsi="Times New Roman" w:cs="Times New Roman"/>
          <w:sz w:val="24"/>
          <w:szCs w:val="24"/>
        </w:rPr>
        <w:t>08</w:t>
      </w:r>
      <w:r w:rsidR="008655B0" w:rsidRPr="0033531E">
        <w:rPr>
          <w:rFonts w:ascii="Times New Roman" w:hAnsi="Times New Roman" w:cs="Times New Roman"/>
          <w:sz w:val="24"/>
          <w:szCs w:val="24"/>
        </w:rPr>
        <w:t>.</w:t>
      </w:r>
      <w:r w:rsidRPr="0033531E">
        <w:rPr>
          <w:rFonts w:ascii="Times New Roman" w:hAnsi="Times New Roman" w:cs="Times New Roman"/>
          <w:sz w:val="24"/>
          <w:szCs w:val="24"/>
        </w:rPr>
        <w:t>0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0 h bol starostom obce </w:t>
      </w:r>
      <w:r w:rsidRPr="0033531E">
        <w:rPr>
          <w:rFonts w:ascii="Times New Roman" w:hAnsi="Times New Roman" w:cs="Times New Roman"/>
          <w:sz w:val="24"/>
          <w:szCs w:val="24"/>
        </w:rPr>
        <w:t xml:space="preserve">Liptovská Teplička Mgr. Slavomírom Kopáčom 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zvolaný Krízový štáb obce </w:t>
      </w:r>
      <w:r w:rsidRPr="0033531E">
        <w:rPr>
          <w:rFonts w:ascii="Times New Roman" w:hAnsi="Times New Roman" w:cs="Times New Roman"/>
          <w:sz w:val="24"/>
          <w:szCs w:val="24"/>
        </w:rPr>
        <w:t>Liptovská Teplička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55B0" w:rsidRPr="0033531E">
        <w:rPr>
          <w:rFonts w:ascii="Times New Roman" w:hAnsi="Times New Roman" w:cs="Times New Roman"/>
          <w:sz w:val="24"/>
          <w:szCs w:val="24"/>
        </w:rPr>
        <w:t>d'alej</w:t>
      </w:r>
      <w:proofErr w:type="spellEnd"/>
      <w:r w:rsidR="008655B0" w:rsidRPr="0033531E">
        <w:rPr>
          <w:rFonts w:ascii="Times New Roman" w:hAnsi="Times New Roman" w:cs="Times New Roman"/>
          <w:sz w:val="24"/>
          <w:szCs w:val="24"/>
        </w:rPr>
        <w:t xml:space="preserve"> len K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), v súvislosti so zavedením opatrení </w:t>
      </w:r>
      <w:r w:rsidRPr="0033531E">
        <w:rPr>
          <w:rFonts w:ascii="Times New Roman" w:hAnsi="Times New Roman" w:cs="Times New Roman"/>
          <w:sz w:val="24"/>
          <w:szCs w:val="24"/>
        </w:rPr>
        <w:t>na predchádzanie vzniku a šíreniu prenosného ochorenia COVID-19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 na území obce </w:t>
      </w:r>
      <w:r w:rsidRPr="0033531E">
        <w:rPr>
          <w:rFonts w:ascii="Times New Roman" w:hAnsi="Times New Roman" w:cs="Times New Roman"/>
          <w:sz w:val="24"/>
          <w:szCs w:val="24"/>
        </w:rPr>
        <w:t>Liptovská Teplička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, ktorého výskyt sa potvrdil na území Slovenskej republiky. V obci </w:t>
      </w:r>
      <w:r w:rsidRPr="0033531E">
        <w:rPr>
          <w:rFonts w:ascii="Times New Roman" w:hAnsi="Times New Roman" w:cs="Times New Roman"/>
          <w:sz w:val="24"/>
          <w:szCs w:val="24"/>
        </w:rPr>
        <w:t>Liptovská Teplička do tejto chvíle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 (1</w:t>
      </w:r>
      <w:r w:rsidRPr="0033531E">
        <w:rPr>
          <w:rFonts w:ascii="Times New Roman" w:hAnsi="Times New Roman" w:cs="Times New Roman"/>
          <w:sz w:val="24"/>
          <w:szCs w:val="24"/>
        </w:rPr>
        <w:t>1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.3.2020 0 </w:t>
      </w:r>
      <w:r w:rsidRPr="0033531E">
        <w:rPr>
          <w:rFonts w:ascii="Times New Roman" w:hAnsi="Times New Roman" w:cs="Times New Roman"/>
          <w:sz w:val="24"/>
          <w:szCs w:val="24"/>
        </w:rPr>
        <w:t>13.00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 h) neevidujeme potvrdený prípad tohto ochorenia, napriek tomu obec </w:t>
      </w:r>
      <w:r w:rsidRPr="0033531E">
        <w:rPr>
          <w:rFonts w:ascii="Times New Roman" w:hAnsi="Times New Roman" w:cs="Times New Roman"/>
          <w:sz w:val="24"/>
          <w:szCs w:val="24"/>
        </w:rPr>
        <w:t>Liptovská Teplička</w:t>
      </w:r>
      <w:r w:rsidR="008655B0" w:rsidRPr="0033531E">
        <w:rPr>
          <w:rFonts w:ascii="Times New Roman" w:hAnsi="Times New Roman" w:cs="Times New Roman"/>
          <w:sz w:val="24"/>
          <w:szCs w:val="24"/>
        </w:rPr>
        <w:t xml:space="preserve"> podniká preventívne opatrenia. </w:t>
      </w:r>
    </w:p>
    <w:p w:rsidR="00BE28BD" w:rsidRDefault="00BE28BD" w:rsidP="00BE28BD">
      <w:pPr>
        <w:spacing w:after="195"/>
        <w:ind w:left="9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531E">
        <w:rPr>
          <w:rFonts w:ascii="Times New Roman" w:hAnsi="Times New Roman" w:cs="Times New Roman"/>
          <w:sz w:val="24"/>
          <w:szCs w:val="24"/>
        </w:rPr>
        <w:t xml:space="preserve">KŠ </w:t>
      </w:r>
      <w:r w:rsidR="00CB69F4">
        <w:rPr>
          <w:rFonts w:ascii="Times New Roman" w:hAnsi="Times New Roman" w:cs="Times New Roman"/>
          <w:sz w:val="24"/>
          <w:szCs w:val="24"/>
        </w:rPr>
        <w:t xml:space="preserve">na svojom zasadnutí dňa 11.03.2020 o 13.00 hod. </w:t>
      </w:r>
      <w:r>
        <w:rPr>
          <w:rFonts w:ascii="Times New Roman" w:hAnsi="Times New Roman" w:cs="Times New Roman"/>
          <w:sz w:val="24"/>
          <w:szCs w:val="24"/>
        </w:rPr>
        <w:t>skonštatoval, že  rozhodnutia Úradu verejného zdravotníctva SR číslo: SHHSRVSU/2448/2020 zo dňa 9.3.2020 a číslo OLP/2405/84443 zo dňa 9.3.2020 sa v obci Liptovská Teplička plnia a zároveň prijal nasledovné opatrenia</w:t>
      </w:r>
      <w:r w:rsidRPr="00335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predchádzanie vzniku a šíreniu prenosného ochorenia COVID-19:</w:t>
      </w:r>
    </w:p>
    <w:p w:rsidR="00CB69F4" w:rsidRDefault="00CB69F4" w:rsidP="00BE28BD">
      <w:pPr>
        <w:spacing w:after="195"/>
        <w:ind w:left="9" w:right="4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Oc</w:t>
      </w:r>
      <w:r w:rsidRPr="00CB69F4">
        <w:rPr>
          <w:rFonts w:ascii="Times New Roman" w:hAnsi="Times New Roman" w:cs="Times New Roman"/>
          <w:b/>
          <w:sz w:val="32"/>
          <w:szCs w:val="32"/>
        </w:rPr>
        <w:t>Ú</w:t>
      </w:r>
      <w:proofErr w:type="spellEnd"/>
      <w:r w:rsidRPr="00CB69F4">
        <w:rPr>
          <w:rFonts w:ascii="Times New Roman" w:hAnsi="Times New Roman" w:cs="Times New Roman"/>
          <w:b/>
          <w:sz w:val="32"/>
          <w:szCs w:val="32"/>
        </w:rPr>
        <w:t xml:space="preserve"> Liptovská Teplička</w:t>
      </w:r>
    </w:p>
    <w:p w:rsidR="00BE28BD" w:rsidRDefault="00D309F5" w:rsidP="00D309F5">
      <w:pPr>
        <w:pStyle w:val="Odsekzoznamu"/>
        <w:numPr>
          <w:ilvl w:val="0"/>
          <w:numId w:val="5"/>
        </w:numPr>
        <w:spacing w:after="195" w:line="226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Zisti</w:t>
      </w:r>
      <w:r w:rsidR="00BE28BD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u svojich zamestnancov – či sa posledný mesiac pohybovali v miestach zv</w:t>
      </w:r>
      <w:r w:rsidR="00BE28BD">
        <w:rPr>
          <w:rFonts w:ascii="Times New Roman" w:hAnsi="Times New Roman" w:cs="Times New Roman"/>
          <w:sz w:val="24"/>
          <w:szCs w:val="24"/>
        </w:rPr>
        <w:t xml:space="preserve">ýšeného výskytu COVID-19. </w:t>
      </w:r>
    </w:p>
    <w:p w:rsidR="00CB69F4" w:rsidRDefault="00BE28BD" w:rsidP="00D309F5">
      <w:pPr>
        <w:pStyle w:val="Odsekzoznamu"/>
        <w:numPr>
          <w:ilvl w:val="0"/>
          <w:numId w:val="5"/>
        </w:numPr>
        <w:spacing w:after="195" w:line="226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Poučiť</w:t>
      </w:r>
      <w:r w:rsidR="00D309F5">
        <w:rPr>
          <w:rFonts w:ascii="Times New Roman" w:hAnsi="Times New Roman" w:cs="Times New Roman"/>
          <w:sz w:val="24"/>
          <w:szCs w:val="24"/>
        </w:rPr>
        <w:t xml:space="preserve"> zamestnancov o tom, že v prípade respiračných príznakov (teplota, kašeľ, bolesti hrdla, svalov, kĺbov) majú postupovať v zmysle usmernenia ministerstva vnútra – volať na tel. číslo: 0911 635 260, 0911 908 823, prípade </w:t>
      </w:r>
      <w:proofErr w:type="spellStart"/>
      <w:r w:rsidR="00D309F5">
        <w:rPr>
          <w:rFonts w:ascii="Times New Roman" w:hAnsi="Times New Roman" w:cs="Times New Roman"/>
          <w:sz w:val="24"/>
          <w:szCs w:val="24"/>
        </w:rPr>
        <w:t>infolinka</w:t>
      </w:r>
      <w:proofErr w:type="spellEnd"/>
      <w:r w:rsidR="00D309F5">
        <w:rPr>
          <w:rFonts w:ascii="Times New Roman" w:hAnsi="Times New Roman" w:cs="Times New Roman"/>
          <w:sz w:val="24"/>
          <w:szCs w:val="24"/>
        </w:rPr>
        <w:t xml:space="preserve"> 0800221234, resp. telefonicky kontaktovať svojho ošetrujúceho lekára</w:t>
      </w:r>
      <w:r>
        <w:rPr>
          <w:rFonts w:ascii="Times New Roman" w:hAnsi="Times New Roman" w:cs="Times New Roman"/>
          <w:sz w:val="24"/>
          <w:szCs w:val="24"/>
        </w:rPr>
        <w:t>. Uvedené odporúčanie sa týka aj ostatných občanov obce.</w:t>
      </w:r>
    </w:p>
    <w:p w:rsidR="0037746A" w:rsidRDefault="0037746A" w:rsidP="00D309F5">
      <w:pPr>
        <w:pStyle w:val="Odsekzoznamu"/>
        <w:numPr>
          <w:ilvl w:val="0"/>
          <w:numId w:val="5"/>
        </w:numPr>
        <w:spacing w:after="195" w:line="226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</w:t>
      </w:r>
      <w:r w:rsidR="00BE28BD">
        <w:rPr>
          <w:rFonts w:ascii="Times New Roman" w:hAnsi="Times New Roman" w:cs="Times New Roman"/>
          <w:sz w:val="24"/>
          <w:szCs w:val="24"/>
        </w:rPr>
        <w:t>iť s okamžitou platnosťou</w:t>
      </w:r>
      <w:r>
        <w:rPr>
          <w:rFonts w:ascii="Times New Roman" w:hAnsi="Times New Roman" w:cs="Times New Roman"/>
          <w:sz w:val="24"/>
          <w:szCs w:val="24"/>
        </w:rPr>
        <w:t xml:space="preserve"> všetky školenia</w:t>
      </w:r>
      <w:r w:rsidR="00BE28B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služobné cesty</w:t>
      </w:r>
      <w:r w:rsidR="00BE28BD">
        <w:rPr>
          <w:rFonts w:ascii="Times New Roman" w:hAnsi="Times New Roman" w:cs="Times New Roman"/>
          <w:sz w:val="24"/>
          <w:szCs w:val="24"/>
        </w:rPr>
        <w:t xml:space="preserve"> zamestnancov </w:t>
      </w:r>
      <w:proofErr w:type="spellStart"/>
      <w:r w:rsidR="00BE28BD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BE28BD">
        <w:rPr>
          <w:rFonts w:ascii="Times New Roman" w:hAnsi="Times New Roman" w:cs="Times New Roman"/>
          <w:sz w:val="24"/>
          <w:szCs w:val="24"/>
        </w:rPr>
        <w:t>.</w:t>
      </w:r>
    </w:p>
    <w:p w:rsidR="00CB69F4" w:rsidRDefault="0037746A" w:rsidP="00CB69F4">
      <w:pPr>
        <w:pStyle w:val="Odsekzoznamu"/>
        <w:numPr>
          <w:ilvl w:val="0"/>
          <w:numId w:val="4"/>
        </w:numPr>
        <w:spacing w:after="195" w:line="226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verejnosť je o</w:t>
      </w:r>
      <w:r w:rsidR="00CB69F4" w:rsidRPr="00CB69F4">
        <w:rPr>
          <w:rFonts w:ascii="Times New Roman" w:hAnsi="Times New Roman" w:cs="Times New Roman"/>
          <w:sz w:val="24"/>
          <w:szCs w:val="24"/>
        </w:rPr>
        <w:t>dporúčaná telefonická a elektronická komunikácia</w:t>
      </w:r>
      <w:r w:rsidR="00D309F5">
        <w:rPr>
          <w:rFonts w:ascii="Times New Roman" w:hAnsi="Times New Roman" w:cs="Times New Roman"/>
          <w:sz w:val="24"/>
          <w:szCs w:val="24"/>
        </w:rPr>
        <w:t xml:space="preserve"> s obecným úradom</w:t>
      </w:r>
      <w:r w:rsidR="00CB69F4" w:rsidRPr="00CB69F4">
        <w:rPr>
          <w:rFonts w:ascii="Times New Roman" w:hAnsi="Times New Roman" w:cs="Times New Roman"/>
          <w:sz w:val="24"/>
          <w:szCs w:val="24"/>
        </w:rPr>
        <w:t xml:space="preserve"> (všetky kontakty na </w:t>
      </w:r>
      <w:proofErr w:type="spellStart"/>
      <w:r w:rsidR="00CB69F4" w:rsidRPr="00CB69F4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CB69F4">
        <w:rPr>
          <w:rFonts w:ascii="Times New Roman" w:hAnsi="Times New Roman" w:cs="Times New Roman"/>
          <w:sz w:val="24"/>
          <w:szCs w:val="24"/>
        </w:rPr>
        <w:t xml:space="preserve"> nájdete na stránkach obce: </w:t>
      </w:r>
      <w:hyperlink r:id="rId6" w:history="1">
        <w:r w:rsidR="00CB69F4" w:rsidRPr="00091770">
          <w:rPr>
            <w:rStyle w:val="Hypertextovprepojenie"/>
            <w:rFonts w:ascii="Times New Roman" w:hAnsi="Times New Roman" w:cs="Times New Roman"/>
            <w:sz w:val="24"/>
            <w:szCs w:val="24"/>
          </w:rPr>
          <w:t>www.liptovskateplicka.sk</w:t>
        </w:r>
      </w:hyperlink>
      <w:r w:rsidR="00CB69F4">
        <w:rPr>
          <w:rFonts w:ascii="Times New Roman" w:hAnsi="Times New Roman" w:cs="Times New Roman"/>
          <w:sz w:val="24"/>
          <w:szCs w:val="24"/>
        </w:rPr>
        <w:t xml:space="preserve"> a tiež sú uvedené na stolových kalendároch obce).</w:t>
      </w:r>
    </w:p>
    <w:p w:rsidR="00CB69F4" w:rsidRDefault="00CB69F4" w:rsidP="00CB69F4">
      <w:pPr>
        <w:pStyle w:val="Odsekzoznamu"/>
        <w:numPr>
          <w:ilvl w:val="0"/>
          <w:numId w:val="4"/>
        </w:numPr>
        <w:spacing w:after="195" w:line="226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Odporúčame platenie poplatkov a iných platieb elektronickou formou. </w:t>
      </w:r>
    </w:p>
    <w:p w:rsidR="00CB69F4" w:rsidRDefault="00BE28BD" w:rsidP="00CB69F4">
      <w:pPr>
        <w:pStyle w:val="Odsekzoznamu"/>
        <w:numPr>
          <w:ilvl w:val="0"/>
          <w:numId w:val="4"/>
        </w:numPr>
        <w:spacing w:after="195" w:line="226" w:lineRule="auto"/>
        <w:ind w:hanging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oslovené</w:t>
      </w:r>
      <w:r w:rsidR="00CB69F4">
        <w:rPr>
          <w:rFonts w:ascii="Times New Roman" w:hAnsi="Times New Roman" w:cs="Times New Roman"/>
          <w:sz w:val="24"/>
          <w:szCs w:val="24"/>
        </w:rPr>
        <w:t xml:space="preserve"> zodpovedné riadiace osoby obchodného reťazca COOP Jednota k zvýšenej dezinfekcii predajní v obci</w:t>
      </w:r>
    </w:p>
    <w:p w:rsidR="00D309F5" w:rsidRDefault="00CB69F4" w:rsidP="00D309F5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right="4" w:hanging="364"/>
        <w:rPr>
          <w:rFonts w:ascii="Times New Roman" w:hAnsi="Times New Roman" w:cs="Times New Roman"/>
          <w:sz w:val="24"/>
          <w:szCs w:val="24"/>
        </w:rPr>
      </w:pPr>
      <w:r w:rsidRPr="00D309F5">
        <w:rPr>
          <w:rFonts w:ascii="Times New Roman" w:hAnsi="Times New Roman" w:cs="Times New Roman"/>
          <w:sz w:val="24"/>
          <w:szCs w:val="24"/>
        </w:rPr>
        <w:t>SAD vykonáva dezinfekciu autobusov medzimestskej dopravy priamo na SAD Poprad</w:t>
      </w:r>
    </w:p>
    <w:p w:rsidR="00D309F5" w:rsidRDefault="00D309F5" w:rsidP="00D309F5">
      <w:pPr>
        <w:pStyle w:val="Odsekzoznamu"/>
        <w:numPr>
          <w:ilvl w:val="0"/>
          <w:numId w:val="4"/>
        </w:numPr>
        <w:spacing w:after="0" w:line="240" w:lineRule="auto"/>
        <w:ind w:left="426" w:right="4" w:hanging="426"/>
        <w:rPr>
          <w:rFonts w:ascii="Times New Roman" w:hAnsi="Times New Roman" w:cs="Times New Roman"/>
          <w:sz w:val="24"/>
          <w:szCs w:val="24"/>
        </w:rPr>
      </w:pPr>
      <w:r w:rsidRPr="00D309F5">
        <w:rPr>
          <w:rFonts w:ascii="Times New Roman" w:hAnsi="Times New Roman" w:cs="Times New Roman"/>
          <w:sz w:val="24"/>
          <w:szCs w:val="24"/>
        </w:rPr>
        <w:t xml:space="preserve">Obecný úrad </w:t>
      </w:r>
      <w:r w:rsidR="0033531E" w:rsidRPr="00D309F5">
        <w:rPr>
          <w:rFonts w:ascii="Times New Roman" w:hAnsi="Times New Roman" w:cs="Times New Roman"/>
          <w:sz w:val="24"/>
          <w:szCs w:val="24"/>
        </w:rPr>
        <w:t>zabezpeč</w:t>
      </w:r>
      <w:r w:rsidRPr="00D309F5">
        <w:rPr>
          <w:rFonts w:ascii="Times New Roman" w:hAnsi="Times New Roman" w:cs="Times New Roman"/>
          <w:sz w:val="24"/>
          <w:szCs w:val="24"/>
        </w:rPr>
        <w:t>uje</w:t>
      </w:r>
      <w:r w:rsidR="0033531E" w:rsidRPr="00D309F5">
        <w:rPr>
          <w:rFonts w:ascii="Times New Roman" w:hAnsi="Times New Roman" w:cs="Times New Roman"/>
          <w:sz w:val="24"/>
          <w:szCs w:val="24"/>
        </w:rPr>
        <w:t xml:space="preserve"> informovani</w:t>
      </w:r>
      <w:r w:rsidRPr="00D309F5">
        <w:rPr>
          <w:rFonts w:ascii="Times New Roman" w:hAnsi="Times New Roman" w:cs="Times New Roman"/>
          <w:sz w:val="24"/>
          <w:szCs w:val="24"/>
        </w:rPr>
        <w:t>e</w:t>
      </w:r>
      <w:r w:rsidR="0033531E" w:rsidRPr="00D309F5">
        <w:rPr>
          <w:rFonts w:ascii="Times New Roman" w:hAnsi="Times New Roman" w:cs="Times New Roman"/>
          <w:sz w:val="24"/>
          <w:szCs w:val="24"/>
        </w:rPr>
        <w:t xml:space="preserve"> občanov prostredníctvom Verejných vyhlášok vydaných Úradom verejného zdravotníctva SR a usmernenia hlavného hygienika SR pre verejnosť</w:t>
      </w:r>
    </w:p>
    <w:p w:rsidR="00A94503" w:rsidRPr="0033531E" w:rsidRDefault="008655B0" w:rsidP="0033531E">
      <w:pPr>
        <w:spacing w:after="0"/>
        <w:ind w:left="9" w:right="4"/>
        <w:rPr>
          <w:rFonts w:ascii="Times New Roman" w:hAnsi="Times New Roman" w:cs="Times New Roman"/>
          <w:sz w:val="24"/>
          <w:szCs w:val="24"/>
        </w:rPr>
      </w:pPr>
      <w:r w:rsidRPr="003353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9" cy="12192"/>
            <wp:effectExtent l="0" t="0" r="0" b="0"/>
            <wp:docPr id="2473" name="Picture 2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" name="Picture 24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3B" w:rsidRPr="0033531E" w:rsidRDefault="0021573B" w:rsidP="0033531E">
      <w:pPr>
        <w:spacing w:after="0"/>
        <w:ind w:left="9" w:right="4"/>
        <w:rPr>
          <w:rFonts w:ascii="Times New Roman" w:hAnsi="Times New Roman" w:cs="Times New Roman"/>
          <w:sz w:val="24"/>
          <w:szCs w:val="24"/>
        </w:rPr>
      </w:pPr>
    </w:p>
    <w:p w:rsidR="00A94503" w:rsidRDefault="0021573B" w:rsidP="0033531E">
      <w:pPr>
        <w:pStyle w:val="Nadpis2"/>
        <w:ind w:left="19"/>
        <w:rPr>
          <w:rFonts w:ascii="Times New Roman" w:hAnsi="Times New Roman" w:cs="Times New Roman"/>
          <w:b/>
          <w:sz w:val="32"/>
          <w:szCs w:val="32"/>
        </w:rPr>
      </w:pPr>
      <w:r w:rsidRPr="0021573B">
        <w:rPr>
          <w:rFonts w:ascii="Times New Roman" w:hAnsi="Times New Roman" w:cs="Times New Roman"/>
          <w:b/>
          <w:sz w:val="32"/>
          <w:szCs w:val="32"/>
        </w:rPr>
        <w:t>Spoločenské, kultúrne a športové podujatia</w:t>
      </w:r>
    </w:p>
    <w:p w:rsidR="0021573B" w:rsidRPr="0021573B" w:rsidRDefault="0021573B" w:rsidP="0021573B"/>
    <w:p w:rsidR="00A94503" w:rsidRPr="0021573B" w:rsidRDefault="008655B0" w:rsidP="0033531E">
      <w:pPr>
        <w:numPr>
          <w:ilvl w:val="0"/>
          <w:numId w:val="1"/>
        </w:numPr>
        <w:spacing w:after="0"/>
        <w:ind w:right="4" w:hanging="355"/>
        <w:rPr>
          <w:rFonts w:ascii="Times New Roman" w:hAnsi="Times New Roman" w:cs="Times New Roman"/>
          <w:sz w:val="24"/>
          <w:szCs w:val="24"/>
        </w:rPr>
      </w:pP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6899015</wp:posOffset>
            </wp:positionH>
            <wp:positionV relativeFrom="page">
              <wp:posOffset>5205984</wp:posOffset>
            </wp:positionV>
            <wp:extent cx="3049" cy="3048"/>
            <wp:effectExtent l="0" t="0" r="0" b="0"/>
            <wp:wrapSquare wrapText="bothSides"/>
            <wp:docPr id="2476" name="Picture 2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" name="Picture 24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710327</wp:posOffset>
            </wp:positionH>
            <wp:positionV relativeFrom="page">
              <wp:posOffset>3645408</wp:posOffset>
            </wp:positionV>
            <wp:extent cx="3049" cy="3048"/>
            <wp:effectExtent l="0" t="0" r="0" b="0"/>
            <wp:wrapSquare wrapText="bothSides"/>
            <wp:docPr id="2472" name="Picture 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" name="Picture 24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6899015</wp:posOffset>
            </wp:positionH>
            <wp:positionV relativeFrom="page">
              <wp:posOffset>5852160</wp:posOffset>
            </wp:positionV>
            <wp:extent cx="3049" cy="3048"/>
            <wp:effectExtent l="0" t="0" r="0" b="0"/>
            <wp:wrapSquare wrapText="bothSides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8BD">
        <w:rPr>
          <w:rFonts w:ascii="Times New Roman" w:hAnsi="Times New Roman" w:cs="Times New Roman"/>
          <w:sz w:val="24"/>
          <w:szCs w:val="24"/>
        </w:rPr>
        <w:t xml:space="preserve">boli </w:t>
      </w:r>
      <w:r w:rsidRPr="0021573B">
        <w:rPr>
          <w:rFonts w:ascii="Times New Roman" w:hAnsi="Times New Roman" w:cs="Times New Roman"/>
          <w:sz w:val="24"/>
          <w:szCs w:val="24"/>
        </w:rPr>
        <w:t>zrušen</w:t>
      </w:r>
      <w:r w:rsidR="00BE28BD">
        <w:rPr>
          <w:rFonts w:ascii="Times New Roman" w:hAnsi="Times New Roman" w:cs="Times New Roman"/>
          <w:sz w:val="24"/>
          <w:szCs w:val="24"/>
        </w:rPr>
        <w:t>é</w:t>
      </w:r>
      <w:r w:rsidRPr="0021573B">
        <w:rPr>
          <w:rFonts w:ascii="Times New Roman" w:hAnsi="Times New Roman" w:cs="Times New Roman"/>
          <w:sz w:val="24"/>
          <w:szCs w:val="24"/>
        </w:rPr>
        <w:t xml:space="preserve"> všetk</w:t>
      </w:r>
      <w:r w:rsidR="00BE28BD">
        <w:rPr>
          <w:rFonts w:ascii="Times New Roman" w:hAnsi="Times New Roman" w:cs="Times New Roman"/>
          <w:sz w:val="24"/>
          <w:szCs w:val="24"/>
        </w:rPr>
        <w:t>y</w:t>
      </w:r>
      <w:r w:rsidRPr="0021573B">
        <w:rPr>
          <w:rFonts w:ascii="Times New Roman" w:hAnsi="Times New Roman" w:cs="Times New Roman"/>
          <w:sz w:val="24"/>
          <w:szCs w:val="24"/>
        </w:rPr>
        <w:t xml:space="preserve"> kultúrn</w:t>
      </w:r>
      <w:r w:rsidR="00BE28BD">
        <w:rPr>
          <w:rFonts w:ascii="Times New Roman" w:hAnsi="Times New Roman" w:cs="Times New Roman"/>
          <w:sz w:val="24"/>
          <w:szCs w:val="24"/>
        </w:rPr>
        <w:t>e</w:t>
      </w:r>
      <w:r w:rsidRPr="0021573B">
        <w:rPr>
          <w:rFonts w:ascii="Times New Roman" w:hAnsi="Times New Roman" w:cs="Times New Roman"/>
          <w:sz w:val="24"/>
          <w:szCs w:val="24"/>
        </w:rPr>
        <w:t>, športov</w:t>
      </w:r>
      <w:r w:rsidR="00BE28BD">
        <w:rPr>
          <w:rFonts w:ascii="Times New Roman" w:hAnsi="Times New Roman" w:cs="Times New Roman"/>
          <w:sz w:val="24"/>
          <w:szCs w:val="24"/>
        </w:rPr>
        <w:t>é</w:t>
      </w:r>
      <w:r w:rsidRPr="0021573B">
        <w:rPr>
          <w:rFonts w:ascii="Times New Roman" w:hAnsi="Times New Roman" w:cs="Times New Roman"/>
          <w:sz w:val="24"/>
          <w:szCs w:val="24"/>
        </w:rPr>
        <w:t xml:space="preserve"> a in</w:t>
      </w:r>
      <w:r w:rsidR="00BE28BD">
        <w:rPr>
          <w:rFonts w:ascii="Times New Roman" w:hAnsi="Times New Roman" w:cs="Times New Roman"/>
          <w:sz w:val="24"/>
          <w:szCs w:val="24"/>
        </w:rPr>
        <w:t>é</w:t>
      </w:r>
      <w:r w:rsidRPr="0021573B">
        <w:rPr>
          <w:rFonts w:ascii="Times New Roman" w:hAnsi="Times New Roman" w:cs="Times New Roman"/>
          <w:sz w:val="24"/>
          <w:szCs w:val="24"/>
        </w:rPr>
        <w:t xml:space="preserve"> hromadn</w:t>
      </w:r>
      <w:r w:rsidR="00BE28BD">
        <w:rPr>
          <w:rFonts w:ascii="Times New Roman" w:hAnsi="Times New Roman" w:cs="Times New Roman"/>
          <w:sz w:val="24"/>
          <w:szCs w:val="24"/>
        </w:rPr>
        <w:t>é</w:t>
      </w:r>
      <w:r w:rsidRPr="0021573B">
        <w:rPr>
          <w:rFonts w:ascii="Times New Roman" w:hAnsi="Times New Roman" w:cs="Times New Roman"/>
          <w:sz w:val="24"/>
          <w:szCs w:val="24"/>
        </w:rPr>
        <w:t xml:space="preserve"> podujat</w:t>
      </w:r>
      <w:r w:rsidR="00BE28BD">
        <w:rPr>
          <w:rFonts w:ascii="Times New Roman" w:hAnsi="Times New Roman" w:cs="Times New Roman"/>
          <w:sz w:val="24"/>
          <w:szCs w:val="24"/>
        </w:rPr>
        <w:t>ia</w:t>
      </w:r>
      <w:r w:rsidRPr="0021573B">
        <w:rPr>
          <w:rFonts w:ascii="Times New Roman" w:hAnsi="Times New Roman" w:cs="Times New Roman"/>
          <w:sz w:val="24"/>
          <w:szCs w:val="24"/>
        </w:rPr>
        <w:t xml:space="preserve"> v organizáciách v </w:t>
      </w:r>
      <w:r w:rsidR="0021573B" w:rsidRPr="0021573B">
        <w:rPr>
          <w:rFonts w:ascii="Times New Roman" w:hAnsi="Times New Roman" w:cs="Times New Roman"/>
          <w:sz w:val="24"/>
          <w:szCs w:val="24"/>
        </w:rPr>
        <w:t>zriaďovateľskej</w:t>
      </w:r>
      <w:r w:rsidRPr="0021573B">
        <w:rPr>
          <w:rFonts w:ascii="Times New Roman" w:hAnsi="Times New Roman" w:cs="Times New Roman"/>
          <w:sz w:val="24"/>
          <w:szCs w:val="24"/>
        </w:rPr>
        <w:t xml:space="preserve"> </w:t>
      </w:r>
      <w:r w:rsidR="0021573B" w:rsidRPr="0021573B">
        <w:rPr>
          <w:rFonts w:ascii="Times New Roman" w:hAnsi="Times New Roman" w:cs="Times New Roman"/>
          <w:sz w:val="24"/>
          <w:szCs w:val="24"/>
        </w:rPr>
        <w:t>pôsobnosti</w:t>
      </w:r>
      <w:r w:rsidRPr="0021573B">
        <w:rPr>
          <w:rFonts w:ascii="Times New Roman" w:hAnsi="Times New Roman" w:cs="Times New Roman"/>
          <w:sz w:val="24"/>
          <w:szCs w:val="24"/>
        </w:rPr>
        <w:t xml:space="preserve"> obce </w:t>
      </w:r>
      <w:r w:rsidR="0021573B">
        <w:rPr>
          <w:rFonts w:ascii="Times New Roman" w:hAnsi="Times New Roman" w:cs="Times New Roman"/>
          <w:sz w:val="24"/>
          <w:szCs w:val="24"/>
        </w:rPr>
        <w:t>Liptovská Teplička</w:t>
      </w:r>
      <w:r w:rsidRPr="0021573B">
        <w:rPr>
          <w:rFonts w:ascii="Times New Roman" w:hAnsi="Times New Roman" w:cs="Times New Roman"/>
          <w:sz w:val="24"/>
          <w:szCs w:val="24"/>
        </w:rPr>
        <w:t xml:space="preserve"> s platnosťou </w:t>
      </w:r>
      <w:r w:rsidR="0021573B" w:rsidRPr="0021573B">
        <w:rPr>
          <w:rFonts w:ascii="Times New Roman" w:hAnsi="Times New Roman" w:cs="Times New Roman"/>
          <w:sz w:val="24"/>
          <w:szCs w:val="24"/>
        </w:rPr>
        <w:t>ihneď</w:t>
      </w:r>
      <w:r w:rsidRPr="0021573B">
        <w:rPr>
          <w:rFonts w:ascii="Times New Roman" w:hAnsi="Times New Roman" w:cs="Times New Roman"/>
          <w:sz w:val="24"/>
          <w:szCs w:val="24"/>
        </w:rPr>
        <w:t>' do odvolania;</w:t>
      </w:r>
    </w:p>
    <w:p w:rsidR="0021573B" w:rsidRDefault="008655B0" w:rsidP="0033531E">
      <w:pPr>
        <w:numPr>
          <w:ilvl w:val="0"/>
          <w:numId w:val="1"/>
        </w:numPr>
        <w:spacing w:after="0"/>
        <w:ind w:right="4" w:hanging="355"/>
        <w:rPr>
          <w:rFonts w:ascii="Times New Roman" w:hAnsi="Times New Roman" w:cs="Times New Roman"/>
          <w:sz w:val="24"/>
          <w:szCs w:val="24"/>
        </w:rPr>
      </w:pP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6173445</wp:posOffset>
            </wp:positionH>
            <wp:positionV relativeFrom="paragraph">
              <wp:posOffset>383955</wp:posOffset>
            </wp:positionV>
            <wp:extent cx="12194" cy="24384"/>
            <wp:effectExtent l="0" t="0" r="0" b="0"/>
            <wp:wrapSquare wrapText="bothSides"/>
            <wp:docPr id="10123" name="Picture 1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" name="Picture 101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8BD">
        <w:rPr>
          <w:rFonts w:ascii="Times New Roman" w:hAnsi="Times New Roman" w:cs="Times New Roman"/>
          <w:sz w:val="24"/>
          <w:szCs w:val="24"/>
        </w:rPr>
        <w:t xml:space="preserve">boli </w:t>
      </w:r>
      <w:r w:rsidRPr="0021573B">
        <w:rPr>
          <w:rFonts w:ascii="Times New Roman" w:hAnsi="Times New Roman" w:cs="Times New Roman"/>
          <w:sz w:val="24"/>
          <w:szCs w:val="24"/>
        </w:rPr>
        <w:t>zatvoren</w:t>
      </w:r>
      <w:r w:rsidR="00BE28BD">
        <w:rPr>
          <w:rFonts w:ascii="Times New Roman" w:hAnsi="Times New Roman" w:cs="Times New Roman"/>
          <w:sz w:val="24"/>
          <w:szCs w:val="24"/>
        </w:rPr>
        <w:t>é</w:t>
      </w:r>
      <w:r w:rsidRPr="0021573B">
        <w:rPr>
          <w:rFonts w:ascii="Times New Roman" w:hAnsi="Times New Roman" w:cs="Times New Roman"/>
          <w:sz w:val="24"/>
          <w:szCs w:val="24"/>
        </w:rPr>
        <w:t xml:space="preserve"> kultúrn</w:t>
      </w:r>
      <w:r w:rsidR="00BE28BD">
        <w:rPr>
          <w:rFonts w:ascii="Times New Roman" w:hAnsi="Times New Roman" w:cs="Times New Roman"/>
          <w:sz w:val="24"/>
          <w:szCs w:val="24"/>
        </w:rPr>
        <w:t>e</w:t>
      </w:r>
      <w:r w:rsidRPr="0021573B">
        <w:rPr>
          <w:rFonts w:ascii="Times New Roman" w:hAnsi="Times New Roman" w:cs="Times New Roman"/>
          <w:sz w:val="24"/>
          <w:szCs w:val="24"/>
        </w:rPr>
        <w:t xml:space="preserve"> inštitúci</w:t>
      </w:r>
      <w:r w:rsidR="00BE28BD">
        <w:rPr>
          <w:rFonts w:ascii="Times New Roman" w:hAnsi="Times New Roman" w:cs="Times New Roman"/>
          <w:sz w:val="24"/>
          <w:szCs w:val="24"/>
        </w:rPr>
        <w:t>e</w:t>
      </w:r>
      <w:r w:rsidRPr="0021573B">
        <w:rPr>
          <w:rFonts w:ascii="Times New Roman" w:hAnsi="Times New Roman" w:cs="Times New Roman"/>
          <w:sz w:val="24"/>
          <w:szCs w:val="24"/>
        </w:rPr>
        <w:t xml:space="preserve"> pre verejnosť (obecná knižnica, </w:t>
      </w:r>
      <w:r w:rsidR="0021573B" w:rsidRPr="0021573B">
        <w:rPr>
          <w:rFonts w:ascii="Times New Roman" w:hAnsi="Times New Roman" w:cs="Times New Roman"/>
          <w:sz w:val="24"/>
          <w:szCs w:val="24"/>
        </w:rPr>
        <w:t>neprenajímať</w:t>
      </w:r>
      <w:r w:rsidRPr="0021573B">
        <w:rPr>
          <w:rFonts w:ascii="Times New Roman" w:hAnsi="Times New Roman" w:cs="Times New Roman"/>
          <w:sz w:val="24"/>
          <w:szCs w:val="24"/>
        </w:rPr>
        <w:t xml:space="preserve">' </w:t>
      </w:r>
      <w:r w:rsidR="0021573B">
        <w:rPr>
          <w:rFonts w:ascii="Times New Roman" w:hAnsi="Times New Roman" w:cs="Times New Roman"/>
          <w:sz w:val="24"/>
          <w:szCs w:val="24"/>
        </w:rPr>
        <w:t>spoločenský dom</w:t>
      </w:r>
      <w:r w:rsidRPr="0021573B">
        <w:rPr>
          <w:rFonts w:ascii="Times New Roman" w:hAnsi="Times New Roman" w:cs="Times New Roman"/>
          <w:sz w:val="24"/>
          <w:szCs w:val="24"/>
        </w:rPr>
        <w:t xml:space="preserve">) s </w:t>
      </w:r>
      <w:r w:rsidR="0021573B" w:rsidRPr="0021573B">
        <w:rPr>
          <w:rFonts w:ascii="Times New Roman" w:hAnsi="Times New Roman" w:cs="Times New Roman"/>
          <w:sz w:val="24"/>
          <w:szCs w:val="24"/>
        </w:rPr>
        <w:t>platnosťou</w:t>
      </w:r>
      <w:r w:rsidRPr="0021573B">
        <w:rPr>
          <w:rFonts w:ascii="Times New Roman" w:hAnsi="Times New Roman" w:cs="Times New Roman"/>
          <w:sz w:val="24"/>
          <w:szCs w:val="24"/>
        </w:rPr>
        <w:t xml:space="preserve"> </w:t>
      </w:r>
      <w:r w:rsidR="0021573B">
        <w:rPr>
          <w:rFonts w:ascii="Times New Roman" w:hAnsi="Times New Roman" w:cs="Times New Roman"/>
          <w:sz w:val="24"/>
          <w:szCs w:val="24"/>
        </w:rPr>
        <w:t>od 11.03.2020</w:t>
      </w:r>
      <w:r w:rsidRPr="0021573B">
        <w:rPr>
          <w:rFonts w:ascii="Times New Roman" w:hAnsi="Times New Roman" w:cs="Times New Roman"/>
          <w:sz w:val="24"/>
          <w:szCs w:val="24"/>
        </w:rPr>
        <w:t xml:space="preserve"> do odvolania, </w:t>
      </w:r>
      <w:r w:rsidR="0021573B">
        <w:rPr>
          <w:rFonts w:ascii="Times New Roman" w:hAnsi="Times New Roman" w:cs="Times New Roman"/>
          <w:sz w:val="24"/>
          <w:szCs w:val="24"/>
        </w:rPr>
        <w:t>uvedené priestory sa budú dezinfikovať</w:t>
      </w:r>
    </w:p>
    <w:p w:rsidR="00A94503" w:rsidRPr="0021573B" w:rsidRDefault="008655B0" w:rsidP="003116BA">
      <w:pPr>
        <w:pStyle w:val="Odsekzoznamu"/>
        <w:numPr>
          <w:ilvl w:val="0"/>
          <w:numId w:val="1"/>
        </w:numPr>
        <w:spacing w:after="0"/>
        <w:ind w:right="4" w:hanging="355"/>
        <w:rPr>
          <w:rFonts w:ascii="Times New Roman" w:hAnsi="Times New Roman" w:cs="Times New Roman"/>
          <w:sz w:val="24"/>
          <w:szCs w:val="24"/>
        </w:rPr>
      </w:pPr>
      <w:r w:rsidRPr="0021573B">
        <w:rPr>
          <w:noProof/>
        </w:rPr>
        <w:drawing>
          <wp:inline distT="0" distB="0" distL="0" distR="0">
            <wp:extent cx="3049" cy="3048"/>
            <wp:effectExtent l="0" t="0" r="0" b="0"/>
            <wp:docPr id="2477" name="Picture 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" name="Picture 24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8BD">
        <w:rPr>
          <w:rFonts w:ascii="Times New Roman" w:hAnsi="Times New Roman" w:cs="Times New Roman"/>
          <w:sz w:val="24"/>
          <w:szCs w:val="24"/>
        </w:rPr>
        <w:t xml:space="preserve">občania sa majú </w:t>
      </w:r>
      <w:r w:rsidR="0021573B" w:rsidRPr="0021573B">
        <w:rPr>
          <w:rFonts w:ascii="Times New Roman" w:hAnsi="Times New Roman" w:cs="Times New Roman"/>
          <w:sz w:val="24"/>
          <w:szCs w:val="24"/>
        </w:rPr>
        <w:t>riadiť</w:t>
      </w:r>
      <w:r w:rsidRPr="0021573B">
        <w:rPr>
          <w:rFonts w:ascii="Times New Roman" w:hAnsi="Times New Roman" w:cs="Times New Roman"/>
          <w:sz w:val="24"/>
          <w:szCs w:val="24"/>
        </w:rPr>
        <w:t xml:space="preserve">' vydanými umierneniami Úradom verejného zdravotníctva Slovenskej republiky, ktoré sú priebežne zverejňované na web stránke </w:t>
      </w:r>
      <w:r w:rsidRPr="0021573B">
        <w:rPr>
          <w:rFonts w:ascii="Times New Roman" w:hAnsi="Times New Roman" w:cs="Times New Roman"/>
          <w:sz w:val="24"/>
          <w:szCs w:val="24"/>
          <w:u w:val="single" w:color="000000"/>
        </w:rPr>
        <w:t>http://www.uvzsr.sk/</w:t>
      </w:r>
      <w:r w:rsidRPr="0021573B">
        <w:rPr>
          <w:rFonts w:ascii="Times New Roman" w:hAnsi="Times New Roman" w:cs="Times New Roman"/>
          <w:sz w:val="24"/>
          <w:szCs w:val="24"/>
        </w:rPr>
        <w:t>;</w:t>
      </w: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" cy="12192"/>
            <wp:effectExtent l="0" t="0" r="0" b="0"/>
            <wp:docPr id="2485" name="Picture 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" name="Picture 24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3B" w:rsidRDefault="0021573B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A94503" w:rsidRPr="0021573B" w:rsidRDefault="008655B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1573B">
        <w:rPr>
          <w:rFonts w:ascii="Times New Roman" w:hAnsi="Times New Roman" w:cs="Times New Roman"/>
          <w:b/>
          <w:sz w:val="32"/>
          <w:szCs w:val="32"/>
        </w:rPr>
        <w:lastRenderedPageBreak/>
        <w:t>Školstvo</w:t>
      </w:r>
    </w:p>
    <w:p w:rsidR="0037746A" w:rsidRDefault="008655B0">
      <w:pPr>
        <w:spacing w:after="5" w:line="259" w:lineRule="auto"/>
        <w:ind w:left="9732" w:right="-5" w:firstLine="0"/>
        <w:jc w:val="left"/>
        <w:rPr>
          <w:rFonts w:ascii="Times New Roman" w:hAnsi="Times New Roman" w:cs="Times New Roman"/>
        </w:rPr>
      </w:pPr>
      <w:r w:rsidRPr="0033531E">
        <w:rPr>
          <w:rFonts w:ascii="Times New Roman" w:hAnsi="Times New Roman" w:cs="Times New Roman"/>
          <w:noProof/>
        </w:rPr>
        <w:drawing>
          <wp:inline distT="0" distB="0" distL="0" distR="0">
            <wp:extent cx="3049" cy="3048"/>
            <wp:effectExtent l="0" t="0" r="0" b="0"/>
            <wp:docPr id="2486" name="Picture 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" name="Picture 24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6A" w:rsidRPr="00D309F5" w:rsidRDefault="0037746A" w:rsidP="0037746A">
      <w:pPr>
        <w:pStyle w:val="Odsekzoznamu"/>
        <w:numPr>
          <w:ilvl w:val="0"/>
          <w:numId w:val="4"/>
        </w:numPr>
        <w:spacing w:after="0" w:line="240" w:lineRule="auto"/>
        <w:ind w:left="426" w:right="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</w:t>
      </w:r>
      <w:r w:rsidRPr="00D309F5">
        <w:rPr>
          <w:rFonts w:ascii="Times New Roman" w:hAnsi="Times New Roman" w:cs="Times New Roman"/>
          <w:sz w:val="24"/>
          <w:szCs w:val="24"/>
        </w:rPr>
        <w:t>priebežne komunikuje s riaditeľkou základnej školy s materskou školou v obci (prísne dodržiavanie opatrení Ministerstva školstva a Ministerstva zdravotníctva, Úradu verejného zdravotníctva SR).</w:t>
      </w:r>
    </w:p>
    <w:p w:rsidR="0021573B" w:rsidRDefault="0021573B" w:rsidP="0021573B">
      <w:pPr>
        <w:numPr>
          <w:ilvl w:val="0"/>
          <w:numId w:val="1"/>
        </w:numPr>
        <w:spacing w:after="0"/>
        <w:ind w:right="4" w:hanging="355"/>
        <w:rPr>
          <w:rFonts w:ascii="Times New Roman" w:hAnsi="Times New Roman" w:cs="Times New Roman"/>
          <w:sz w:val="24"/>
          <w:szCs w:val="24"/>
        </w:rPr>
      </w:pPr>
      <w:r w:rsidRPr="0021573B">
        <w:rPr>
          <w:rFonts w:ascii="Times New Roman" w:hAnsi="Times New Roman" w:cs="Times New Roman"/>
          <w:sz w:val="24"/>
          <w:szCs w:val="24"/>
        </w:rPr>
        <w:t>R</w:t>
      </w:r>
      <w:r w:rsidR="008655B0" w:rsidRPr="0021573B">
        <w:rPr>
          <w:rFonts w:ascii="Times New Roman" w:hAnsi="Times New Roman" w:cs="Times New Roman"/>
          <w:sz w:val="24"/>
          <w:szCs w:val="24"/>
        </w:rPr>
        <w:t>iadite</w:t>
      </w:r>
      <w:r>
        <w:rPr>
          <w:rFonts w:ascii="Times New Roman" w:hAnsi="Times New Roman" w:cs="Times New Roman"/>
          <w:sz w:val="24"/>
          <w:szCs w:val="24"/>
        </w:rPr>
        <w:t>ľka základnej školy s materskou školou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v </w:t>
      </w:r>
      <w:r w:rsidRPr="0021573B">
        <w:rPr>
          <w:rFonts w:ascii="Times New Roman" w:hAnsi="Times New Roman" w:cs="Times New Roman"/>
          <w:sz w:val="24"/>
          <w:szCs w:val="24"/>
        </w:rPr>
        <w:t>zriaďovateľskej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</w:t>
      </w:r>
      <w:r w:rsidRPr="0021573B">
        <w:rPr>
          <w:rFonts w:ascii="Times New Roman" w:hAnsi="Times New Roman" w:cs="Times New Roman"/>
          <w:sz w:val="24"/>
          <w:szCs w:val="24"/>
        </w:rPr>
        <w:t>pôsobnosti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Liptovská Teplička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prijal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odporúčanie starostu obce a bud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</w:t>
      </w:r>
      <w:r w:rsidRPr="0021573B">
        <w:rPr>
          <w:rFonts w:ascii="Times New Roman" w:hAnsi="Times New Roman" w:cs="Times New Roman"/>
          <w:sz w:val="24"/>
          <w:szCs w:val="24"/>
        </w:rPr>
        <w:t>naďalej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priebežne </w:t>
      </w:r>
      <w:r w:rsidR="008655B0" w:rsidRPr="002157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9" cy="3048"/>
            <wp:effectExtent l="0" t="0" r="0" b="0"/>
            <wp:docPr id="2488" name="Picture 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" name="Picture 24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73B">
        <w:rPr>
          <w:rFonts w:ascii="Times New Roman" w:hAnsi="Times New Roman" w:cs="Times New Roman"/>
          <w:sz w:val="24"/>
          <w:szCs w:val="24"/>
        </w:rPr>
        <w:t>monitorovať</w:t>
      </w:r>
      <w:r w:rsidR="008655B0" w:rsidRPr="0021573B">
        <w:rPr>
          <w:rFonts w:ascii="Times New Roman" w:hAnsi="Times New Roman" w:cs="Times New Roman"/>
          <w:sz w:val="24"/>
          <w:szCs w:val="24"/>
        </w:rPr>
        <w:t>' zdravotný stav žiakov a zamestnancov, bud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sa </w:t>
      </w:r>
      <w:r w:rsidRPr="0021573B">
        <w:rPr>
          <w:rFonts w:ascii="Times New Roman" w:hAnsi="Times New Roman" w:cs="Times New Roman"/>
          <w:sz w:val="24"/>
          <w:szCs w:val="24"/>
        </w:rPr>
        <w:t>riadiť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' usmerneniami Ministerstva školstva, vedy, výskumu a športu SR a Ministerstva zdravotníctva SR; </w:t>
      </w:r>
    </w:p>
    <w:p w:rsidR="00A94503" w:rsidRDefault="0021573B" w:rsidP="00144B2D">
      <w:pPr>
        <w:numPr>
          <w:ilvl w:val="0"/>
          <w:numId w:val="1"/>
        </w:numPr>
        <w:spacing w:after="0"/>
        <w:ind w:right="4" w:hanging="355"/>
        <w:rPr>
          <w:rFonts w:ascii="Times New Roman" w:hAnsi="Times New Roman" w:cs="Times New Roman"/>
          <w:sz w:val="24"/>
          <w:szCs w:val="24"/>
        </w:rPr>
      </w:pPr>
      <w:r w:rsidRPr="00CB69F4">
        <w:rPr>
          <w:rFonts w:ascii="Times New Roman" w:hAnsi="Times New Roman" w:cs="Times New Roman"/>
          <w:sz w:val="24"/>
          <w:szCs w:val="24"/>
        </w:rPr>
        <w:t>Riaditeľka základnej školy s materskou školou v zriaďovateľskej pôsobnosti obce Liptovská Teplička zabezpečí informovanie žiakov a ich zákonných zástupcov o dodržiavaní a</w:t>
      </w:r>
      <w:r w:rsidR="00CB69F4" w:rsidRPr="00CB69F4">
        <w:rPr>
          <w:rFonts w:ascii="Times New Roman" w:hAnsi="Times New Roman" w:cs="Times New Roman"/>
          <w:sz w:val="24"/>
          <w:szCs w:val="24"/>
        </w:rPr>
        <w:t> </w:t>
      </w:r>
      <w:r w:rsidRPr="00CB69F4">
        <w:rPr>
          <w:rFonts w:ascii="Times New Roman" w:hAnsi="Times New Roman" w:cs="Times New Roman"/>
          <w:sz w:val="24"/>
          <w:szCs w:val="24"/>
        </w:rPr>
        <w:t>kontrole</w:t>
      </w:r>
      <w:r w:rsidR="00CB69F4" w:rsidRPr="00CB69F4">
        <w:rPr>
          <w:rFonts w:ascii="Times New Roman" w:hAnsi="Times New Roman" w:cs="Times New Roman"/>
          <w:sz w:val="24"/>
          <w:szCs w:val="24"/>
        </w:rPr>
        <w:t xml:space="preserve"> zvýšeného hygienického štandardu. Žiaci budú poučení v zmysle pokynov Ministerstva školstva, vedy, výskumu a športu SR a Ministerstva zdravotníctva SR</w:t>
      </w:r>
      <w:r w:rsidR="00CB69F4">
        <w:rPr>
          <w:rFonts w:ascii="Times New Roman" w:hAnsi="Times New Roman" w:cs="Times New Roman"/>
          <w:sz w:val="24"/>
          <w:szCs w:val="24"/>
        </w:rPr>
        <w:t>,</w:t>
      </w:r>
    </w:p>
    <w:p w:rsidR="00CB69F4" w:rsidRPr="00CB69F4" w:rsidRDefault="00CB69F4" w:rsidP="00CB69F4">
      <w:pPr>
        <w:spacing w:after="0"/>
        <w:ind w:right="4"/>
        <w:rPr>
          <w:rFonts w:ascii="Times New Roman" w:hAnsi="Times New Roman" w:cs="Times New Roman"/>
          <w:sz w:val="24"/>
          <w:szCs w:val="24"/>
        </w:rPr>
      </w:pPr>
    </w:p>
    <w:p w:rsidR="00A94503" w:rsidRDefault="008655B0">
      <w:pPr>
        <w:pStyle w:val="Nadpis2"/>
        <w:ind w:left="19"/>
        <w:rPr>
          <w:rFonts w:ascii="Times New Roman" w:hAnsi="Times New Roman" w:cs="Times New Roman"/>
          <w:b/>
          <w:sz w:val="32"/>
          <w:szCs w:val="32"/>
        </w:rPr>
      </w:pPr>
      <w:r w:rsidRPr="0037746A">
        <w:rPr>
          <w:rFonts w:ascii="Times New Roman" w:hAnsi="Times New Roman" w:cs="Times New Roman"/>
          <w:b/>
          <w:sz w:val="32"/>
          <w:szCs w:val="32"/>
        </w:rPr>
        <w:t>Ostatné</w:t>
      </w:r>
    </w:p>
    <w:p w:rsidR="0037746A" w:rsidRPr="0037746A" w:rsidRDefault="0037746A" w:rsidP="0037746A"/>
    <w:p w:rsidR="00BE28BD" w:rsidRDefault="00BE28BD">
      <w:pPr>
        <w:numPr>
          <w:ilvl w:val="0"/>
          <w:numId w:val="2"/>
        </w:numPr>
        <w:spacing w:after="0" w:line="221" w:lineRule="auto"/>
        <w:ind w:right="-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Občania sa majú </w:t>
      </w:r>
      <w:r w:rsidR="0037746A" w:rsidRPr="0021573B">
        <w:rPr>
          <w:rFonts w:ascii="Times New Roman" w:hAnsi="Times New Roman" w:cs="Times New Roman"/>
          <w:sz w:val="24"/>
          <w:szCs w:val="24"/>
        </w:rPr>
        <w:t>riadiť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' rozhodnutím číslo: SHHSRVSU/2448/2020 Úradu verejného zdravotníctva Slovenskej republiky </w:t>
      </w:r>
    </w:p>
    <w:p w:rsidR="00A94503" w:rsidRPr="0021573B" w:rsidRDefault="00BE28BD">
      <w:pPr>
        <w:numPr>
          <w:ilvl w:val="0"/>
          <w:numId w:val="2"/>
        </w:numPr>
        <w:spacing w:after="0" w:line="221" w:lineRule="auto"/>
        <w:ind w:right="-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vydané Usmernenie hlavného hygienika SR o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povinn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14-dňov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karantén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pre všetkých občanov, </w:t>
      </w:r>
      <w:r w:rsidR="008655B0" w:rsidRPr="002157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5" cy="15240"/>
            <wp:effectExtent l="0" t="0" r="0" b="0"/>
            <wp:docPr id="10133" name="Picture 10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" name="Picture 101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ktorí sa vrátia z postihnutých krajín - Čínskej </w:t>
      </w:r>
      <w:r w:rsidR="0037746A" w:rsidRPr="0021573B">
        <w:rPr>
          <w:rFonts w:ascii="Times New Roman" w:hAnsi="Times New Roman" w:cs="Times New Roman"/>
          <w:sz w:val="24"/>
          <w:szCs w:val="24"/>
        </w:rPr>
        <w:t>ľudovej</w:t>
      </w:r>
      <w:r w:rsidR="008655B0" w:rsidRPr="0021573B">
        <w:rPr>
          <w:rFonts w:ascii="Times New Roman" w:hAnsi="Times New Roman" w:cs="Times New Roman"/>
          <w:sz w:val="24"/>
          <w:szCs w:val="24"/>
        </w:rPr>
        <w:t xml:space="preserve"> republiky, Kórejskej republiky, Iránskej islamskej republiky a Talianskej republiky,</w:t>
      </w:r>
    </w:p>
    <w:p w:rsidR="00A94503" w:rsidRPr="0021573B" w:rsidRDefault="008655B0">
      <w:pPr>
        <w:spacing w:after="0" w:line="259" w:lineRule="auto"/>
        <w:ind w:left="97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" cy="30480"/>
            <wp:effectExtent l="0" t="0" r="0" b="0"/>
            <wp:docPr id="10135" name="Picture 10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5" name="Picture 101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03" w:rsidRPr="0037746A" w:rsidRDefault="00BE28BD" w:rsidP="0037746A">
      <w:pPr>
        <w:pStyle w:val="Odsekzoznamu"/>
        <w:numPr>
          <w:ilvl w:val="0"/>
          <w:numId w:val="6"/>
        </w:numPr>
        <w:spacing w:after="57"/>
        <w:ind w:right="4"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55B0" w:rsidRPr="0037746A">
        <w:rPr>
          <w:rFonts w:ascii="Times New Roman" w:hAnsi="Times New Roman" w:cs="Times New Roman"/>
          <w:sz w:val="24"/>
          <w:szCs w:val="24"/>
        </w:rPr>
        <w:t>dporúča</w:t>
      </w:r>
      <w:r>
        <w:rPr>
          <w:rFonts w:ascii="Times New Roman" w:hAnsi="Times New Roman" w:cs="Times New Roman"/>
          <w:sz w:val="24"/>
          <w:szCs w:val="24"/>
        </w:rPr>
        <w:t>me</w:t>
      </w:r>
      <w:r w:rsidR="008655B0" w:rsidRPr="0037746A">
        <w:rPr>
          <w:rFonts w:ascii="Times New Roman" w:hAnsi="Times New Roman" w:cs="Times New Roman"/>
          <w:sz w:val="24"/>
          <w:szCs w:val="24"/>
        </w:rPr>
        <w:t xml:space="preserve"> </w:t>
      </w:r>
      <w:r w:rsidR="0037746A" w:rsidRPr="0037746A">
        <w:rPr>
          <w:rFonts w:ascii="Times New Roman" w:hAnsi="Times New Roman" w:cs="Times New Roman"/>
          <w:sz w:val="24"/>
          <w:szCs w:val="24"/>
        </w:rPr>
        <w:t>zamestnávateľom</w:t>
      </w:r>
      <w:r w:rsidR="008655B0" w:rsidRPr="0037746A">
        <w:rPr>
          <w:rFonts w:ascii="Times New Roman" w:hAnsi="Times New Roman" w:cs="Times New Roman"/>
          <w:sz w:val="24"/>
          <w:szCs w:val="24"/>
        </w:rPr>
        <w:t xml:space="preserve"> — právnickým osobám a fyzickým osobám — </w:t>
      </w:r>
      <w:r w:rsidR="0037746A" w:rsidRPr="0037746A">
        <w:rPr>
          <w:rFonts w:ascii="Times New Roman" w:hAnsi="Times New Roman" w:cs="Times New Roman"/>
          <w:sz w:val="24"/>
          <w:szCs w:val="24"/>
        </w:rPr>
        <w:t>podnikateľom</w:t>
      </w:r>
      <w:r w:rsidR="008655B0" w:rsidRPr="0037746A">
        <w:rPr>
          <w:rFonts w:ascii="Times New Roman" w:hAnsi="Times New Roman" w:cs="Times New Roman"/>
          <w:sz w:val="24"/>
          <w:szCs w:val="24"/>
        </w:rPr>
        <w:t xml:space="preserve"> na potrebu prijatia opatrení v súvislosti s predchádzaním ochoreniu (dezinfekcia, zabezpečenie ochranných prostriedkov pre zamestnancov)</w:t>
      </w:r>
    </w:p>
    <w:p w:rsidR="00A94503" w:rsidRPr="0021573B" w:rsidRDefault="008655B0">
      <w:pPr>
        <w:numPr>
          <w:ilvl w:val="0"/>
          <w:numId w:val="2"/>
        </w:numPr>
        <w:spacing w:after="635"/>
        <w:ind w:right="-2" w:hanging="360"/>
        <w:rPr>
          <w:rFonts w:ascii="Times New Roman" w:hAnsi="Times New Roman" w:cs="Times New Roman"/>
          <w:sz w:val="24"/>
          <w:szCs w:val="24"/>
        </w:rPr>
      </w:pP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710327</wp:posOffset>
            </wp:positionH>
            <wp:positionV relativeFrom="page">
              <wp:posOffset>1301496</wp:posOffset>
            </wp:positionV>
            <wp:extent cx="3049" cy="6096"/>
            <wp:effectExtent l="0" t="0" r="0" b="0"/>
            <wp:wrapSquare wrapText="bothSides"/>
            <wp:docPr id="4958" name="Picture 4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" name="Picture 49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73B">
        <w:rPr>
          <w:rFonts w:ascii="Times New Roman" w:hAnsi="Times New Roman" w:cs="Times New Roman"/>
          <w:sz w:val="24"/>
          <w:szCs w:val="24"/>
        </w:rPr>
        <w:t xml:space="preserve">do 23. 3. 2020 sa nesmú na území Slovenska sláviť verejné bohoslužby, takto rozhodla o tom Konferencia biskupov Slovenska s tým, že bohoslužby budú </w:t>
      </w:r>
      <w:r w:rsidR="0037746A" w:rsidRPr="0021573B">
        <w:rPr>
          <w:rFonts w:ascii="Times New Roman" w:hAnsi="Times New Roman" w:cs="Times New Roman"/>
          <w:sz w:val="24"/>
          <w:szCs w:val="24"/>
        </w:rPr>
        <w:t>vysielať</w:t>
      </w:r>
      <w:r w:rsidRPr="0021573B">
        <w:rPr>
          <w:rFonts w:ascii="Times New Roman" w:hAnsi="Times New Roman" w:cs="Times New Roman"/>
          <w:sz w:val="24"/>
          <w:szCs w:val="24"/>
        </w:rPr>
        <w:t>' cez rozhlas, televíziu alebo cez internet.</w:t>
      </w:r>
      <w:r w:rsidR="0037746A">
        <w:rPr>
          <w:rFonts w:ascii="Times New Roman" w:hAnsi="Times New Roman" w:cs="Times New Roman"/>
          <w:sz w:val="24"/>
          <w:szCs w:val="24"/>
        </w:rPr>
        <w:t>.</w:t>
      </w:r>
      <w:r w:rsidRPr="0021573B">
        <w:rPr>
          <w:rFonts w:ascii="Times New Roman" w:hAnsi="Times New Roman" w:cs="Times New Roman"/>
          <w:sz w:val="24"/>
          <w:szCs w:val="24"/>
        </w:rPr>
        <w:t>.</w:t>
      </w:r>
    </w:p>
    <w:p w:rsidR="00A94503" w:rsidRDefault="008655B0">
      <w:pPr>
        <w:spacing w:after="747" w:line="221" w:lineRule="auto"/>
        <w:ind w:left="-5" w:right="-8" w:firstLine="0"/>
        <w:rPr>
          <w:rFonts w:ascii="Times New Roman" w:hAnsi="Times New Roman" w:cs="Times New Roman"/>
          <w:sz w:val="24"/>
          <w:szCs w:val="24"/>
        </w:rPr>
      </w:pPr>
      <w:r w:rsidRPr="0021573B">
        <w:rPr>
          <w:rFonts w:ascii="Times New Roman" w:hAnsi="Times New Roman" w:cs="Times New Roman"/>
          <w:sz w:val="24"/>
          <w:szCs w:val="24"/>
        </w:rPr>
        <w:t xml:space="preserve">Ďalšie zasadnutie Krízového štábu obce </w:t>
      </w:r>
      <w:r>
        <w:rPr>
          <w:rFonts w:ascii="Times New Roman" w:hAnsi="Times New Roman" w:cs="Times New Roman"/>
          <w:sz w:val="24"/>
          <w:szCs w:val="24"/>
        </w:rPr>
        <w:t>Liptovská Teplička</w:t>
      </w:r>
      <w:r w:rsidRPr="0021573B">
        <w:rPr>
          <w:rFonts w:ascii="Times New Roman" w:hAnsi="Times New Roman" w:cs="Times New Roman"/>
          <w:sz w:val="24"/>
          <w:szCs w:val="24"/>
        </w:rPr>
        <w:t xml:space="preserve"> bude zvolané </w:t>
      </w:r>
      <w:r w:rsidR="0037746A" w:rsidRPr="0021573B">
        <w:rPr>
          <w:rFonts w:ascii="Times New Roman" w:hAnsi="Times New Roman" w:cs="Times New Roman"/>
          <w:sz w:val="24"/>
          <w:szCs w:val="24"/>
        </w:rPr>
        <w:t>podľa</w:t>
      </w:r>
      <w:r w:rsidRPr="0021573B">
        <w:rPr>
          <w:rFonts w:ascii="Times New Roman" w:hAnsi="Times New Roman" w:cs="Times New Roman"/>
          <w:sz w:val="24"/>
          <w:szCs w:val="24"/>
        </w:rPr>
        <w:t xml:space="preserve"> potreby a </w:t>
      </w:r>
      <w:r w:rsidR="0037746A" w:rsidRPr="0021573B">
        <w:rPr>
          <w:rFonts w:ascii="Times New Roman" w:hAnsi="Times New Roman" w:cs="Times New Roman"/>
          <w:sz w:val="24"/>
          <w:szCs w:val="24"/>
        </w:rPr>
        <w:t>ďalších</w:t>
      </w:r>
      <w:r w:rsidRPr="0021573B">
        <w:rPr>
          <w:rFonts w:ascii="Times New Roman" w:hAnsi="Times New Roman" w:cs="Times New Roman"/>
          <w:sz w:val="24"/>
          <w:szCs w:val="24"/>
        </w:rPr>
        <w:t xml:space="preserve"> </w:t>
      </w: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" cy="3048"/>
            <wp:effectExtent l="0" t="0" r="0" b="0"/>
            <wp:docPr id="4972" name="Picture 4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2" name="Picture 49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73B">
        <w:rPr>
          <w:rFonts w:ascii="Times New Roman" w:hAnsi="Times New Roman" w:cs="Times New Roman"/>
          <w:sz w:val="24"/>
          <w:szCs w:val="24"/>
        </w:rPr>
        <w:t>dostupných informácií.</w:t>
      </w:r>
      <w:r w:rsidRPr="002157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9" cy="3048"/>
            <wp:effectExtent l="0" t="0" r="0" b="0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03" w:rsidRPr="0037746A" w:rsidRDefault="0037746A" w:rsidP="0037746A">
      <w:pPr>
        <w:spacing w:after="747" w:line="221" w:lineRule="auto"/>
        <w:ind w:left="-5" w:right="-8" w:firstLine="0"/>
        <w:rPr>
          <w:rFonts w:ascii="Times New Roman" w:hAnsi="Times New Roman" w:cs="Times New Roman"/>
          <w:sz w:val="32"/>
          <w:szCs w:val="32"/>
        </w:rPr>
      </w:pPr>
      <w:r w:rsidRPr="0037746A">
        <w:rPr>
          <w:rFonts w:ascii="Times New Roman" w:hAnsi="Times New Roman" w:cs="Times New Roman"/>
          <w:sz w:val="32"/>
          <w:szCs w:val="32"/>
        </w:rPr>
        <w:t>ODPORÚČAME SLEDOVAŤ AKTUÁLNE USMERNENIA MINISTERSTVA ZDRAVOTNÍCTVA A REGIONÁLNEHO ÚRADU VEREJNÉHO ZDRAVOTNÍCTVA</w:t>
      </w:r>
      <w:r w:rsidR="008655B0" w:rsidRPr="0037746A">
        <w:rPr>
          <w:rFonts w:ascii="Times New Roman" w:hAnsi="Times New Roman" w:cs="Times New Roman"/>
          <w:sz w:val="32"/>
          <w:szCs w:val="32"/>
        </w:rPr>
        <w:t>.</w:t>
      </w:r>
    </w:p>
    <w:p w:rsidR="00A94503" w:rsidRDefault="008655B0">
      <w:pPr>
        <w:spacing w:after="144"/>
        <w:ind w:left="9" w:right="4"/>
        <w:rPr>
          <w:rFonts w:ascii="Times New Roman" w:hAnsi="Times New Roman" w:cs="Times New Roman"/>
        </w:rPr>
      </w:pPr>
      <w:r w:rsidRPr="0033531E">
        <w:rPr>
          <w:rFonts w:ascii="Times New Roman" w:hAnsi="Times New Roman" w:cs="Times New Roman"/>
        </w:rPr>
        <w:t>Viac informácií nájdete na www.health.gov.sk alebo 0800 221</w:t>
      </w:r>
      <w:r w:rsidR="0037746A">
        <w:rPr>
          <w:rFonts w:ascii="Times New Roman" w:hAnsi="Times New Roman" w:cs="Times New Roman"/>
        </w:rPr>
        <w:t> </w:t>
      </w:r>
      <w:r w:rsidRPr="0033531E">
        <w:rPr>
          <w:rFonts w:ascii="Times New Roman" w:hAnsi="Times New Roman" w:cs="Times New Roman"/>
        </w:rPr>
        <w:t>234.</w:t>
      </w:r>
    </w:p>
    <w:p w:rsidR="0037746A" w:rsidRDefault="0037746A">
      <w:pPr>
        <w:spacing w:after="144"/>
        <w:ind w:left="9"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7746A" w:rsidRPr="0037746A" w:rsidRDefault="0037746A">
      <w:pPr>
        <w:spacing w:after="144"/>
        <w:ind w:left="9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746A">
        <w:rPr>
          <w:rFonts w:ascii="Times New Roman" w:hAnsi="Times New Roman" w:cs="Times New Roman"/>
          <w:sz w:val="24"/>
          <w:szCs w:val="24"/>
        </w:rPr>
        <w:t xml:space="preserve">           Mgr. Slavomír Kopáč</w:t>
      </w:r>
    </w:p>
    <w:p w:rsidR="0037746A" w:rsidRPr="0033531E" w:rsidRDefault="0037746A">
      <w:pPr>
        <w:spacing w:after="144"/>
        <w:ind w:left="9" w:right="4"/>
        <w:rPr>
          <w:rFonts w:ascii="Times New Roman" w:hAnsi="Times New Roman" w:cs="Times New Roman"/>
        </w:rPr>
      </w:pPr>
      <w:r w:rsidRPr="0037746A">
        <w:rPr>
          <w:rFonts w:ascii="Times New Roman" w:hAnsi="Times New Roman" w:cs="Times New Roman"/>
          <w:sz w:val="24"/>
          <w:szCs w:val="24"/>
        </w:rPr>
        <w:tab/>
      </w:r>
      <w:r w:rsidRPr="0037746A">
        <w:rPr>
          <w:rFonts w:ascii="Times New Roman" w:hAnsi="Times New Roman" w:cs="Times New Roman"/>
          <w:sz w:val="24"/>
          <w:szCs w:val="24"/>
        </w:rPr>
        <w:tab/>
      </w:r>
      <w:r w:rsidRPr="0037746A">
        <w:rPr>
          <w:rFonts w:ascii="Times New Roman" w:hAnsi="Times New Roman" w:cs="Times New Roman"/>
          <w:sz w:val="24"/>
          <w:szCs w:val="24"/>
        </w:rPr>
        <w:tab/>
      </w:r>
      <w:r w:rsidRPr="0037746A">
        <w:rPr>
          <w:rFonts w:ascii="Times New Roman" w:hAnsi="Times New Roman" w:cs="Times New Roman"/>
          <w:sz w:val="24"/>
          <w:szCs w:val="24"/>
        </w:rPr>
        <w:tab/>
      </w:r>
      <w:r w:rsidRPr="0037746A">
        <w:rPr>
          <w:rFonts w:ascii="Times New Roman" w:hAnsi="Times New Roman" w:cs="Times New Roman"/>
          <w:sz w:val="24"/>
          <w:szCs w:val="24"/>
        </w:rPr>
        <w:tab/>
      </w:r>
      <w:r w:rsidRPr="0037746A">
        <w:rPr>
          <w:rFonts w:ascii="Times New Roman" w:hAnsi="Times New Roman" w:cs="Times New Roman"/>
          <w:sz w:val="24"/>
          <w:szCs w:val="24"/>
        </w:rPr>
        <w:tab/>
      </w:r>
      <w:r w:rsidRPr="0037746A">
        <w:rPr>
          <w:rFonts w:ascii="Times New Roman" w:hAnsi="Times New Roman" w:cs="Times New Roman"/>
          <w:sz w:val="24"/>
          <w:szCs w:val="24"/>
        </w:rPr>
        <w:tab/>
      </w:r>
      <w:r w:rsidRPr="0037746A">
        <w:rPr>
          <w:rFonts w:ascii="Times New Roman" w:hAnsi="Times New Roman" w:cs="Times New Roman"/>
          <w:sz w:val="24"/>
          <w:szCs w:val="24"/>
        </w:rPr>
        <w:tab/>
        <w:t xml:space="preserve">        Predseda KŠ a starosta obce</w:t>
      </w:r>
      <w:r w:rsidRPr="0037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7746A" w:rsidRPr="0033531E">
      <w:pgSz w:w="11906" w:h="16838"/>
      <w:pgMar w:top="1243" w:right="1047" w:bottom="1836" w:left="11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024"/>
    <w:multiLevelType w:val="hybridMultilevel"/>
    <w:tmpl w:val="5FF6C88E"/>
    <w:lvl w:ilvl="0" w:tplc="18165ABE">
      <w:start w:val="1"/>
      <w:numFmt w:val="bullet"/>
      <w:lvlText w:val="•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4FC1E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F52"/>
    <w:multiLevelType w:val="hybridMultilevel"/>
    <w:tmpl w:val="A122075A"/>
    <w:lvl w:ilvl="0" w:tplc="18165ABE">
      <w:start w:val="1"/>
      <w:numFmt w:val="bullet"/>
      <w:lvlText w:val="•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47D4"/>
    <w:multiLevelType w:val="hybridMultilevel"/>
    <w:tmpl w:val="830E4BF8"/>
    <w:lvl w:ilvl="0" w:tplc="F3965D0A">
      <w:start w:val="1"/>
      <w:numFmt w:val="bullet"/>
      <w:lvlText w:val="•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E0C68">
      <w:start w:val="1"/>
      <w:numFmt w:val="bullet"/>
      <w:lvlText w:val="o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A9D04">
      <w:start w:val="1"/>
      <w:numFmt w:val="bullet"/>
      <w:lvlText w:val="▪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ED7F4">
      <w:start w:val="1"/>
      <w:numFmt w:val="bullet"/>
      <w:lvlText w:val="•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EBCDC">
      <w:start w:val="1"/>
      <w:numFmt w:val="bullet"/>
      <w:lvlText w:val="o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6546">
      <w:start w:val="1"/>
      <w:numFmt w:val="bullet"/>
      <w:lvlText w:val="▪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A7866">
      <w:start w:val="1"/>
      <w:numFmt w:val="bullet"/>
      <w:lvlText w:val="•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82276">
      <w:start w:val="1"/>
      <w:numFmt w:val="bullet"/>
      <w:lvlText w:val="o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41460">
      <w:start w:val="1"/>
      <w:numFmt w:val="bullet"/>
      <w:lvlText w:val="▪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D13017"/>
    <w:multiLevelType w:val="hybridMultilevel"/>
    <w:tmpl w:val="F7B0E2D6"/>
    <w:lvl w:ilvl="0" w:tplc="BA7A4A4E">
      <w:start w:val="10"/>
      <w:numFmt w:val="bullet"/>
      <w:lvlText w:val="-"/>
      <w:lvlJc w:val="left"/>
      <w:pPr>
        <w:ind w:left="37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 w15:restartNumberingAfterBreak="0">
    <w:nsid w:val="5F2132CE"/>
    <w:multiLevelType w:val="hybridMultilevel"/>
    <w:tmpl w:val="80EE9406"/>
    <w:lvl w:ilvl="0" w:tplc="18165ABE">
      <w:start w:val="1"/>
      <w:numFmt w:val="bullet"/>
      <w:lvlText w:val="•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C0A7B2">
      <w:start w:val="1"/>
      <w:numFmt w:val="bullet"/>
      <w:lvlText w:val="o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8A2BDA">
      <w:start w:val="1"/>
      <w:numFmt w:val="bullet"/>
      <w:lvlText w:val="▪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92287CA">
      <w:start w:val="1"/>
      <w:numFmt w:val="bullet"/>
      <w:lvlText w:val="•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AC87A6">
      <w:start w:val="1"/>
      <w:numFmt w:val="bullet"/>
      <w:lvlText w:val="o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909D30">
      <w:start w:val="1"/>
      <w:numFmt w:val="bullet"/>
      <w:lvlText w:val="▪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8A73F8">
      <w:start w:val="1"/>
      <w:numFmt w:val="bullet"/>
      <w:lvlText w:val="•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2648FA">
      <w:start w:val="1"/>
      <w:numFmt w:val="bullet"/>
      <w:lvlText w:val="o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EE485E">
      <w:start w:val="1"/>
      <w:numFmt w:val="bullet"/>
      <w:lvlText w:val="▪"/>
      <w:lvlJc w:val="left"/>
      <w:pPr>
        <w:ind w:left="6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911D6"/>
    <w:multiLevelType w:val="hybridMultilevel"/>
    <w:tmpl w:val="DB6C7664"/>
    <w:lvl w:ilvl="0" w:tplc="18165ABE">
      <w:start w:val="1"/>
      <w:numFmt w:val="bullet"/>
      <w:lvlText w:val="•"/>
      <w:lvlJc w:val="left"/>
      <w:pPr>
        <w:ind w:left="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3"/>
    <w:rsid w:val="0021573B"/>
    <w:rsid w:val="0033531E"/>
    <w:rsid w:val="0037746A"/>
    <w:rsid w:val="006C086F"/>
    <w:rsid w:val="008655B0"/>
    <w:rsid w:val="00A94503"/>
    <w:rsid w:val="00BE28BD"/>
    <w:rsid w:val="00CB69F4"/>
    <w:rsid w:val="00D3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D183-2B15-4AD6-9E51-03DDB8D9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25" w:lineRule="auto"/>
      <w:ind w:left="10" w:firstLine="4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1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paragraph" w:styleId="Odsekzoznamu">
    <w:name w:val="List Paragraph"/>
    <w:basedOn w:val="Normlny"/>
    <w:uiPriority w:val="34"/>
    <w:qFormat/>
    <w:rsid w:val="003353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9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4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hyperlink" Target="http://www.liptovskateplicka.sk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1610-3EE9-4BE2-ABD5-91244FF1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doc00132920200310142812.pdf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doc00132920200310142812.pdf</dc:title>
  <dc:subject/>
  <dc:creator>admin</dc:creator>
  <cp:keywords/>
  <cp:lastModifiedBy>Užívateľ</cp:lastModifiedBy>
  <cp:revision>2</cp:revision>
  <cp:lastPrinted>2020-03-11T15:42:00Z</cp:lastPrinted>
  <dcterms:created xsi:type="dcterms:W3CDTF">2020-03-12T06:53:00Z</dcterms:created>
  <dcterms:modified xsi:type="dcterms:W3CDTF">2020-03-12T06:53:00Z</dcterms:modified>
</cp:coreProperties>
</file>