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6" w:rsidRPr="00BD5F76" w:rsidRDefault="00BD5F76" w:rsidP="00BD5F76">
      <w:pPr>
        <w:jc w:val="center"/>
        <w:rPr>
          <w:b/>
        </w:rPr>
      </w:pPr>
      <w:bookmarkStart w:id="0" w:name="_GoBack"/>
      <w:bookmarkEnd w:id="0"/>
      <w:r w:rsidRPr="00BD5F76">
        <w:rPr>
          <w:b/>
        </w:rPr>
        <w:t xml:space="preserve">Súhrnná správa o zákazkách podľa § 9 ods.9 zákona č. 25/2006 Z. z. o verejnom obstarávaní a o zmene a doplnení niektorých zákonov v znení neskorších predpisov s cenami </w:t>
      </w:r>
      <w:r w:rsidR="00055B0E">
        <w:rPr>
          <w:b/>
        </w:rPr>
        <w:t xml:space="preserve">rovnakými alebo </w:t>
      </w:r>
      <w:r w:rsidRPr="00BD5F76">
        <w:rPr>
          <w:b/>
        </w:rPr>
        <w:t>vyššími ako 1 000,- € za obdobie:</w:t>
      </w:r>
    </w:p>
    <w:p w:rsidR="00BD5F76" w:rsidRPr="00055B0E" w:rsidRDefault="00BD5F76" w:rsidP="00055B0E">
      <w:pPr>
        <w:jc w:val="center"/>
        <w:rPr>
          <w:b/>
          <w:i/>
        </w:rPr>
      </w:pPr>
      <w:r w:rsidRPr="00055B0E">
        <w:rPr>
          <w:b/>
          <w:i/>
        </w:rPr>
        <w:t>I. štvrťrok 2015</w:t>
      </w:r>
    </w:p>
    <w:tbl>
      <w:tblPr>
        <w:tblStyle w:val="Mriekatabuky"/>
        <w:tblW w:w="10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468"/>
        <w:gridCol w:w="983"/>
        <w:gridCol w:w="986"/>
        <w:gridCol w:w="3063"/>
        <w:gridCol w:w="1108"/>
      </w:tblGrid>
      <w:tr w:rsidR="000B2258" w:rsidTr="000B2258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258" w:rsidRDefault="000B2258" w:rsidP="00E21E9B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258" w:rsidRDefault="000B2258" w:rsidP="00E21E9B">
            <w:pPr>
              <w:jc w:val="center"/>
            </w:pPr>
            <w:r>
              <w:t>Predmet zákazky</w:t>
            </w:r>
          </w:p>
        </w:tc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258" w:rsidRDefault="000B2258" w:rsidP="00E21E9B">
            <w:pPr>
              <w:jc w:val="center"/>
            </w:pPr>
            <w:r>
              <w:t>Hodnota zákazky</w:t>
            </w:r>
          </w:p>
        </w:tc>
        <w:tc>
          <w:tcPr>
            <w:tcW w:w="3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258" w:rsidRDefault="000B2258" w:rsidP="00E21E9B">
            <w:pPr>
              <w:jc w:val="center"/>
            </w:pPr>
            <w:r>
              <w:t>Úspešný uchádzač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B2258" w:rsidRDefault="000B2258" w:rsidP="00E21E9B">
            <w:pPr>
              <w:jc w:val="center"/>
            </w:pPr>
            <w:r>
              <w:t>Dátum uzavretia zmluvy</w:t>
            </w:r>
          </w:p>
        </w:tc>
      </w:tr>
      <w:tr w:rsidR="000B2258" w:rsidTr="000B2258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258" w:rsidRDefault="000B2258" w:rsidP="00E21E9B"/>
        </w:tc>
        <w:tc>
          <w:tcPr>
            <w:tcW w:w="34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258" w:rsidRDefault="000B2258" w:rsidP="00E21E9B"/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258" w:rsidRDefault="000B2258" w:rsidP="00E21E9B">
            <w:r>
              <w:t>Bez DPH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258" w:rsidRDefault="000B2258" w:rsidP="00E21E9B">
            <w:r>
              <w:t>S DPH</w:t>
            </w:r>
          </w:p>
        </w:tc>
        <w:tc>
          <w:tcPr>
            <w:tcW w:w="30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258" w:rsidRDefault="000B2258" w:rsidP="00E21E9B"/>
        </w:tc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258" w:rsidRDefault="000B2258" w:rsidP="00E21E9B"/>
        </w:tc>
      </w:tr>
      <w:tr w:rsidR="000B2258" w:rsidRPr="008D1814" w:rsidTr="000B2258">
        <w:trPr>
          <w:trHeight w:val="1031"/>
        </w:trPr>
        <w:tc>
          <w:tcPr>
            <w:tcW w:w="534" w:type="dxa"/>
            <w:tcBorders>
              <w:top w:val="single" w:sz="12" w:space="0" w:color="auto"/>
            </w:tcBorders>
          </w:tcPr>
          <w:p w:rsidR="000B2258" w:rsidRDefault="000B2258" w:rsidP="00E21E9B">
            <w:r>
              <w:t>1</w:t>
            </w:r>
          </w:p>
        </w:tc>
        <w:tc>
          <w:tcPr>
            <w:tcW w:w="3468" w:type="dxa"/>
            <w:tcBorders>
              <w:top w:val="single" w:sz="12" w:space="0" w:color="auto"/>
            </w:tcBorders>
          </w:tcPr>
          <w:p w:rsidR="000B2258" w:rsidRDefault="000B2258" w:rsidP="00E21E9B">
            <w:r>
              <w:rPr>
                <w:b/>
              </w:rPr>
              <w:t>Vypracovanie PHSR obce Liptovská Teplička na roky 2015-2020</w:t>
            </w:r>
          </w:p>
        </w:tc>
        <w:tc>
          <w:tcPr>
            <w:tcW w:w="983" w:type="dxa"/>
            <w:tcBorders>
              <w:top w:val="single" w:sz="12" w:space="0" w:color="auto"/>
            </w:tcBorders>
          </w:tcPr>
          <w:p w:rsidR="000B2258" w:rsidRPr="008D1814" w:rsidRDefault="000B2258" w:rsidP="00E21E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5500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0B2258" w:rsidRDefault="000B2258" w:rsidP="00E21E9B">
            <w:r>
              <w:t>5500</w:t>
            </w:r>
          </w:p>
        </w:tc>
        <w:tc>
          <w:tcPr>
            <w:tcW w:w="3063" w:type="dxa"/>
            <w:tcBorders>
              <w:top w:val="single" w:sz="12" w:space="0" w:color="auto"/>
            </w:tcBorders>
          </w:tcPr>
          <w:p w:rsidR="000B2258" w:rsidRDefault="000B2258" w:rsidP="000B2258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W-ECOPOWER, s.r.o.</w:t>
            </w:r>
          </w:p>
          <w:p w:rsidR="000B2258" w:rsidRDefault="000B2258" w:rsidP="000B2258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Tkáčska 3</w:t>
            </w:r>
          </w:p>
          <w:p w:rsidR="000B2258" w:rsidRDefault="000B2258" w:rsidP="000B2258">
            <w:r>
              <w:rPr>
                <w:rFonts w:ascii="Calibri" w:eastAsia="Calibri" w:hAnsi="Calibri" w:cs="Calibri"/>
                <w:bCs/>
                <w:color w:val="000000"/>
              </w:rPr>
              <w:t>080 01 Prešov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0B2258" w:rsidRPr="008D1814" w:rsidRDefault="000B2258" w:rsidP="00E21E9B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13.2.2015</w:t>
            </w:r>
          </w:p>
        </w:tc>
      </w:tr>
      <w:tr w:rsidR="0045667F" w:rsidRPr="008D1814" w:rsidTr="000B2258">
        <w:trPr>
          <w:trHeight w:val="1031"/>
        </w:trPr>
        <w:tc>
          <w:tcPr>
            <w:tcW w:w="534" w:type="dxa"/>
            <w:tcBorders>
              <w:top w:val="single" w:sz="12" w:space="0" w:color="auto"/>
            </w:tcBorders>
          </w:tcPr>
          <w:p w:rsidR="0045667F" w:rsidRDefault="0045667F" w:rsidP="00E21E9B">
            <w:r>
              <w:t>2</w:t>
            </w:r>
          </w:p>
        </w:tc>
        <w:tc>
          <w:tcPr>
            <w:tcW w:w="3468" w:type="dxa"/>
            <w:tcBorders>
              <w:top w:val="single" w:sz="12" w:space="0" w:color="auto"/>
            </w:tcBorders>
          </w:tcPr>
          <w:p w:rsidR="0045667F" w:rsidRDefault="0045667F" w:rsidP="00E21E9B">
            <w:pPr>
              <w:rPr>
                <w:b/>
              </w:rPr>
            </w:pPr>
            <w:r>
              <w:rPr>
                <w:b/>
              </w:rPr>
              <w:t>„</w:t>
            </w:r>
            <w:r w:rsidRPr="00731FC4">
              <w:rPr>
                <w:b/>
              </w:rPr>
              <w:t>Športový areál v Liptovskej Tepličke“ vypracovanie PD s rozpracovanosťou pre stavebné povolenie</w:t>
            </w:r>
            <w:r w:rsidR="004B72F7">
              <w:rPr>
                <w:b/>
              </w:rPr>
              <w:t xml:space="preserve"> </w:t>
            </w:r>
          </w:p>
        </w:tc>
        <w:tc>
          <w:tcPr>
            <w:tcW w:w="983" w:type="dxa"/>
            <w:tcBorders>
              <w:top w:val="single" w:sz="12" w:space="0" w:color="auto"/>
            </w:tcBorders>
          </w:tcPr>
          <w:p w:rsidR="0045667F" w:rsidRDefault="0045667F" w:rsidP="00E21E9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8333,33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45667F" w:rsidRDefault="0045667F" w:rsidP="00E21E9B">
            <w:r>
              <w:t>10000</w:t>
            </w:r>
          </w:p>
        </w:tc>
        <w:tc>
          <w:tcPr>
            <w:tcW w:w="3063" w:type="dxa"/>
            <w:tcBorders>
              <w:top w:val="single" w:sz="12" w:space="0" w:color="auto"/>
            </w:tcBorders>
          </w:tcPr>
          <w:p w:rsidR="0045667F" w:rsidRDefault="0045667F" w:rsidP="0045667F">
            <w:r>
              <w:t>ARCHING SNV, s.r.o.</w:t>
            </w:r>
          </w:p>
          <w:p w:rsidR="0045667F" w:rsidRDefault="0045667F" w:rsidP="0045667F">
            <w:r>
              <w:t>Maša 781/18</w:t>
            </w:r>
          </w:p>
          <w:p w:rsidR="0045667F" w:rsidRDefault="0045667F" w:rsidP="0045667F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t>053 11  Smižany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45667F" w:rsidRDefault="0045667F" w:rsidP="00E21E9B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3.3.2015</w:t>
            </w:r>
          </w:p>
        </w:tc>
      </w:tr>
    </w:tbl>
    <w:p w:rsidR="00C1372A" w:rsidRDefault="00C1372A" w:rsidP="00BD5F76"/>
    <w:sectPr w:rsidR="00C1372A" w:rsidSect="00780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76"/>
    <w:rsid w:val="00004DB1"/>
    <w:rsid w:val="00055B0E"/>
    <w:rsid w:val="000B2258"/>
    <w:rsid w:val="0016473E"/>
    <w:rsid w:val="00194DCD"/>
    <w:rsid w:val="00445A43"/>
    <w:rsid w:val="0045667F"/>
    <w:rsid w:val="004B72F7"/>
    <w:rsid w:val="00731FC4"/>
    <w:rsid w:val="00780DD1"/>
    <w:rsid w:val="009527C1"/>
    <w:rsid w:val="00B97DB2"/>
    <w:rsid w:val="00BD5F76"/>
    <w:rsid w:val="00C1372A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L. Teplička</dc:creator>
  <cp:lastModifiedBy>OCU L. Teplička</cp:lastModifiedBy>
  <cp:revision>2</cp:revision>
  <dcterms:created xsi:type="dcterms:W3CDTF">2015-04-07T14:02:00Z</dcterms:created>
  <dcterms:modified xsi:type="dcterms:W3CDTF">2015-04-07T14:02:00Z</dcterms:modified>
</cp:coreProperties>
</file>