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F" w:rsidRPr="00BE4FA8" w:rsidRDefault="00FE7ECF" w:rsidP="00BE4FA8">
      <w:pPr>
        <w:rPr>
          <w:b/>
          <w:sz w:val="28"/>
          <w:szCs w:val="28"/>
        </w:rPr>
      </w:pPr>
      <w:r w:rsidRPr="00BE4FA8">
        <w:rPr>
          <w:b/>
          <w:sz w:val="28"/>
          <w:szCs w:val="28"/>
        </w:rPr>
        <w:t>Dohoda spoluvlastníkov</w:t>
      </w:r>
    </w:p>
    <w:p w:rsidR="00FE7ECF" w:rsidRPr="00BE4FA8" w:rsidRDefault="00FE7ECF" w:rsidP="00BE4FA8">
      <w:pPr>
        <w:rPr>
          <w:b/>
          <w:sz w:val="28"/>
          <w:szCs w:val="28"/>
        </w:rPr>
      </w:pPr>
      <w:r w:rsidRPr="00BE4FA8">
        <w:rPr>
          <w:b/>
          <w:sz w:val="28"/>
          <w:szCs w:val="28"/>
        </w:rPr>
        <w:t>o určení zástupcu na podanie daňového priznania</w:t>
      </w:r>
    </w:p>
    <w:p w:rsidR="00E0569F" w:rsidRPr="00BE4FA8" w:rsidRDefault="00FE7ECF" w:rsidP="00BE4FA8">
      <w:pPr>
        <w:rPr>
          <w:b/>
          <w:sz w:val="28"/>
          <w:szCs w:val="28"/>
        </w:rPr>
      </w:pPr>
      <w:r w:rsidRPr="00BE4FA8">
        <w:rPr>
          <w:b/>
          <w:sz w:val="28"/>
          <w:szCs w:val="28"/>
        </w:rPr>
        <w:t>k dani z nehnuteľnosti</w:t>
      </w:r>
    </w:p>
    <w:p w:rsidR="00FE7ECF" w:rsidRDefault="00FE7ECF" w:rsidP="00BE4FA8">
      <w:pPr>
        <w:jc w:val="both"/>
      </w:pPr>
    </w:p>
    <w:p w:rsidR="00FE7ECF" w:rsidRDefault="00FE7ECF" w:rsidP="00BE4FA8">
      <w:pPr>
        <w:jc w:val="both"/>
      </w:pPr>
    </w:p>
    <w:p w:rsidR="00FE7ECF" w:rsidRDefault="00FE7ECF" w:rsidP="00BE4FA8">
      <w:pPr>
        <w:ind w:firstLine="708"/>
        <w:jc w:val="both"/>
      </w:pPr>
      <w:r>
        <w:t>Dolupodpísaní spoluvlastníci nehnuteľnosti v katastri obce Liptovská Teplička uvedených na liste vlastníctva č. ......................................</w:t>
      </w:r>
    </w:p>
    <w:p w:rsidR="00FE7ECF" w:rsidRDefault="00FE7ECF" w:rsidP="00BE4FA8">
      <w:pPr>
        <w:ind w:firstLine="708"/>
        <w:jc w:val="both"/>
      </w:pPr>
      <w:r>
        <w:t xml:space="preserve">oznamujeme týmto Obci Liptovská Teplička ako správcovi dane našu dohodu, že daňové priznanie k miestnej dani z nehnuteľnosti za </w:t>
      </w:r>
      <w:proofErr w:type="spellStart"/>
      <w:r>
        <w:t>doleuvedných</w:t>
      </w:r>
      <w:proofErr w:type="spellEnd"/>
      <w:r>
        <w:t xml:space="preserve"> spoluvlastníkov podáva zástupca:</w:t>
      </w:r>
    </w:p>
    <w:p w:rsidR="00FE7ECF" w:rsidRDefault="00FE7ECF" w:rsidP="000553A8">
      <w:pPr>
        <w:jc w:val="both"/>
      </w:pPr>
      <w:r>
        <w:t>Meno a priezvisko, titul vlastníka ............................................., RČ: ...........................,</w:t>
      </w:r>
    </w:p>
    <w:p w:rsidR="00FE7ECF" w:rsidRDefault="00FE7ECF" w:rsidP="00BE4FA8">
      <w:pPr>
        <w:jc w:val="both"/>
      </w:pPr>
      <w:r>
        <w:t>bytom ......................................................................................................</w:t>
      </w:r>
    </w:p>
    <w:p w:rsidR="000553A8" w:rsidRDefault="000553A8" w:rsidP="00BE4FA8">
      <w:pPr>
        <w:jc w:val="both"/>
      </w:pPr>
    </w:p>
    <w:p w:rsidR="00FE7ECF" w:rsidRPr="000553A8" w:rsidRDefault="00FE7ECF" w:rsidP="00BE4FA8">
      <w:pPr>
        <w:jc w:val="both"/>
        <w:rPr>
          <w:i/>
        </w:rPr>
      </w:pPr>
      <w:r w:rsidRPr="000553A8">
        <w:rPr>
          <w:i/>
        </w:rPr>
        <w:t>Daňovník svojim podpisom potvrdzuje pravdivosť uvedených údajov a prehlasuje, že bude platiť daňové povinnosti za ostatných spoluvlastníkov.</w:t>
      </w:r>
    </w:p>
    <w:p w:rsidR="00FE7ECF" w:rsidRDefault="00FE7ECF" w:rsidP="00BE4FA8">
      <w:pPr>
        <w:jc w:val="both"/>
      </w:pPr>
    </w:p>
    <w:p w:rsidR="00FE7ECF" w:rsidRDefault="00FE7ECF" w:rsidP="00BE4FA8">
      <w:pPr>
        <w:jc w:val="both"/>
      </w:pPr>
      <w:r>
        <w:t>Dátum: ....................................... podpis .......................................</w:t>
      </w:r>
    </w:p>
    <w:p w:rsidR="00FE7ECF" w:rsidRDefault="00FE7ECF" w:rsidP="00BE4FA8">
      <w:pPr>
        <w:jc w:val="both"/>
      </w:pPr>
    </w:p>
    <w:p w:rsidR="000553A8" w:rsidRDefault="000553A8" w:rsidP="00BE4FA8">
      <w:pPr>
        <w:jc w:val="both"/>
      </w:pPr>
    </w:p>
    <w:p w:rsidR="000553A8" w:rsidRDefault="000553A8" w:rsidP="00BE4FA8">
      <w:pPr>
        <w:jc w:val="both"/>
      </w:pPr>
    </w:p>
    <w:p w:rsidR="00BE4FA8" w:rsidRDefault="00FE7ECF" w:rsidP="00BE4FA8">
      <w:pPr>
        <w:jc w:val="both"/>
      </w:pPr>
      <w:r>
        <w:t>spoluvlastníci nehnuteľnosti:</w:t>
      </w:r>
    </w:p>
    <w:p w:rsidR="000553A8" w:rsidRDefault="000553A8" w:rsidP="00BE4FA8">
      <w:pPr>
        <w:jc w:val="both"/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3001"/>
        <w:gridCol w:w="2653"/>
        <w:gridCol w:w="1278"/>
        <w:gridCol w:w="1553"/>
      </w:tblGrid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  <w:r>
              <w:t>Titul, meno a priezvisko</w:t>
            </w: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  <w:r>
              <w:t>Adresa trvalého pobytu</w:t>
            </w: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  <w:r>
              <w:t>Dátum narodenia</w:t>
            </w: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  <w:r>
              <w:t>Podpis</w:t>
            </w:r>
          </w:p>
        </w:tc>
      </w:tr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r>
              <w:t>1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</w:p>
        </w:tc>
      </w:tr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r>
              <w:t>2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</w:p>
        </w:tc>
      </w:tr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r>
              <w:t>3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</w:p>
        </w:tc>
      </w:tr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r>
              <w:t>4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</w:p>
        </w:tc>
      </w:tr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r>
              <w:t>5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</w:p>
        </w:tc>
      </w:tr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r>
              <w:t>6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</w:p>
        </w:tc>
      </w:tr>
      <w:tr w:rsidR="00FE7ECF" w:rsidTr="00BE4FA8">
        <w:trPr>
          <w:trHeight w:val="552"/>
        </w:trPr>
        <w:tc>
          <w:tcPr>
            <w:tcW w:w="318" w:type="pct"/>
          </w:tcPr>
          <w:p w:rsidR="00FE7ECF" w:rsidRDefault="00FE7ECF" w:rsidP="00BE4FA8">
            <w:pPr>
              <w:jc w:val="both"/>
            </w:pPr>
            <w:r>
              <w:t>7</w:t>
            </w:r>
          </w:p>
        </w:tc>
        <w:tc>
          <w:tcPr>
            <w:tcW w:w="1656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1464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705" w:type="pct"/>
          </w:tcPr>
          <w:p w:rsidR="00FE7ECF" w:rsidRDefault="00FE7ECF" w:rsidP="00BE4FA8">
            <w:pPr>
              <w:jc w:val="both"/>
            </w:pPr>
          </w:p>
        </w:tc>
        <w:tc>
          <w:tcPr>
            <w:tcW w:w="857" w:type="pct"/>
          </w:tcPr>
          <w:p w:rsidR="00FE7ECF" w:rsidRDefault="00FE7ECF" w:rsidP="00BE4FA8">
            <w:pPr>
              <w:jc w:val="both"/>
            </w:pPr>
          </w:p>
        </w:tc>
      </w:tr>
      <w:tr w:rsidR="000553A8" w:rsidTr="00BE4FA8">
        <w:trPr>
          <w:trHeight w:val="552"/>
        </w:trPr>
        <w:tc>
          <w:tcPr>
            <w:tcW w:w="318" w:type="pct"/>
          </w:tcPr>
          <w:p w:rsidR="000553A8" w:rsidRDefault="000553A8" w:rsidP="00BE4FA8">
            <w:pPr>
              <w:jc w:val="both"/>
            </w:pPr>
            <w:r>
              <w:t>8</w:t>
            </w:r>
          </w:p>
        </w:tc>
        <w:tc>
          <w:tcPr>
            <w:tcW w:w="1656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1464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705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857" w:type="pct"/>
          </w:tcPr>
          <w:p w:rsidR="000553A8" w:rsidRDefault="000553A8" w:rsidP="00BE4FA8">
            <w:pPr>
              <w:jc w:val="both"/>
            </w:pPr>
          </w:p>
        </w:tc>
      </w:tr>
      <w:tr w:rsidR="000553A8" w:rsidTr="00BE4FA8">
        <w:trPr>
          <w:trHeight w:val="552"/>
        </w:trPr>
        <w:tc>
          <w:tcPr>
            <w:tcW w:w="318" w:type="pct"/>
          </w:tcPr>
          <w:p w:rsidR="000553A8" w:rsidRDefault="000553A8" w:rsidP="00BE4FA8">
            <w:pPr>
              <w:jc w:val="both"/>
            </w:pPr>
            <w:r>
              <w:t>9</w:t>
            </w:r>
          </w:p>
        </w:tc>
        <w:tc>
          <w:tcPr>
            <w:tcW w:w="1656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1464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705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857" w:type="pct"/>
          </w:tcPr>
          <w:p w:rsidR="000553A8" w:rsidRDefault="000553A8" w:rsidP="00BE4FA8">
            <w:pPr>
              <w:jc w:val="both"/>
            </w:pPr>
          </w:p>
        </w:tc>
      </w:tr>
      <w:tr w:rsidR="000553A8" w:rsidTr="00BE4FA8">
        <w:trPr>
          <w:trHeight w:val="552"/>
        </w:trPr>
        <w:tc>
          <w:tcPr>
            <w:tcW w:w="318" w:type="pct"/>
          </w:tcPr>
          <w:p w:rsidR="000553A8" w:rsidRDefault="000553A8" w:rsidP="00BE4FA8">
            <w:pPr>
              <w:jc w:val="both"/>
            </w:pPr>
            <w:r>
              <w:t>10</w:t>
            </w:r>
          </w:p>
        </w:tc>
        <w:tc>
          <w:tcPr>
            <w:tcW w:w="1656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1464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705" w:type="pct"/>
          </w:tcPr>
          <w:p w:rsidR="000553A8" w:rsidRDefault="000553A8" w:rsidP="00BE4FA8">
            <w:pPr>
              <w:jc w:val="both"/>
            </w:pPr>
          </w:p>
        </w:tc>
        <w:tc>
          <w:tcPr>
            <w:tcW w:w="857" w:type="pct"/>
          </w:tcPr>
          <w:p w:rsidR="000553A8" w:rsidRDefault="000553A8" w:rsidP="00BE4FA8">
            <w:pPr>
              <w:jc w:val="both"/>
            </w:pPr>
          </w:p>
        </w:tc>
      </w:tr>
    </w:tbl>
    <w:p w:rsidR="00FE7ECF" w:rsidRDefault="00FE7ECF" w:rsidP="00BE4FA8">
      <w:pPr>
        <w:jc w:val="both"/>
      </w:pPr>
    </w:p>
    <w:p w:rsidR="00BE4FA8" w:rsidRDefault="00BE4FA8" w:rsidP="00BE4FA8">
      <w:pPr>
        <w:jc w:val="both"/>
      </w:pPr>
    </w:p>
    <w:p w:rsidR="000553A8" w:rsidRDefault="000553A8" w:rsidP="00BE4FA8">
      <w:pPr>
        <w:jc w:val="both"/>
      </w:pPr>
    </w:p>
    <w:p w:rsidR="00BE4FA8" w:rsidRPr="000553A8" w:rsidRDefault="00BE4FA8" w:rsidP="00BE4FA8">
      <w:pPr>
        <w:ind w:firstLine="708"/>
        <w:jc w:val="both"/>
      </w:pPr>
      <w:r w:rsidRPr="000553A8">
        <w:lastRenderedPageBreak/>
        <w:t xml:space="preserve">V zmysle zákona č. 582/2004 § 99/1 ak je pozemok, stavba, byt alebo nebytový priestor v bytovom dome v spoluvlastníctve viacerých osôb </w:t>
      </w:r>
      <w:r w:rsidRPr="000553A8">
        <w:rPr>
          <w:sz w:val="20"/>
          <w:szCs w:val="20"/>
        </w:rPr>
        <w:t>(§ 5 ods.4, § 9 ods.4 a § 13 ods.2</w:t>
      </w:r>
      <w:r w:rsidRPr="000553A8">
        <w:t>) priznanie, čiastkové priznanie, opravné priznanie alebo dodatočné priznanie k dani z nehnuteľnosti podá každý spoluvlastník do výšky svojho spoluvlastníckeho podielu.</w:t>
      </w:r>
    </w:p>
    <w:p w:rsidR="000553A8" w:rsidRDefault="000553A8" w:rsidP="00BE4FA8">
      <w:pPr>
        <w:ind w:firstLine="708"/>
        <w:jc w:val="both"/>
        <w:rPr>
          <w:u w:val="single"/>
        </w:rPr>
      </w:pPr>
    </w:p>
    <w:p w:rsidR="00BE4FA8" w:rsidRPr="000553A8" w:rsidRDefault="00BE4FA8" w:rsidP="00BE4FA8">
      <w:pPr>
        <w:ind w:firstLine="708"/>
        <w:jc w:val="both"/>
      </w:pPr>
      <w:r w:rsidRPr="000553A8">
        <w:rPr>
          <w:u w:val="single"/>
        </w:rPr>
        <w:t>Ak sa spoluvlastníci dohodnú</w:t>
      </w:r>
      <w:r w:rsidRPr="000553A8">
        <w:t xml:space="preserve">, príslušné </w:t>
      </w:r>
      <w:r w:rsidRPr="000553A8">
        <w:rPr>
          <w:u w:val="single"/>
        </w:rPr>
        <w:t>priznanie podá zástupca</w:t>
      </w:r>
      <w:r w:rsidRPr="000553A8">
        <w:t>, ktorého dohodou určili spoluvlastníci, pričom túto skutočnosť vyznačí v príslušnom priznaní.</w:t>
      </w:r>
    </w:p>
    <w:p w:rsidR="000553A8" w:rsidRDefault="000553A8" w:rsidP="00BE4FA8">
      <w:pPr>
        <w:ind w:firstLine="708"/>
        <w:jc w:val="both"/>
      </w:pPr>
    </w:p>
    <w:p w:rsidR="00BE4FA8" w:rsidRPr="000553A8" w:rsidRDefault="00BE4FA8" w:rsidP="00BE4FA8">
      <w:pPr>
        <w:ind w:firstLine="708"/>
        <w:jc w:val="both"/>
      </w:pPr>
      <w:bookmarkStart w:id="0" w:name="_GoBack"/>
      <w:bookmarkEnd w:id="0"/>
      <w:r w:rsidRPr="000553A8">
        <w:t xml:space="preserve">Ak je pozemok, stavba, byt alebo nebytový priestor v bytovom dome v bezpodielovom spoluvlastníctve </w:t>
      </w:r>
      <w:r w:rsidRPr="000553A8">
        <w:rPr>
          <w:u w:val="single"/>
        </w:rPr>
        <w:t>manželo</w:t>
      </w:r>
      <w:r w:rsidRPr="000553A8">
        <w:t xml:space="preserve">v, príslušné priznanie podáva jeden z manželov – </w:t>
      </w:r>
      <w:r w:rsidRPr="000553A8">
        <w:rPr>
          <w:b/>
          <w:u w:val="single"/>
        </w:rPr>
        <w:t>toto tlačivo sa nevyplňuje</w:t>
      </w:r>
      <w:r w:rsidRPr="000553A8">
        <w:t>.</w:t>
      </w:r>
    </w:p>
    <w:sectPr w:rsidR="00BE4FA8" w:rsidRPr="0005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F"/>
    <w:rsid w:val="000553A8"/>
    <w:rsid w:val="005B4906"/>
    <w:rsid w:val="00BE4FA8"/>
    <w:rsid w:val="00E0569F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2118-C502-46BD-BE75-9837E75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7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Teplicka</dc:creator>
  <cp:keywords/>
  <dc:description/>
  <cp:lastModifiedBy>LT Teplicka</cp:lastModifiedBy>
  <cp:revision>1</cp:revision>
  <cp:lastPrinted>2021-02-26T09:15:00Z</cp:lastPrinted>
  <dcterms:created xsi:type="dcterms:W3CDTF">2021-02-26T08:52:00Z</dcterms:created>
  <dcterms:modified xsi:type="dcterms:W3CDTF">2021-02-26T09:15:00Z</dcterms:modified>
</cp:coreProperties>
</file>