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35731" w:rsidP="00D35731">
      <w:pPr>
        <w:jc w:val="center"/>
      </w:pPr>
      <w:r>
        <w:t xml:space="preserve">Uznesenie </w:t>
      </w:r>
    </w:p>
    <w:p w:rsidR="00D35731" w:rsidRDefault="00D35731" w:rsidP="00D35731">
      <w:pPr>
        <w:jc w:val="center"/>
      </w:pPr>
      <w:r>
        <w:t>Obecného zastupiteľstva v Liptovskej Tepličke</w:t>
      </w:r>
    </w:p>
    <w:p w:rsidR="00D35731" w:rsidRDefault="00D35731" w:rsidP="00D35731">
      <w:pPr>
        <w:jc w:val="center"/>
      </w:pPr>
      <w:r>
        <w:t>12.6.2015</w:t>
      </w:r>
    </w:p>
    <w:p w:rsidR="00D35731" w:rsidRDefault="00D35731" w:rsidP="00D35731">
      <w:pPr>
        <w:jc w:val="center"/>
      </w:pPr>
    </w:p>
    <w:p w:rsidR="00D35731" w:rsidRDefault="00D35731" w:rsidP="00D35731">
      <w:r>
        <w:t>Číslo uznesenia</w:t>
      </w:r>
      <w:r>
        <w:tab/>
      </w:r>
      <w:r>
        <w:tab/>
        <w:t>Obecné zastupiteľstva v </w:t>
      </w:r>
      <w:proofErr w:type="spellStart"/>
      <w:r>
        <w:t>Lipt.Tepličke</w:t>
      </w:r>
      <w:proofErr w:type="spellEnd"/>
    </w:p>
    <w:p w:rsidR="00FA4E88" w:rsidRDefault="00FA4E88" w:rsidP="00D35731">
      <w:r>
        <w:t>K bodu l</w:t>
      </w:r>
      <w:r>
        <w:tab/>
      </w:r>
      <w:r>
        <w:tab/>
      </w:r>
    </w:p>
    <w:p w:rsidR="00FA4E88" w:rsidRDefault="00FA4E88" w:rsidP="00FA4E88">
      <w:r>
        <w:t>Uznesenie č. 47</w:t>
      </w:r>
      <w:r w:rsidR="00D35731">
        <w:tab/>
      </w:r>
      <w:r>
        <w:t>a/        schvaľuje</w:t>
      </w:r>
    </w:p>
    <w:p w:rsidR="00FA2D6D" w:rsidRDefault="00FA4E88" w:rsidP="00FA4E88">
      <w:r>
        <w:tab/>
      </w:r>
      <w:r>
        <w:tab/>
      </w:r>
      <w:r>
        <w:tab/>
        <w:t xml:space="preserve">           Overovateľov zápisnice:</w:t>
      </w:r>
      <w:r w:rsidR="00FA2D6D">
        <w:t xml:space="preserve"> </w:t>
      </w:r>
    </w:p>
    <w:p w:rsidR="002A7794" w:rsidRDefault="002A7794" w:rsidP="00FA4E88">
      <w:r>
        <w:tab/>
      </w:r>
      <w:r>
        <w:tab/>
      </w:r>
      <w:r>
        <w:tab/>
      </w:r>
      <w:r>
        <w:tab/>
        <w:t xml:space="preserve">Adriana Bulavová, Martin </w:t>
      </w:r>
      <w:proofErr w:type="spellStart"/>
      <w:r>
        <w:t>Jurčík</w:t>
      </w:r>
      <w:proofErr w:type="spellEnd"/>
    </w:p>
    <w:p w:rsidR="00FA4E88" w:rsidRDefault="00FA4E88" w:rsidP="00FA4E88">
      <w:r>
        <w:tab/>
      </w:r>
      <w:r>
        <w:tab/>
      </w:r>
      <w:r>
        <w:tab/>
        <w:t>b/</w:t>
      </w:r>
      <w:r>
        <w:tab/>
        <w:t>schvaľuje</w:t>
      </w:r>
    </w:p>
    <w:p w:rsidR="006F7C70" w:rsidRDefault="00FA4E88" w:rsidP="00FA4E88">
      <w:r>
        <w:tab/>
      </w:r>
      <w:r>
        <w:tab/>
      </w:r>
      <w:r>
        <w:tab/>
      </w:r>
      <w:r>
        <w:tab/>
      </w:r>
      <w:proofErr w:type="spellStart"/>
      <w:r>
        <w:t>navrhovú</w:t>
      </w:r>
      <w:proofErr w:type="spellEnd"/>
      <w:r>
        <w:t xml:space="preserve"> komisiu v</w:t>
      </w:r>
      <w:r w:rsidR="006F7C70">
        <w:t> </w:t>
      </w:r>
      <w:r>
        <w:t>zložení</w:t>
      </w:r>
      <w:r w:rsidR="006F7C70">
        <w:t>:</w:t>
      </w:r>
    </w:p>
    <w:p w:rsidR="002A7794" w:rsidRDefault="002A7794" w:rsidP="00FA4E88">
      <w:r>
        <w:tab/>
      </w:r>
      <w:r>
        <w:tab/>
      </w:r>
      <w:r>
        <w:tab/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Bc. Renáta </w:t>
      </w:r>
      <w:proofErr w:type="spellStart"/>
      <w:r>
        <w:t>Mezovská</w:t>
      </w:r>
      <w:proofErr w:type="spellEnd"/>
    </w:p>
    <w:p w:rsidR="00FA4E88" w:rsidRDefault="00FA4E88" w:rsidP="00FA4E88">
      <w:r>
        <w:tab/>
      </w:r>
      <w:r>
        <w:tab/>
      </w:r>
      <w:r>
        <w:tab/>
        <w:t>c/</w:t>
      </w:r>
      <w:r>
        <w:tab/>
        <w:t>schvaľuje</w:t>
      </w:r>
    </w:p>
    <w:p w:rsidR="00FA4E88" w:rsidRDefault="00FA4E88" w:rsidP="00FA4E88">
      <w:r>
        <w:tab/>
      </w:r>
      <w:r>
        <w:tab/>
      </w:r>
      <w:r>
        <w:tab/>
      </w:r>
      <w:r>
        <w:tab/>
        <w:t>zapisovateľa zápisnice:</w:t>
      </w:r>
      <w:r w:rsidR="002A7794">
        <w:t xml:space="preserve"> Anna </w:t>
      </w:r>
      <w:proofErr w:type="spellStart"/>
      <w:r w:rsidR="002A7794">
        <w:t>Maliková</w:t>
      </w:r>
      <w:proofErr w:type="spellEnd"/>
    </w:p>
    <w:p w:rsidR="006D756B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6D756B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starosta obce</w:t>
      </w:r>
    </w:p>
    <w:p w:rsidR="00100E42" w:rsidRDefault="00100E42" w:rsidP="00FA4E88">
      <w:r>
        <w:t>K bodu 2</w:t>
      </w:r>
    </w:p>
    <w:p w:rsidR="002A2E37" w:rsidRDefault="00100E42" w:rsidP="00FA4E88">
      <w:r>
        <w:t>Uznesenie č.</w:t>
      </w:r>
      <w:r w:rsidR="002A7794">
        <w:t xml:space="preserve">48     </w:t>
      </w:r>
      <w:r w:rsidR="002A7794">
        <w:tab/>
      </w:r>
      <w:r w:rsidR="00AA5E12">
        <w:t>a/</w:t>
      </w:r>
      <w:r w:rsidR="002A2E37">
        <w:tab/>
        <w:t xml:space="preserve">berie  na vedomie </w:t>
      </w:r>
    </w:p>
    <w:p w:rsidR="00100E42" w:rsidRDefault="00100E42" w:rsidP="00FA4E88">
      <w:r>
        <w:tab/>
      </w:r>
      <w:r>
        <w:tab/>
      </w:r>
      <w:r>
        <w:tab/>
      </w:r>
      <w:r>
        <w:tab/>
      </w:r>
      <w:r w:rsidR="002A2E37">
        <w:t>K</w:t>
      </w:r>
      <w:r>
        <w:t>ontrolu plnenia uznesení</w:t>
      </w:r>
    </w:p>
    <w:p w:rsidR="00AA5E12" w:rsidRDefault="00AA5E12" w:rsidP="00FA4E88">
      <w:r>
        <w:tab/>
      </w:r>
      <w:r>
        <w:tab/>
      </w:r>
      <w:r>
        <w:tab/>
        <w:t>b/</w:t>
      </w:r>
      <w:r>
        <w:tab/>
        <w:t>súhlasí</w:t>
      </w:r>
    </w:p>
    <w:p w:rsidR="00AA5E12" w:rsidRDefault="00AA5E12" w:rsidP="00FA4E88">
      <w:r>
        <w:tab/>
      </w:r>
      <w:r>
        <w:tab/>
      </w:r>
      <w:r>
        <w:tab/>
      </w:r>
      <w:r>
        <w:tab/>
        <w:t>s predlžením platn</w:t>
      </w:r>
      <w:r w:rsidR="006F7C70">
        <w:t>osti uznesenia č. 36 b/</w:t>
      </w:r>
      <w:r>
        <w:tab/>
      </w:r>
      <w:r>
        <w:tab/>
      </w:r>
      <w:r>
        <w:tab/>
      </w:r>
      <w:r>
        <w:tab/>
      </w:r>
      <w:r w:rsidR="006F7C70">
        <w:tab/>
      </w:r>
      <w:r w:rsidR="006F7C70">
        <w:tab/>
      </w:r>
      <w:r w:rsidR="006F7C70">
        <w:tab/>
      </w:r>
      <w:r>
        <w:t xml:space="preserve">na zasadnutie </w:t>
      </w:r>
      <w:proofErr w:type="spellStart"/>
      <w:r>
        <w:t>OcZ</w:t>
      </w:r>
      <w:proofErr w:type="spellEnd"/>
      <w:r>
        <w:t xml:space="preserve"> v mesiaci  9/2015</w:t>
      </w:r>
    </w:p>
    <w:p w:rsidR="006D756B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6D756B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FA4E88" w:rsidRDefault="00FA4E88" w:rsidP="00FA4E88">
      <w:r>
        <w:t xml:space="preserve">K bodu </w:t>
      </w:r>
      <w:r w:rsidR="00100E42">
        <w:t>4</w:t>
      </w:r>
    </w:p>
    <w:p w:rsidR="00FA4E88" w:rsidRDefault="00FA4E88" w:rsidP="00FA4E88">
      <w:r>
        <w:t>Uznesenie č.</w:t>
      </w:r>
      <w:r w:rsidR="002A7794">
        <w:t xml:space="preserve"> 49</w:t>
      </w:r>
      <w:r w:rsidR="002A7794">
        <w:tab/>
      </w:r>
      <w:r>
        <w:t xml:space="preserve">          </w:t>
      </w:r>
      <w:r w:rsidR="0089725B">
        <w:t xml:space="preserve"> </w:t>
      </w:r>
      <w:r>
        <w:t>berie  na vedomie</w:t>
      </w:r>
    </w:p>
    <w:p w:rsidR="00FA4E88" w:rsidRDefault="00100E42" w:rsidP="00FA4E88">
      <w:r>
        <w:tab/>
      </w:r>
      <w:r>
        <w:tab/>
      </w:r>
      <w:r>
        <w:tab/>
        <w:t xml:space="preserve">           S</w:t>
      </w:r>
      <w:r w:rsidR="00FA4E88">
        <w:t>právu o plnení rozpočtu ZŠ s MŠ</w:t>
      </w:r>
    </w:p>
    <w:p w:rsidR="006D756B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FA4E88" w:rsidRDefault="00FA4E88" w:rsidP="00FA4E88">
      <w:r>
        <w:lastRenderedPageBreak/>
        <w:t xml:space="preserve">K bodu </w:t>
      </w:r>
      <w:r w:rsidR="00100E42">
        <w:t>5</w:t>
      </w:r>
    </w:p>
    <w:p w:rsidR="00727279" w:rsidRDefault="002A7794" w:rsidP="00FA4E88">
      <w:r>
        <w:t>Uznesenie č</w:t>
      </w:r>
      <w:r w:rsidR="00727279">
        <w:t>.</w:t>
      </w:r>
      <w:r>
        <w:t>5</w:t>
      </w:r>
      <w:r w:rsidR="000B1055">
        <w:t>0</w:t>
      </w:r>
      <w:r>
        <w:tab/>
      </w:r>
      <w:r w:rsidR="00727279">
        <w:tab/>
        <w:t xml:space="preserve">schvaľuje </w:t>
      </w:r>
    </w:p>
    <w:p w:rsidR="00FA2D6D" w:rsidRDefault="00FA2D6D" w:rsidP="00FA2D6D">
      <w:pPr>
        <w:ind w:left="2832" w:hanging="1422"/>
      </w:pPr>
      <w:r>
        <w:t xml:space="preserve">           a/</w:t>
      </w:r>
      <w:r w:rsidR="00727279">
        <w:tab/>
        <w:t xml:space="preserve">Záverečný účet Obce </w:t>
      </w:r>
      <w:proofErr w:type="spellStart"/>
      <w:r w:rsidR="00727279">
        <w:t>Lipt.Teplička</w:t>
      </w:r>
      <w:proofErr w:type="spellEnd"/>
    </w:p>
    <w:p w:rsidR="00FA2D6D" w:rsidRDefault="00727279" w:rsidP="00FA2D6D">
      <w:pPr>
        <w:ind w:left="2832" w:hanging="1422"/>
      </w:pPr>
      <w:r>
        <w:tab/>
      </w:r>
      <w:r w:rsidR="00FA2D6D">
        <w:t>z</w:t>
      </w:r>
      <w:r>
        <w:t>a rok 2014 s výrokom:</w:t>
      </w:r>
      <w:r w:rsidR="00FA2D6D">
        <w:t xml:space="preserve">             </w:t>
      </w:r>
      <w:r>
        <w:tab/>
      </w:r>
      <w:r>
        <w:tab/>
      </w:r>
    </w:p>
    <w:p w:rsidR="00727279" w:rsidRDefault="00FA2D6D" w:rsidP="00FA2D6D">
      <w:pPr>
        <w:ind w:left="2832" w:hanging="1422"/>
      </w:pPr>
      <w:r>
        <w:t xml:space="preserve">                        C</w:t>
      </w:r>
      <w:r w:rsidR="00727279">
        <w:t>eloročné hospodárenie sa schvaľuje</w:t>
      </w:r>
      <w:r w:rsidR="006F7C70">
        <w:t xml:space="preserve"> </w:t>
      </w:r>
      <w:r>
        <w:t xml:space="preserve"> </w:t>
      </w:r>
      <w:r w:rsidR="007028BC">
        <w:t xml:space="preserve">bez výhrady  </w:t>
      </w:r>
    </w:p>
    <w:p w:rsidR="006D756B" w:rsidRDefault="006D756B" w:rsidP="00FA2D6D">
      <w:pPr>
        <w:ind w:left="2832" w:hanging="1422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7028BC" w:rsidRDefault="00100E42" w:rsidP="00FA4E88">
      <w:r>
        <w:tab/>
      </w:r>
      <w:r w:rsidR="007028BC">
        <w:tab/>
      </w:r>
      <w:r w:rsidR="00FA2D6D">
        <w:t xml:space="preserve">            </w:t>
      </w:r>
      <w:r w:rsidR="007028BC">
        <w:t>b/</w:t>
      </w:r>
      <w:r w:rsidR="007028BC">
        <w:tab/>
        <w:t xml:space="preserve">schvaľuje </w:t>
      </w:r>
    </w:p>
    <w:p w:rsidR="007028BC" w:rsidRDefault="007028BC" w:rsidP="00FA4E88">
      <w:r>
        <w:tab/>
      </w:r>
      <w:r>
        <w:tab/>
      </w:r>
      <w:r>
        <w:tab/>
      </w:r>
      <w:r>
        <w:tab/>
        <w:t>že Obec Liptovská Teplička nebude tvoriť rezervný</w:t>
      </w:r>
      <w:r>
        <w:tab/>
      </w:r>
      <w:r>
        <w:tab/>
      </w:r>
      <w:r>
        <w:tab/>
      </w:r>
      <w:r w:rsidR="00FA2D6D">
        <w:t xml:space="preserve">            </w:t>
      </w:r>
      <w:r w:rsidR="006F7C70">
        <w:tab/>
      </w:r>
      <w:r>
        <w:t>fond za rok 2014 z dôvodu vykázania schodku</w:t>
      </w:r>
      <w:r>
        <w:tab/>
      </w:r>
      <w:r>
        <w:tab/>
      </w:r>
      <w:r>
        <w:tab/>
      </w:r>
      <w:r>
        <w:tab/>
      </w:r>
      <w:r w:rsidR="00FA2D6D">
        <w:t xml:space="preserve">                        </w:t>
      </w:r>
      <w:r>
        <w:t>rozpočtového hospodárenia</w:t>
      </w:r>
      <w:r>
        <w:tab/>
      </w:r>
    </w:p>
    <w:p w:rsidR="007D2933" w:rsidRDefault="006D756B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933">
        <w:t>..........................................</w:t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proofErr w:type="spellStart"/>
      <w:r w:rsidR="007D2933">
        <w:t>Mgr.Slavomír</w:t>
      </w:r>
      <w:proofErr w:type="spellEnd"/>
      <w:r w:rsidR="007D2933">
        <w:t xml:space="preserve"> Kopáč</w:t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</w:r>
      <w:r w:rsidR="007D2933">
        <w:tab/>
        <w:t xml:space="preserve">               starosta obce</w:t>
      </w:r>
    </w:p>
    <w:p w:rsidR="00727279" w:rsidRDefault="00727279" w:rsidP="00FA4E88">
      <w:r>
        <w:t>K</w:t>
      </w:r>
      <w:r w:rsidR="00100E42">
        <w:t> </w:t>
      </w:r>
      <w:r>
        <w:t>bodu</w:t>
      </w:r>
      <w:r w:rsidR="00100E42">
        <w:t xml:space="preserve">  6</w:t>
      </w:r>
    </w:p>
    <w:p w:rsidR="00727279" w:rsidRDefault="00727279" w:rsidP="00FA4E88">
      <w:r>
        <w:t xml:space="preserve">Uznesenie č. </w:t>
      </w:r>
      <w:r w:rsidR="00EC6A4D">
        <w:t>5</w:t>
      </w:r>
      <w:r w:rsidR="000B1055">
        <w:t>1</w:t>
      </w:r>
      <w:r>
        <w:t xml:space="preserve">  </w:t>
      </w:r>
      <w:r w:rsidR="00FA2D6D">
        <w:t xml:space="preserve">        </w:t>
      </w:r>
      <w:r>
        <w:t>a/</w:t>
      </w:r>
      <w:r>
        <w:tab/>
        <w:t>berie  na vedomie</w:t>
      </w:r>
    </w:p>
    <w:p w:rsidR="00727279" w:rsidRDefault="00727279" w:rsidP="00FA4E88">
      <w:r>
        <w:tab/>
      </w:r>
      <w:r>
        <w:tab/>
      </w:r>
      <w:r>
        <w:tab/>
      </w:r>
      <w:r>
        <w:tab/>
        <w:t>Odborné stanovisko hlavného kontrolóra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 w:rsidR="00FA2D6D">
        <w:tab/>
      </w:r>
      <w:r>
        <w:t>k návrhu záverečného účtu za r. 2014</w:t>
      </w:r>
      <w:r w:rsidR="004A5C16">
        <w:t xml:space="preserve">                                        </w:t>
      </w:r>
    </w:p>
    <w:p w:rsidR="00727279" w:rsidRDefault="00727279" w:rsidP="00FA4E88">
      <w:r>
        <w:tab/>
      </w:r>
      <w:r>
        <w:tab/>
      </w:r>
      <w:r>
        <w:tab/>
        <w:t xml:space="preserve">  b/       berie  na vedomie</w:t>
      </w:r>
    </w:p>
    <w:p w:rsidR="007028BC" w:rsidRDefault="00727279" w:rsidP="00FA4E88">
      <w:r>
        <w:tab/>
      </w:r>
      <w:r>
        <w:tab/>
      </w:r>
      <w:r>
        <w:tab/>
      </w:r>
      <w:r>
        <w:tab/>
        <w:t>Usporiadanie účtovného hospodárskeho výsledku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 w:rsidR="007028BC">
        <w:t xml:space="preserve">Zisk vo výške 191 841, 95 € v prospech účtu 428 – </w:t>
      </w:r>
      <w:r w:rsidR="007028BC">
        <w:tab/>
      </w:r>
      <w:r w:rsidR="007028BC">
        <w:tab/>
      </w:r>
      <w:r w:rsidR="007028BC">
        <w:tab/>
      </w:r>
      <w:r w:rsidR="007028BC">
        <w:tab/>
      </w:r>
      <w:r w:rsidR="00FA2D6D">
        <w:tab/>
      </w:r>
      <w:proofErr w:type="spellStart"/>
      <w:r w:rsidR="007028BC">
        <w:t>Nevysporiadan</w:t>
      </w:r>
      <w:r w:rsidR="00100E42">
        <w:t>ý</w:t>
      </w:r>
      <w:proofErr w:type="spellEnd"/>
      <w:r w:rsidR="007028BC">
        <w:t xml:space="preserve"> výsledok hospodárenia minulých</w:t>
      </w:r>
      <w:r w:rsidR="007028BC">
        <w:tab/>
      </w:r>
      <w:r w:rsidR="004A5C16">
        <w:t xml:space="preserve">                           </w:t>
      </w:r>
      <w:r w:rsidR="004A5C16">
        <w:tab/>
      </w:r>
      <w:r w:rsidR="004A5C16">
        <w:tab/>
      </w:r>
      <w:r w:rsidR="004A5C16">
        <w:tab/>
      </w:r>
      <w:r w:rsidR="004A5C16">
        <w:tab/>
        <w:t>rokov</w:t>
      </w:r>
      <w:r w:rsidR="007028BC">
        <w:tab/>
      </w:r>
      <w:r w:rsidR="004A5C16">
        <w:t xml:space="preserve">          </w:t>
      </w:r>
    </w:p>
    <w:p w:rsidR="00727279" w:rsidRDefault="00727279" w:rsidP="00FA4E88">
      <w:r>
        <w:tab/>
      </w:r>
      <w:r>
        <w:tab/>
      </w:r>
      <w:r>
        <w:tab/>
        <w:t xml:space="preserve">  c/</w:t>
      </w:r>
      <w:r>
        <w:tab/>
      </w:r>
      <w:r w:rsidR="00EC6A4D">
        <w:t xml:space="preserve">berie </w:t>
      </w:r>
      <w:r>
        <w:t xml:space="preserve"> na vedomie</w:t>
      </w:r>
    </w:p>
    <w:p w:rsidR="007564F2" w:rsidRDefault="00727279" w:rsidP="007564F2">
      <w:r>
        <w:tab/>
      </w:r>
      <w:r>
        <w:tab/>
      </w:r>
      <w:r>
        <w:tab/>
      </w:r>
      <w:r>
        <w:tab/>
        <w:t xml:space="preserve">Správu </w:t>
      </w:r>
      <w:r w:rsidR="007564F2">
        <w:t xml:space="preserve">nezávislého </w:t>
      </w:r>
      <w:proofErr w:type="spellStart"/>
      <w:r w:rsidR="007564F2">
        <w:t>auditora</w:t>
      </w:r>
      <w:proofErr w:type="spellEnd"/>
      <w:r w:rsidR="007564F2">
        <w:t xml:space="preserve"> za rok 2014</w:t>
      </w:r>
    </w:p>
    <w:p w:rsidR="007D2933" w:rsidRDefault="007D2933" w:rsidP="007564F2">
      <w:pPr>
        <w:ind w:left="6372"/>
      </w:pPr>
      <w:r>
        <w:t>...........</w:t>
      </w:r>
      <w:r w:rsidR="007564F2">
        <w:t xml:space="preserve">............................                                                                                                                    </w:t>
      </w:r>
      <w:proofErr w:type="spellStart"/>
      <w:r>
        <w:t>Mgr.Slavomír</w:t>
      </w:r>
      <w:proofErr w:type="spellEnd"/>
      <w:r>
        <w:t xml:space="preserve"> Kopáč                     </w:t>
      </w:r>
      <w:r w:rsidR="007564F2">
        <w:t xml:space="preserve">             </w:t>
      </w:r>
      <w:r>
        <w:t>starosta obce</w:t>
      </w:r>
    </w:p>
    <w:p w:rsidR="00727279" w:rsidRDefault="00727279" w:rsidP="00FA4E88">
      <w:r>
        <w:t xml:space="preserve">K bodu </w:t>
      </w:r>
      <w:r w:rsidR="00100E42">
        <w:t>7</w:t>
      </w:r>
    </w:p>
    <w:p w:rsidR="00A33CD4" w:rsidRDefault="00A33CD4" w:rsidP="00FA4E88">
      <w:r>
        <w:t xml:space="preserve">Uznesenie č. </w:t>
      </w:r>
      <w:r w:rsidR="00EC6A4D">
        <w:t>5</w:t>
      </w:r>
      <w:r w:rsidR="000B1055">
        <w:t>2</w:t>
      </w:r>
      <w:r w:rsidR="00EC6A4D">
        <w:tab/>
      </w:r>
      <w:r w:rsidR="00100E42">
        <w:tab/>
        <w:t>schvaľuje</w:t>
      </w:r>
    </w:p>
    <w:p w:rsidR="00100E42" w:rsidRDefault="00100E42" w:rsidP="00FA4E88">
      <w:r>
        <w:tab/>
      </w:r>
      <w:r>
        <w:tab/>
      </w:r>
      <w:r>
        <w:tab/>
      </w:r>
      <w:r>
        <w:tab/>
      </w:r>
      <w:r w:rsidR="00033024">
        <w:t>z</w:t>
      </w:r>
      <w:r>
        <w:t xml:space="preserve">a predsedu komisie verejného poriadku, </w:t>
      </w:r>
      <w:proofErr w:type="spellStart"/>
      <w:r>
        <w:t>soc.vecí</w:t>
      </w:r>
      <w:proofErr w:type="spellEnd"/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 w:rsidR="00EC6A4D">
        <w:t>k</w:t>
      </w:r>
      <w:r>
        <w:t>ultúry, mládeže a športu poslanca</w:t>
      </w:r>
      <w:r w:rsidR="00EC6A4D">
        <w:t xml:space="preserve"> p. Jána </w:t>
      </w:r>
      <w:proofErr w:type="spellStart"/>
      <w:r w:rsidR="00EC6A4D">
        <w:t>Bohunčáka</w:t>
      </w:r>
      <w:proofErr w:type="spellEnd"/>
    </w:p>
    <w:p w:rsidR="007564F2" w:rsidRDefault="007D2933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4F2">
        <w:t xml:space="preserve">     ............................................</w:t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proofErr w:type="spellStart"/>
      <w:r w:rsidR="007564F2">
        <w:t>Mgr.Slavomír</w:t>
      </w:r>
      <w:proofErr w:type="spellEnd"/>
      <w:r w:rsidR="007564F2">
        <w:t xml:space="preserve"> Kopáč</w:t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</w:r>
      <w:r w:rsidR="007564F2">
        <w:tab/>
        <w:t xml:space="preserve"> </w:t>
      </w:r>
      <w:r w:rsidR="007564F2">
        <w:tab/>
        <w:t xml:space="preserve"> starosta obce</w:t>
      </w:r>
    </w:p>
    <w:p w:rsidR="00100E42" w:rsidRDefault="00100E42" w:rsidP="00FA4E88">
      <w:r>
        <w:lastRenderedPageBreak/>
        <w:t>K bodu 8</w:t>
      </w:r>
    </w:p>
    <w:p w:rsidR="00100E42" w:rsidRDefault="00100E42" w:rsidP="00FA4E88">
      <w:r>
        <w:t>Uznesenie č.</w:t>
      </w:r>
      <w:r w:rsidR="00033024">
        <w:t>5</w:t>
      </w:r>
      <w:r w:rsidR="000B1055">
        <w:t>3</w:t>
      </w:r>
      <w:r w:rsidR="00033024">
        <w:tab/>
      </w:r>
      <w:r>
        <w:tab/>
      </w:r>
      <w:r w:rsidR="002E3190">
        <w:t>nedáva</w:t>
      </w:r>
    </w:p>
    <w:p w:rsidR="00FA2D6D" w:rsidRDefault="002E3190" w:rsidP="00FA2D6D">
      <w:pPr>
        <w:ind w:left="2124" w:firstLine="711"/>
      </w:pPr>
      <w:r>
        <w:t>Predbežný súhlas k predaju pozemkov v prospech</w:t>
      </w:r>
      <w:r w:rsidR="00FA2D6D">
        <w:tab/>
      </w:r>
      <w:r w:rsidR="00FA2D6D">
        <w:tab/>
      </w:r>
      <w:r>
        <w:tab/>
      </w:r>
      <w:r w:rsidR="00C534BD">
        <w:t>ž</w:t>
      </w:r>
      <w:r>
        <w:t xml:space="preserve">iadateľa Rastislava </w:t>
      </w:r>
      <w:proofErr w:type="spellStart"/>
      <w:r>
        <w:t>Pačaja</w:t>
      </w:r>
      <w:proofErr w:type="spellEnd"/>
      <w:r>
        <w:t xml:space="preserve">, bytom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proofErr w:type="spellStart"/>
      <w:r>
        <w:t>Kufajka</w:t>
      </w:r>
      <w:proofErr w:type="spellEnd"/>
      <w:r>
        <w:t xml:space="preserve"> 439  a to:</w:t>
      </w:r>
    </w:p>
    <w:p w:rsidR="002E3190" w:rsidRDefault="002E3190" w:rsidP="00FA2D6D">
      <w:pPr>
        <w:ind w:left="2820" w:firstLine="15"/>
      </w:pPr>
      <w:r>
        <w:t xml:space="preserve">časť pozemkov </w:t>
      </w:r>
      <w:proofErr w:type="spellStart"/>
      <w:r>
        <w:t>par.č.KNC</w:t>
      </w:r>
      <w:proofErr w:type="spellEnd"/>
      <w:r>
        <w:t xml:space="preserve">  2059 a 2060 </w:t>
      </w:r>
      <w:r w:rsidR="00FA2D6D">
        <w:t xml:space="preserve">                                       </w:t>
      </w:r>
      <w:r>
        <w:t xml:space="preserve">o výmere cca 240 m2,ktoré sú  priľahlými </w:t>
      </w:r>
      <w:r w:rsidR="00C534BD">
        <w:t xml:space="preserve">pozemkami k </w:t>
      </w:r>
      <w:r>
        <w:t xml:space="preserve"> stavbe vo </w:t>
      </w:r>
      <w:r w:rsidR="00C534BD">
        <w:t xml:space="preserve"> </w:t>
      </w:r>
      <w:r>
        <w:t>vl</w:t>
      </w:r>
      <w:r w:rsidR="00C534BD">
        <w:t>a</w:t>
      </w:r>
      <w:r>
        <w:t>stníctve ži</w:t>
      </w:r>
      <w:r w:rsidR="00C534BD">
        <w:t>a</w:t>
      </w:r>
      <w:r>
        <w:t>dateľa – rod</w:t>
      </w:r>
      <w:r w:rsidR="00C534BD">
        <w:t xml:space="preserve">inný dom </w:t>
      </w:r>
      <w:proofErr w:type="spellStart"/>
      <w:r w:rsidR="00C534BD">
        <w:t>súp</w:t>
      </w:r>
      <w:proofErr w:type="spellEnd"/>
      <w:r w:rsidR="00C534BD">
        <w:t>. č.</w:t>
      </w:r>
      <w:r>
        <w:t xml:space="preserve"> 439.</w:t>
      </w:r>
    </w:p>
    <w:p w:rsidR="007564F2" w:rsidRDefault="007564F2" w:rsidP="00FA2D6D">
      <w:pPr>
        <w:ind w:left="2820" w:firstLine="15"/>
      </w:pPr>
      <w:r>
        <w:tab/>
      </w:r>
      <w:r>
        <w:tab/>
      </w:r>
      <w:r>
        <w:tab/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E64414">
        <w:tab/>
      </w:r>
      <w:r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starosta obce</w:t>
      </w:r>
    </w:p>
    <w:p w:rsidR="00C534BD" w:rsidRDefault="00033024" w:rsidP="00C534BD">
      <w:r>
        <w:t>Uznesenie č. 5</w:t>
      </w:r>
      <w:r w:rsidR="000B1055">
        <w:t>4</w:t>
      </w:r>
      <w:r>
        <w:tab/>
      </w:r>
      <w:r w:rsidR="00C534BD">
        <w:tab/>
        <w:t xml:space="preserve">dáva  </w:t>
      </w:r>
    </w:p>
    <w:p w:rsidR="00C534BD" w:rsidRDefault="00C534BD" w:rsidP="00C534BD">
      <w:r>
        <w:tab/>
      </w:r>
      <w:r>
        <w:tab/>
      </w:r>
      <w:r>
        <w:tab/>
      </w:r>
      <w:r>
        <w:tab/>
        <w:t>predbežný súhlas k predaju pozemkov v prospech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>
        <w:t xml:space="preserve">žiadateľa Jozefa </w:t>
      </w:r>
      <w:proofErr w:type="spellStart"/>
      <w:r>
        <w:t>Mezovského</w:t>
      </w:r>
      <w:proofErr w:type="spellEnd"/>
      <w:r>
        <w:t xml:space="preserve">, bytom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>
        <w:t>Koliesko 549/1 a to:</w:t>
      </w:r>
    </w:p>
    <w:p w:rsidR="00C534BD" w:rsidRDefault="00C534BD" w:rsidP="00C534BD">
      <w:r>
        <w:tab/>
      </w:r>
      <w:r>
        <w:tab/>
      </w:r>
      <w:r>
        <w:tab/>
      </w:r>
      <w:r>
        <w:tab/>
        <w:t>časť pozemkov  KNC č. 2580/5 o výmere cca 30 m2,</w:t>
      </w:r>
      <w:r>
        <w:tab/>
      </w:r>
      <w:r>
        <w:tab/>
      </w:r>
      <w:r>
        <w:tab/>
      </w:r>
      <w:r>
        <w:tab/>
      </w:r>
      <w:r w:rsidR="00FA2D6D">
        <w:tab/>
      </w:r>
      <w:r>
        <w:t xml:space="preserve">ktorý je </w:t>
      </w:r>
      <w:proofErr w:type="spellStart"/>
      <w:r>
        <w:t>prihľahlým</w:t>
      </w:r>
      <w:proofErr w:type="spellEnd"/>
      <w:r>
        <w:t xml:space="preserve"> pozemkom k stavbe vo vlastníctve</w:t>
      </w:r>
      <w:r>
        <w:tab/>
      </w:r>
      <w:r>
        <w:tab/>
      </w:r>
      <w:r>
        <w:tab/>
      </w:r>
      <w:r>
        <w:tab/>
      </w:r>
      <w:r w:rsidR="00FA2D6D">
        <w:tab/>
      </w:r>
      <w:r>
        <w:t xml:space="preserve">žiadateľa – rodinný dom </w:t>
      </w:r>
      <w:proofErr w:type="spellStart"/>
      <w:r>
        <w:t>súp</w:t>
      </w:r>
      <w:proofErr w:type="spellEnd"/>
      <w:r>
        <w:t>. č. 191 a potokom.</w:t>
      </w:r>
    </w:p>
    <w:p w:rsidR="00C534BD" w:rsidRDefault="00C534BD" w:rsidP="00C534BD"/>
    <w:p w:rsidR="00E64414" w:rsidRDefault="00E64414" w:rsidP="00C53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starosta obce</w:t>
      </w:r>
    </w:p>
    <w:p w:rsidR="00C534BD" w:rsidRDefault="00C534BD" w:rsidP="00C534BD">
      <w:r>
        <w:t>Uznesenie č.</w:t>
      </w:r>
      <w:r w:rsidR="00033024">
        <w:t>5</w:t>
      </w:r>
      <w:r w:rsidR="000B1055">
        <w:t>5</w:t>
      </w:r>
      <w:r w:rsidR="00033024">
        <w:tab/>
      </w:r>
      <w:r>
        <w:tab/>
      </w:r>
      <w:r w:rsidR="004F28A7">
        <w:t>dáva predbežný súhlas</w:t>
      </w:r>
    </w:p>
    <w:p w:rsidR="004A5C16" w:rsidRDefault="00FA2D6D" w:rsidP="00FA2D6D">
      <w:pPr>
        <w:ind w:left="2832" w:firstLine="3"/>
      </w:pPr>
      <w:r>
        <w:t>k</w:t>
      </w:r>
      <w:r w:rsidR="004F28A7">
        <w:t xml:space="preserve"> predaju pozemku </w:t>
      </w:r>
      <w:r w:rsidR="003A0A78">
        <w:t>v prospech žiadateľky</w:t>
      </w:r>
      <w:r>
        <w:t xml:space="preserve">                                 F</w:t>
      </w:r>
      <w:r w:rsidR="003A0A78">
        <w:t xml:space="preserve">rantišky Urbanovej rod. </w:t>
      </w:r>
      <w:proofErr w:type="spellStart"/>
      <w:r w:rsidR="003A0A78">
        <w:t>Vernarecovej</w:t>
      </w:r>
      <w:proofErr w:type="spellEnd"/>
      <w:r w:rsidR="003A0A78">
        <w:t xml:space="preserve">, bytom </w:t>
      </w:r>
      <w:proofErr w:type="spellStart"/>
      <w:r w:rsidR="003A0A78">
        <w:t>kpt.Jána</w:t>
      </w:r>
      <w:proofErr w:type="spellEnd"/>
      <w:r w:rsidR="003A0A78">
        <w:t xml:space="preserve"> </w:t>
      </w:r>
      <w:proofErr w:type="spellStart"/>
      <w:r w:rsidR="003A0A78">
        <w:t>Rašu</w:t>
      </w:r>
      <w:proofErr w:type="spellEnd"/>
      <w:r>
        <w:t xml:space="preserve"> </w:t>
      </w:r>
      <w:r w:rsidR="003A0A78">
        <w:t>č. 3143/23, 84101 Bratislava</w:t>
      </w:r>
      <w:r w:rsidR="004F28A7">
        <w:t xml:space="preserve"> a to:</w:t>
      </w:r>
      <w:r>
        <w:t xml:space="preserve"> </w:t>
      </w:r>
    </w:p>
    <w:p w:rsidR="003A0A78" w:rsidRDefault="004F28A7" w:rsidP="00FA2D6D">
      <w:pPr>
        <w:ind w:left="2832" w:firstLine="3"/>
      </w:pPr>
      <w:r>
        <w:t xml:space="preserve">pozemok KNC č. 2687 o výmere cca 16 m2 – vodná </w:t>
      </w:r>
      <w:proofErr w:type="spellStart"/>
      <w:r>
        <w:t>plocha.</w:t>
      </w:r>
      <w:r w:rsidR="003A0A78">
        <w:t>Pozemok</w:t>
      </w:r>
      <w:proofErr w:type="spellEnd"/>
      <w:r w:rsidR="003A0A78">
        <w:t xml:space="preserve"> sa nachádza už pred existujúcim oplotením smerom</w:t>
      </w:r>
      <w:r w:rsidR="00FA2D6D">
        <w:t xml:space="preserve"> </w:t>
      </w:r>
      <w:r w:rsidR="003A0A78">
        <w:t>k potoku a nejedná sa o krajnú časť dvoru ako je uvedené</w:t>
      </w:r>
      <w:r w:rsidR="00FA2D6D">
        <w:t xml:space="preserve"> </w:t>
      </w:r>
      <w:r w:rsidR="003A0A78">
        <w:t>v žiadosti.</w:t>
      </w:r>
      <w:r w:rsidR="00033024">
        <w:t xml:space="preserve"> </w:t>
      </w:r>
      <w:proofErr w:type="spellStart"/>
      <w:r w:rsidR="00033024">
        <w:t>OcZ</w:t>
      </w:r>
      <w:proofErr w:type="spellEnd"/>
      <w:r w:rsidR="00033024">
        <w:t xml:space="preserve"> schvaľuje odpredaj len </w:t>
      </w:r>
      <w:r>
        <w:t>po</w:t>
      </w:r>
      <w:r w:rsidR="00033024">
        <w:t xml:space="preserve"> oploten</w:t>
      </w:r>
      <w:r>
        <w:t>ie</w:t>
      </w:r>
      <w:r w:rsidR="00033024">
        <w:t xml:space="preserve"> v</w:t>
      </w:r>
      <w:r w:rsidR="00FA2D6D">
        <w:t> </w:t>
      </w:r>
      <w:r w:rsidR="00033024">
        <w:t>zmysle</w:t>
      </w:r>
      <w:r w:rsidR="00FA2D6D">
        <w:t xml:space="preserve"> </w:t>
      </w:r>
      <w:r w:rsidR="00033024">
        <w:t>odporúčania stavebného úradu s tým, že g</w:t>
      </w:r>
      <w:r w:rsidR="003A0A78">
        <w:t>eometrický plán</w:t>
      </w:r>
      <w:r w:rsidR="00FA2D6D">
        <w:t xml:space="preserve"> </w:t>
      </w:r>
      <w:r w:rsidR="003A0A78">
        <w:t>k odkúpeni</w:t>
      </w:r>
      <w:r w:rsidR="00B77D25">
        <w:t>u</w:t>
      </w:r>
      <w:r w:rsidR="003A0A78">
        <w:t xml:space="preserve"> je potrebné vyhotoviť tak, aby</w:t>
      </w:r>
      <w:r w:rsidR="00FA2D6D">
        <w:t xml:space="preserve"> </w:t>
      </w:r>
      <w:r w:rsidR="003A0A78">
        <w:t>bolo zamerané</w:t>
      </w:r>
      <w:r w:rsidR="00FA2D6D">
        <w:t xml:space="preserve">      </w:t>
      </w:r>
      <w:r w:rsidR="003A0A78">
        <w:t>existujúce oplotenie pred rodinným domom</w:t>
      </w:r>
      <w:r w:rsidR="00033024">
        <w:t xml:space="preserve"> </w:t>
      </w:r>
      <w:r w:rsidR="003A0A78">
        <w:t>č. 224.</w:t>
      </w:r>
    </w:p>
    <w:p w:rsidR="00E64414" w:rsidRDefault="00E64414" w:rsidP="00FA2D6D">
      <w:pPr>
        <w:ind w:left="2832" w:firstLine="3"/>
      </w:pP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95A29">
        <w:tab/>
      </w:r>
      <w:r>
        <w:t xml:space="preserve">  starosta obce</w:t>
      </w:r>
    </w:p>
    <w:p w:rsidR="00F67FA1" w:rsidRDefault="00033024" w:rsidP="00F67FA1">
      <w:r>
        <w:t>Uznesenie č. 5</w:t>
      </w:r>
      <w:r w:rsidR="000B1055">
        <w:t>6</w:t>
      </w:r>
      <w:r>
        <w:tab/>
      </w:r>
      <w:r w:rsidR="00F67FA1">
        <w:tab/>
        <w:t xml:space="preserve">dáva </w:t>
      </w:r>
      <w:r w:rsidR="00F67FA1">
        <w:tab/>
      </w:r>
      <w:r w:rsidR="00F67FA1">
        <w:tab/>
      </w:r>
      <w:r w:rsidR="00C534BD">
        <w:tab/>
      </w:r>
      <w:r w:rsidR="00C534BD">
        <w:tab/>
      </w:r>
      <w:r w:rsidR="00C534BD">
        <w:tab/>
      </w:r>
    </w:p>
    <w:p w:rsidR="00F67FA1" w:rsidRDefault="00F67FA1" w:rsidP="00F67FA1">
      <w:r>
        <w:tab/>
      </w:r>
      <w:r>
        <w:tab/>
      </w:r>
      <w:r>
        <w:tab/>
      </w:r>
      <w:r>
        <w:tab/>
        <w:t>predbežný súhlas k predaju pozemku v prospech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>
        <w:t>žiadateľov Pavla Burdu, bytom Chmin</w:t>
      </w:r>
      <w:r w:rsidR="004F28A7">
        <w:t>i</w:t>
      </w:r>
      <w:r>
        <w:t>anska Nová Ves 41</w:t>
      </w:r>
      <w:r>
        <w:tab/>
      </w:r>
      <w:r>
        <w:lastRenderedPageBreak/>
        <w:tab/>
      </w:r>
      <w:r>
        <w:tab/>
      </w:r>
      <w:r>
        <w:tab/>
      </w:r>
      <w:r w:rsidR="00FA2D6D">
        <w:tab/>
      </w:r>
      <w:r>
        <w:t>s ma</w:t>
      </w:r>
      <w:r w:rsidR="00FA2D6D">
        <w:t>n</w:t>
      </w:r>
      <w:r>
        <w:t xml:space="preserve">želkou Janou </w:t>
      </w:r>
      <w:proofErr w:type="spellStart"/>
      <w:r>
        <w:t>Burdovou</w:t>
      </w:r>
      <w:proofErr w:type="spellEnd"/>
      <w:r>
        <w:t xml:space="preserve">, bytom </w:t>
      </w:r>
      <w:proofErr w:type="spellStart"/>
      <w:r>
        <w:t>Lipt.Teplička</w:t>
      </w:r>
      <w:proofErr w:type="spellEnd"/>
      <w:r>
        <w:t xml:space="preserve"> 535</w:t>
      </w:r>
      <w:r w:rsidR="004A5C16">
        <w:t xml:space="preserve">                </w:t>
      </w:r>
      <w:r>
        <w:tab/>
      </w:r>
      <w:r>
        <w:tab/>
      </w:r>
      <w:r>
        <w:tab/>
      </w:r>
      <w:r>
        <w:tab/>
        <w:t>a to:</w:t>
      </w:r>
    </w:p>
    <w:p w:rsidR="00F67FA1" w:rsidRDefault="00F67FA1" w:rsidP="00F67FA1">
      <w:r>
        <w:tab/>
      </w:r>
      <w:r>
        <w:tab/>
      </w:r>
      <w:r>
        <w:tab/>
      </w:r>
      <w:r>
        <w:tab/>
        <w:t>časť pozemku  KNC č. 2577/1 o výmere cca 38 m2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>
        <w:t>ktorý je priľahlým pozemkom k stavbe vo vlastníctve</w:t>
      </w:r>
      <w:r>
        <w:tab/>
      </w:r>
      <w:r>
        <w:tab/>
      </w:r>
      <w:r>
        <w:tab/>
      </w:r>
      <w:r>
        <w:tab/>
      </w:r>
      <w:r w:rsidR="00FA2D6D">
        <w:tab/>
      </w:r>
      <w:r>
        <w:t xml:space="preserve">žiadateľov  – rodinný dom </w:t>
      </w:r>
      <w:proofErr w:type="spellStart"/>
      <w:r>
        <w:t>súp</w:t>
      </w:r>
      <w:proofErr w:type="spellEnd"/>
      <w:r>
        <w:t>. č. 341.</w:t>
      </w:r>
    </w:p>
    <w:p w:rsidR="00295A29" w:rsidRDefault="00295A29" w:rsidP="00F67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starosta obce</w:t>
      </w:r>
    </w:p>
    <w:p w:rsidR="00F67FA1" w:rsidRDefault="00033024" w:rsidP="00F67FA1">
      <w:r>
        <w:t>Uznesenie č.5</w:t>
      </w:r>
      <w:r w:rsidR="000B1055">
        <w:t>7</w:t>
      </w:r>
      <w:r>
        <w:tab/>
      </w:r>
      <w:r w:rsidR="00F67FA1">
        <w:tab/>
      </w:r>
      <w:r>
        <w:t>presúva</w:t>
      </w:r>
    </w:p>
    <w:p w:rsidR="00F67FA1" w:rsidRDefault="00F67FA1" w:rsidP="00F67FA1">
      <w:r>
        <w:tab/>
      </w:r>
      <w:r>
        <w:tab/>
      </w:r>
      <w:r>
        <w:tab/>
      </w:r>
      <w:r>
        <w:tab/>
      </w:r>
      <w:r w:rsidR="00033024">
        <w:t xml:space="preserve">žiadosť o </w:t>
      </w:r>
      <w:r>
        <w:t> predaj  pozemku v prospech</w:t>
      </w:r>
      <w:r w:rsidR="00033024">
        <w:tab/>
      </w:r>
      <w:r w:rsidR="00033024">
        <w:tab/>
      </w:r>
      <w:r w:rsidR="00033024">
        <w:tab/>
      </w:r>
      <w:r w:rsidR="00033024">
        <w:tab/>
      </w:r>
      <w:r w:rsidR="00FA2D6D">
        <w:tab/>
      </w:r>
      <w:r w:rsidR="00FA2D6D">
        <w:tab/>
      </w:r>
      <w:r w:rsidR="00FA2D6D">
        <w:tab/>
      </w:r>
      <w:r w:rsidR="00033024">
        <w:t xml:space="preserve">žiadateľov Rudolfa </w:t>
      </w:r>
      <w:proofErr w:type="spellStart"/>
      <w:r>
        <w:t>Veštúra</w:t>
      </w:r>
      <w:proofErr w:type="spellEnd"/>
      <w:r>
        <w:t xml:space="preserve"> s manželkou Elenou,</w:t>
      </w:r>
      <w:r>
        <w:tab/>
      </w:r>
      <w:r>
        <w:tab/>
      </w:r>
      <w:r>
        <w:tab/>
      </w:r>
      <w:r>
        <w:tab/>
      </w:r>
      <w:r w:rsidR="00FA2D6D">
        <w:tab/>
      </w:r>
      <w:r w:rsidR="00FA2D6D">
        <w:tab/>
      </w:r>
      <w:r>
        <w:t xml:space="preserve">bytom </w:t>
      </w:r>
      <w:proofErr w:type="spellStart"/>
      <w:r>
        <w:t>Lipt.Teplička</w:t>
      </w:r>
      <w:proofErr w:type="spellEnd"/>
      <w:r>
        <w:t>, Bory 538 a to:</w:t>
      </w:r>
    </w:p>
    <w:p w:rsidR="00B77D25" w:rsidRDefault="00F67FA1" w:rsidP="00F67FA1">
      <w:r>
        <w:tab/>
      </w:r>
      <w:r w:rsidR="002A2E37">
        <w:tab/>
      </w:r>
      <w:r w:rsidR="002A2E37">
        <w:tab/>
      </w:r>
      <w:r w:rsidR="002A2E37">
        <w:tab/>
        <w:t>časť pozemku KNC č. 2676 o výmere cc 77 m2, ktorý</w:t>
      </w:r>
      <w:r w:rsidR="002A2E37">
        <w:tab/>
      </w:r>
      <w:r w:rsidR="002A2E37">
        <w:tab/>
      </w:r>
      <w:r w:rsidR="002A2E37">
        <w:tab/>
      </w:r>
      <w:r w:rsidR="002A2E37">
        <w:tab/>
      </w:r>
      <w:r w:rsidR="00FA2D6D">
        <w:tab/>
      </w:r>
      <w:r w:rsidR="002A2E37">
        <w:t>je priľahlým pozemkom k </w:t>
      </w:r>
      <w:proofErr w:type="spellStart"/>
      <w:r w:rsidR="002A2E37">
        <w:t>par.č</w:t>
      </w:r>
      <w:proofErr w:type="spellEnd"/>
      <w:r w:rsidR="002A2E37">
        <w:t>. 2469 a 2471, ktoré sú</w:t>
      </w:r>
      <w:r w:rsidR="002A2E37">
        <w:tab/>
      </w:r>
      <w:r w:rsidR="002A2E37">
        <w:tab/>
      </w:r>
      <w:r w:rsidR="002A2E37">
        <w:tab/>
      </w:r>
      <w:r w:rsidR="002A2E37">
        <w:tab/>
      </w:r>
      <w:r w:rsidR="00FA2D6D">
        <w:tab/>
      </w:r>
      <w:r w:rsidR="002A2E37">
        <w:t>vo vlastníctve žiadateľov</w:t>
      </w:r>
      <w:r w:rsidR="00033024">
        <w:t xml:space="preserve"> na najbližšie rokovanie</w:t>
      </w:r>
      <w:r w:rsidR="004A5C16">
        <w:t xml:space="preserve">                       </w:t>
      </w:r>
      <w:r w:rsidR="00033024">
        <w:tab/>
      </w:r>
      <w:r w:rsidR="00033024">
        <w:tab/>
      </w:r>
      <w:r w:rsidR="00033024">
        <w:tab/>
      </w:r>
      <w:r w:rsidR="00033024">
        <w:tab/>
      </w:r>
      <w:proofErr w:type="spellStart"/>
      <w:r w:rsidR="00033024">
        <w:t>OcZ</w:t>
      </w:r>
      <w:proofErr w:type="spellEnd"/>
      <w:r w:rsidR="00033024">
        <w:t xml:space="preserve"> po prerokovaní s majiteľmi  o výmene pozemkov </w:t>
      </w:r>
      <w:r w:rsidR="00B77D25">
        <w:tab/>
      </w:r>
      <w:r w:rsidR="00B77D25">
        <w:tab/>
      </w:r>
      <w:r w:rsidR="00B77D25">
        <w:tab/>
      </w:r>
      <w:r w:rsidR="00B77D25">
        <w:tab/>
      </w:r>
      <w:r w:rsidR="00FA2D6D">
        <w:tab/>
      </w:r>
      <w:r w:rsidR="00B77D25">
        <w:t>a zriadení vecného bremena s dôvodu umožnenia prístupu</w:t>
      </w:r>
      <w:r w:rsidR="00B77D25">
        <w:tab/>
      </w:r>
      <w:r w:rsidR="00B77D25">
        <w:tab/>
      </w:r>
      <w:r w:rsidR="00B77D25">
        <w:tab/>
      </w:r>
      <w:r w:rsidR="00B77D25">
        <w:tab/>
      </w:r>
      <w:r w:rsidR="00FA2D6D">
        <w:tab/>
      </w:r>
      <w:r w:rsidR="00B77D25">
        <w:t>obce k regulácii potoka.</w:t>
      </w:r>
    </w:p>
    <w:p w:rsidR="00B77D25" w:rsidRDefault="00B77D25" w:rsidP="00F67FA1">
      <w:r>
        <w:tab/>
      </w:r>
      <w:r>
        <w:tab/>
      </w:r>
      <w:r>
        <w:tab/>
      </w:r>
      <w:r>
        <w:tab/>
        <w:t xml:space="preserve">Termín: zasadnutie </w:t>
      </w:r>
      <w:proofErr w:type="spellStart"/>
      <w:r>
        <w:t>OcZ</w:t>
      </w:r>
      <w:proofErr w:type="spellEnd"/>
      <w:r>
        <w:t xml:space="preserve"> 9/2015</w:t>
      </w:r>
    </w:p>
    <w:p w:rsidR="00295A29" w:rsidRDefault="00B77D25" w:rsidP="00F67FA1">
      <w:r>
        <w:tab/>
      </w:r>
      <w:r>
        <w:tab/>
      </w:r>
      <w:r>
        <w:tab/>
      </w:r>
      <w:r>
        <w:tab/>
      </w:r>
      <w:r w:rsidR="00033024">
        <w:tab/>
      </w:r>
      <w:r w:rsidR="00033024">
        <w:tab/>
      </w:r>
      <w:r w:rsidR="00033024">
        <w:tab/>
      </w:r>
      <w:r w:rsidR="00033024">
        <w:tab/>
      </w:r>
      <w:r w:rsidR="00295A29">
        <w:t xml:space="preserve">          </w:t>
      </w:r>
      <w:bookmarkStart w:id="0" w:name="_GoBack"/>
      <w:bookmarkEnd w:id="0"/>
      <w:r w:rsidR="00295A29">
        <w:t>.............................................</w:t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  <w:t>Mgr. Slavomír Kopáč</w:t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</w:r>
      <w:r w:rsidR="00295A29">
        <w:tab/>
        <w:t xml:space="preserve"> </w:t>
      </w:r>
      <w:r w:rsidR="00295A29">
        <w:tab/>
        <w:t xml:space="preserve">  starosta obce</w:t>
      </w:r>
    </w:p>
    <w:p w:rsidR="00C534BD" w:rsidRDefault="00C534BD" w:rsidP="00C534BD"/>
    <w:p w:rsidR="00C534BD" w:rsidRDefault="00C534BD" w:rsidP="00C534BD"/>
    <w:p w:rsidR="00727279" w:rsidRDefault="00727279" w:rsidP="00FA4E88"/>
    <w:p w:rsidR="00FA2D6D" w:rsidRDefault="00FA2D6D" w:rsidP="00FA4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starosta obce</w:t>
      </w:r>
    </w:p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p w:rsidR="00100E42" w:rsidRDefault="00100E42" w:rsidP="00FA4E88"/>
    <w:sectPr w:rsidR="0010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09C"/>
    <w:multiLevelType w:val="hybridMultilevel"/>
    <w:tmpl w:val="82FCA30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ACC2E30"/>
    <w:multiLevelType w:val="hybridMultilevel"/>
    <w:tmpl w:val="D8C0CDF6"/>
    <w:lvl w:ilvl="0" w:tplc="C910E6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1"/>
    <w:rsid w:val="00033024"/>
    <w:rsid w:val="000B1055"/>
    <w:rsid w:val="00100E42"/>
    <w:rsid w:val="00295A29"/>
    <w:rsid w:val="002A2E37"/>
    <w:rsid w:val="002A7794"/>
    <w:rsid w:val="002E3190"/>
    <w:rsid w:val="003A0A78"/>
    <w:rsid w:val="00481763"/>
    <w:rsid w:val="004A5C16"/>
    <w:rsid w:val="004F28A7"/>
    <w:rsid w:val="006D756B"/>
    <w:rsid w:val="006F7C70"/>
    <w:rsid w:val="007028BC"/>
    <w:rsid w:val="00727279"/>
    <w:rsid w:val="007564F2"/>
    <w:rsid w:val="007D2933"/>
    <w:rsid w:val="0089725B"/>
    <w:rsid w:val="009B6340"/>
    <w:rsid w:val="00A33CD4"/>
    <w:rsid w:val="00AA5E12"/>
    <w:rsid w:val="00B77D25"/>
    <w:rsid w:val="00C534BD"/>
    <w:rsid w:val="00CE0E0A"/>
    <w:rsid w:val="00D06D11"/>
    <w:rsid w:val="00D35731"/>
    <w:rsid w:val="00E248CB"/>
    <w:rsid w:val="00E64414"/>
    <w:rsid w:val="00EC6A4D"/>
    <w:rsid w:val="00F67FA1"/>
    <w:rsid w:val="00FA2D6D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AAFA-6C29-474F-BB9E-CABADCF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10</cp:revision>
  <cp:lastPrinted>2015-06-19T10:19:00Z</cp:lastPrinted>
  <dcterms:created xsi:type="dcterms:W3CDTF">2015-06-10T14:21:00Z</dcterms:created>
  <dcterms:modified xsi:type="dcterms:W3CDTF">2015-06-19T10:19:00Z</dcterms:modified>
</cp:coreProperties>
</file>