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3004BF" w:rsidP="003004BF">
      <w:pPr>
        <w:jc w:val="center"/>
      </w:pPr>
      <w:r>
        <w:t xml:space="preserve">Uznesenie </w:t>
      </w:r>
    </w:p>
    <w:p w:rsidR="003004BF" w:rsidRDefault="003004BF" w:rsidP="003004BF">
      <w:pPr>
        <w:jc w:val="center"/>
      </w:pPr>
      <w:r>
        <w:t xml:space="preserve">Obecného zastupiteľstva v Liptovskej Tepličke </w:t>
      </w:r>
    </w:p>
    <w:p w:rsidR="003004BF" w:rsidRDefault="003004BF" w:rsidP="003004BF">
      <w:pPr>
        <w:jc w:val="center"/>
      </w:pPr>
      <w:r>
        <w:t>zo dňa 24.4.2015</w:t>
      </w:r>
    </w:p>
    <w:p w:rsidR="003004BF" w:rsidRDefault="003004BF" w:rsidP="003004BF">
      <w:pPr>
        <w:jc w:val="center"/>
      </w:pPr>
    </w:p>
    <w:p w:rsidR="003004BF" w:rsidRDefault="003004BF" w:rsidP="003004BF">
      <w:r>
        <w:t>číslo uznesenia</w:t>
      </w:r>
      <w:r>
        <w:tab/>
      </w:r>
      <w:r>
        <w:tab/>
      </w:r>
      <w:r>
        <w:tab/>
      </w:r>
      <w:r>
        <w:tab/>
        <w:t>Obecné zastupiteľstvo v Liptovskej Tepličke</w:t>
      </w:r>
    </w:p>
    <w:p w:rsidR="00291BF6" w:rsidRPr="002D59D8" w:rsidRDefault="00291BF6" w:rsidP="003004BF">
      <w:r w:rsidRPr="002D59D8">
        <w:t xml:space="preserve">K bodu 1: </w:t>
      </w:r>
    </w:p>
    <w:p w:rsidR="00B12FB5" w:rsidRPr="002D59D8" w:rsidRDefault="00605BCB" w:rsidP="003004BF">
      <w:r w:rsidRPr="002D59D8">
        <w:t xml:space="preserve">Uznesenie č. </w:t>
      </w:r>
      <w:r w:rsidR="009F3828" w:rsidRPr="002D59D8">
        <w:t>30/2015</w:t>
      </w:r>
      <w:r w:rsidR="009F3828" w:rsidRPr="002D59D8">
        <w:tab/>
      </w:r>
      <w:r w:rsidR="009F3828" w:rsidRPr="002D59D8">
        <w:tab/>
        <w:t>a/</w:t>
      </w:r>
      <w:r w:rsidR="009F3828" w:rsidRPr="002D59D8">
        <w:tab/>
      </w:r>
      <w:r w:rsidR="00AD5A38">
        <w:t xml:space="preserve">            </w:t>
      </w:r>
      <w:r w:rsidR="009F3828" w:rsidRPr="002D59D8">
        <w:t>schvaľuje</w:t>
      </w:r>
    </w:p>
    <w:p w:rsidR="00014D74" w:rsidRDefault="009F3828" w:rsidP="003004BF"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  <w:t>Overovateľov zápisnice:</w:t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="0031753E">
        <w:tab/>
      </w:r>
      <w:r w:rsidR="0031753E">
        <w:tab/>
      </w:r>
      <w:r w:rsidR="0031753E">
        <w:tab/>
      </w:r>
      <w:proofErr w:type="spellStart"/>
      <w:r w:rsidR="00014D74">
        <w:t>Ing.Juraj</w:t>
      </w:r>
      <w:proofErr w:type="spellEnd"/>
      <w:r w:rsidR="00014D74">
        <w:t xml:space="preserve"> Kondula, Jozef </w:t>
      </w:r>
      <w:proofErr w:type="spellStart"/>
      <w:r w:rsidR="00014D74">
        <w:t>Kupčov</w:t>
      </w:r>
      <w:proofErr w:type="spellEnd"/>
      <w:r w:rsidR="00014D74">
        <w:t xml:space="preserve"> </w:t>
      </w:r>
    </w:p>
    <w:p w:rsidR="0031753E" w:rsidRPr="002D59D8" w:rsidRDefault="0031753E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starosta obce</w:t>
      </w:r>
    </w:p>
    <w:p w:rsidR="009F3828" w:rsidRPr="002D59D8" w:rsidRDefault="009F3828" w:rsidP="003004BF">
      <w:r w:rsidRPr="002D59D8">
        <w:tab/>
      </w:r>
      <w:r w:rsidRPr="002D59D8">
        <w:tab/>
      </w:r>
      <w:r w:rsidRPr="002D59D8">
        <w:tab/>
      </w:r>
      <w:r w:rsidRPr="002D59D8">
        <w:tab/>
        <w:t>b/</w:t>
      </w:r>
      <w:r w:rsidRPr="002D59D8">
        <w:tab/>
      </w:r>
      <w:r w:rsidRPr="002D59D8">
        <w:tab/>
        <w:t>schvaľuje</w:t>
      </w:r>
    </w:p>
    <w:p w:rsidR="009F3828" w:rsidRPr="002D59D8" w:rsidRDefault="009F3828" w:rsidP="003004BF"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proofErr w:type="spellStart"/>
      <w:r w:rsidRPr="002D59D8">
        <w:t>navrhovú</w:t>
      </w:r>
      <w:proofErr w:type="spellEnd"/>
      <w:r w:rsidRPr="002D59D8">
        <w:t xml:space="preserve"> komisiu, ktorá je zároveň</w:t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="0031753E">
        <w:tab/>
      </w:r>
      <w:r w:rsidR="0031753E">
        <w:tab/>
      </w:r>
      <w:r w:rsidRPr="002D59D8">
        <w:t>volebnou komisiu pre voľbu hlavného kontrolóra</w:t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  <w:t>obce v zložení:</w:t>
      </w:r>
    </w:p>
    <w:p w:rsidR="009F3828" w:rsidRDefault="009F3828" w:rsidP="003004BF"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proofErr w:type="spellStart"/>
      <w:r w:rsidRPr="002D59D8">
        <w:t>Mgr.Jana</w:t>
      </w:r>
      <w:proofErr w:type="spellEnd"/>
      <w:r w:rsidRPr="002D59D8">
        <w:t xml:space="preserve"> Smolárová – predseda</w:t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="0031753E">
        <w:tab/>
      </w:r>
      <w:r w:rsidR="0031753E">
        <w:tab/>
      </w:r>
      <w:r w:rsidRPr="002D59D8">
        <w:t>Adriana Bulavová     -  člen</w:t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="0031753E">
        <w:tab/>
      </w:r>
      <w:r w:rsidR="0031753E">
        <w:tab/>
      </w:r>
      <w:r w:rsidR="0031753E">
        <w:tab/>
      </w:r>
      <w:r w:rsidRPr="002D59D8">
        <w:t xml:space="preserve">Martin </w:t>
      </w:r>
      <w:proofErr w:type="spellStart"/>
      <w:r w:rsidRPr="002D59D8">
        <w:t>Jurčík</w:t>
      </w:r>
      <w:proofErr w:type="spellEnd"/>
      <w:r w:rsidRPr="002D59D8">
        <w:t xml:space="preserve">             - člen</w:t>
      </w:r>
    </w:p>
    <w:p w:rsidR="0031753E" w:rsidRPr="002D59D8" w:rsidRDefault="0031753E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  <w:r>
        <w:tab/>
      </w:r>
    </w:p>
    <w:p w:rsidR="009F3828" w:rsidRPr="002D59D8" w:rsidRDefault="009F3828" w:rsidP="003004BF"/>
    <w:p w:rsidR="009F3828" w:rsidRPr="002D59D8" w:rsidRDefault="009F3828" w:rsidP="003004BF">
      <w:r w:rsidRPr="002D59D8">
        <w:tab/>
      </w:r>
      <w:r w:rsidRPr="002D59D8">
        <w:tab/>
      </w:r>
      <w:r w:rsidRPr="002D59D8">
        <w:tab/>
      </w:r>
      <w:r w:rsidRPr="002D59D8">
        <w:tab/>
        <w:t>c/</w:t>
      </w:r>
      <w:r w:rsidRPr="002D59D8">
        <w:tab/>
      </w:r>
      <w:r w:rsidRPr="002D59D8">
        <w:tab/>
        <w:t>schvaľuje</w:t>
      </w:r>
    </w:p>
    <w:p w:rsidR="009F3828" w:rsidRPr="002D59D8" w:rsidRDefault="009F3828" w:rsidP="003004BF"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  <w:t xml:space="preserve">zapisovateľa zápisnice: Annu </w:t>
      </w:r>
      <w:proofErr w:type="spellStart"/>
      <w:r w:rsidRPr="002D59D8">
        <w:t>Malikovú</w:t>
      </w:r>
      <w:proofErr w:type="spellEnd"/>
    </w:p>
    <w:p w:rsidR="00993EEE" w:rsidRDefault="00291BF6" w:rsidP="003004BF">
      <w:r w:rsidRPr="002D59D8">
        <w:tab/>
      </w:r>
      <w:r w:rsidRPr="002D59D8">
        <w:tab/>
      </w:r>
      <w:r w:rsidRPr="002D59D8">
        <w:tab/>
      </w:r>
      <w:r w:rsidRPr="002D59D8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  <w:t>..................................</w:t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993EEE">
        <w:tab/>
      </w:r>
      <w:r w:rsidR="0031753E">
        <w:t>Mgr. Slavomír Kopáč</w:t>
      </w:r>
      <w:r w:rsidR="0031753E">
        <w:tab/>
      </w:r>
      <w:r w:rsidR="00993EEE">
        <w:tab/>
      </w:r>
      <w:r w:rsidR="00993EEE">
        <w:tab/>
      </w:r>
      <w:r w:rsidR="00993EEE">
        <w:tab/>
      </w:r>
      <w:r w:rsidR="00993EEE">
        <w:tab/>
      </w:r>
      <w:r w:rsidR="00993EEE">
        <w:tab/>
      </w:r>
      <w:r w:rsidR="00993EEE">
        <w:tab/>
      </w:r>
      <w:r w:rsidR="00993EEE">
        <w:tab/>
      </w:r>
      <w:r w:rsidR="00993EEE">
        <w:tab/>
      </w:r>
      <w:r w:rsidR="00993EEE">
        <w:tab/>
        <w:t xml:space="preserve">     starosta obce</w:t>
      </w:r>
    </w:p>
    <w:p w:rsidR="00993EEE" w:rsidRDefault="00993EEE" w:rsidP="003004BF"/>
    <w:p w:rsidR="009F3828" w:rsidRDefault="003004BF" w:rsidP="003004BF">
      <w:r w:rsidRPr="002D59D8">
        <w:tab/>
      </w:r>
      <w:r w:rsidRPr="002D59D8">
        <w:tab/>
      </w:r>
      <w:r w:rsidRPr="002D59D8">
        <w:tab/>
      </w:r>
      <w:r w:rsidRPr="002D59D8">
        <w:tab/>
      </w:r>
      <w:r w:rsidR="009F3828" w:rsidRPr="002D59D8">
        <w:t>d/</w:t>
      </w:r>
      <w:r w:rsidR="009F3828" w:rsidRPr="002D59D8">
        <w:tab/>
      </w:r>
      <w:r w:rsidRPr="002D59D8">
        <w:tab/>
        <w:t>berie</w:t>
      </w:r>
      <w:r w:rsidR="00014D74">
        <w:t xml:space="preserve"> </w:t>
      </w:r>
      <w:r w:rsidRPr="002D59D8">
        <w:t>na vedomie</w:t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="00ED5088" w:rsidRPr="002D59D8">
        <w:tab/>
      </w:r>
      <w:r w:rsidR="00ED5088" w:rsidRPr="002D59D8">
        <w:tab/>
      </w:r>
      <w:r w:rsidR="00ED5088" w:rsidRPr="002D59D8">
        <w:tab/>
      </w:r>
      <w:r w:rsidR="00014D74">
        <w:tab/>
      </w:r>
      <w:r w:rsidRPr="002D59D8">
        <w:t>Kontrolu plnenia uznesení</w:t>
      </w:r>
      <w:r w:rsidR="00291BF6" w:rsidRPr="002D59D8">
        <w:t xml:space="preserve"> </w:t>
      </w:r>
    </w:p>
    <w:p w:rsidR="00993EEE" w:rsidRDefault="00993EEE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BCB" w:rsidRPr="002D59D8"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starosta obce</w:t>
      </w:r>
    </w:p>
    <w:p w:rsidR="00993EEE" w:rsidRDefault="00993EEE" w:rsidP="003004BF"/>
    <w:p w:rsidR="00014D74" w:rsidRDefault="00014D74" w:rsidP="003004BF">
      <w:r>
        <w:lastRenderedPageBreak/>
        <w:t>31/2015</w:t>
      </w:r>
      <w:r>
        <w:tab/>
      </w:r>
      <w:r>
        <w:tab/>
      </w:r>
      <w:r>
        <w:tab/>
      </w:r>
      <w:r>
        <w:tab/>
      </w:r>
      <w:r>
        <w:tab/>
        <w:t>ruší</w:t>
      </w:r>
    </w:p>
    <w:p w:rsidR="00014D74" w:rsidRDefault="00014D74" w:rsidP="003004BF">
      <w:r>
        <w:tab/>
      </w:r>
      <w:r>
        <w:tab/>
      </w:r>
      <w:r>
        <w:tab/>
      </w:r>
      <w:r>
        <w:tab/>
      </w:r>
      <w:r>
        <w:tab/>
      </w:r>
      <w:r>
        <w:tab/>
        <w:t>Uznesenia č. 295/2013 a 426/2014</w:t>
      </w:r>
    </w:p>
    <w:p w:rsidR="00993EEE" w:rsidRPr="002D59D8" w:rsidRDefault="00993EEE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ED5088" w:rsidRPr="002D59D8" w:rsidRDefault="00291BF6" w:rsidP="003004BF">
      <w:r w:rsidRPr="002D59D8">
        <w:t>K bodu 2:</w:t>
      </w:r>
    </w:p>
    <w:p w:rsidR="00ED5088" w:rsidRDefault="00605BCB" w:rsidP="003004BF">
      <w:r>
        <w:t>Uznesenie č</w:t>
      </w:r>
      <w:r w:rsidR="00014D74">
        <w:t>. 32/2015</w:t>
      </w:r>
      <w:r w:rsidR="00ED5088">
        <w:tab/>
      </w:r>
      <w:r w:rsidR="00ED5088">
        <w:tab/>
      </w:r>
      <w:r w:rsidR="00291BF6">
        <w:t xml:space="preserve">a </w:t>
      </w:r>
      <w:r w:rsidR="00AD5A38">
        <w:t>/</w:t>
      </w:r>
      <w:r w:rsidR="00ED5088">
        <w:tab/>
      </w:r>
      <w:r w:rsidR="009F3828">
        <w:t xml:space="preserve">            </w:t>
      </w:r>
      <w:r w:rsidR="00ED5088">
        <w:t>berie na vedomie</w:t>
      </w:r>
      <w:r w:rsidR="00ED5088">
        <w:tab/>
      </w:r>
      <w:r w:rsidR="00ED5088">
        <w:tab/>
      </w:r>
      <w:r w:rsidR="00ED5088">
        <w:tab/>
      </w:r>
      <w:r w:rsidR="00ED5088">
        <w:tab/>
      </w:r>
      <w:r w:rsidR="00ED5088">
        <w:tab/>
      </w:r>
      <w:r w:rsidR="00ED5088">
        <w:tab/>
      </w:r>
      <w:r w:rsidR="00ED5088">
        <w:tab/>
      </w:r>
      <w:r w:rsidR="00ED5088">
        <w:tab/>
      </w:r>
      <w:r w:rsidR="00ED5088">
        <w:tab/>
      </w:r>
      <w:r w:rsidR="00ED5088">
        <w:tab/>
        <w:t>vzdanie sa poslaneckého mandátu</w:t>
      </w:r>
      <w:r w:rsidR="00ED5088">
        <w:tab/>
      </w:r>
      <w:r w:rsidR="00ED5088">
        <w:tab/>
      </w:r>
      <w:r w:rsidR="00ED5088">
        <w:tab/>
      </w:r>
      <w:r w:rsidR="00ED5088">
        <w:tab/>
      </w:r>
      <w:r w:rsidR="00ED5088">
        <w:tab/>
      </w:r>
      <w:r w:rsidR="00ED5088">
        <w:tab/>
      </w:r>
      <w:r w:rsidR="00ED5088">
        <w:tab/>
      </w:r>
      <w:r w:rsidR="00ED5088">
        <w:tab/>
        <w:t>poslanca Štefana Koreňa</w:t>
      </w:r>
    </w:p>
    <w:p w:rsidR="00BC4104" w:rsidRDefault="00993EEE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 w:rsidR="00BC4104">
        <w:tab/>
      </w:r>
      <w:r w:rsidR="00BC4104">
        <w:tab/>
      </w:r>
      <w:r w:rsidR="00BC4104">
        <w:tab/>
      </w:r>
      <w:r w:rsidR="00BC4104">
        <w:tab/>
      </w:r>
      <w:r w:rsidR="00BC4104">
        <w:tab/>
      </w:r>
      <w:r w:rsidR="00BC4104">
        <w:tab/>
      </w:r>
      <w:r w:rsidR="00BC4104">
        <w:tab/>
      </w:r>
      <w:r w:rsidR="00BC4104">
        <w:tab/>
      </w:r>
      <w:r w:rsidR="00BC4104">
        <w:tab/>
      </w:r>
      <w:r w:rsidR="00BC4104">
        <w:tab/>
        <w:t xml:space="preserve">   starosta obce</w:t>
      </w:r>
    </w:p>
    <w:p w:rsidR="00ED5088" w:rsidRDefault="00ED5088" w:rsidP="003004BF">
      <w:r>
        <w:tab/>
      </w:r>
      <w:r>
        <w:tab/>
      </w:r>
      <w:r>
        <w:tab/>
      </w:r>
      <w:r>
        <w:tab/>
      </w:r>
      <w:r w:rsidR="00291BF6">
        <w:t>b</w:t>
      </w:r>
      <w:r w:rsidR="00AD5A38">
        <w:t>/</w:t>
      </w:r>
      <w:r>
        <w:tab/>
      </w:r>
      <w:r w:rsidR="009F3828">
        <w:tab/>
      </w:r>
      <w:r>
        <w:t>konštatuje, že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nastupujúci poslanec Jaroslav </w:t>
      </w:r>
      <w:proofErr w:type="spellStart"/>
      <w:r>
        <w:t>Géci</w:t>
      </w:r>
      <w:proofErr w:type="spellEnd"/>
      <w:r>
        <w:t xml:space="preserve"> zložil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zákonom predpísaný sľub poslanca obecného</w:t>
      </w:r>
      <w:r>
        <w:tab/>
      </w:r>
      <w:r>
        <w:tab/>
      </w:r>
      <w:r>
        <w:tab/>
      </w:r>
      <w:r>
        <w:tab/>
      </w:r>
      <w:r>
        <w:tab/>
      </w:r>
      <w:r>
        <w:tab/>
        <w:t>zastupiteľstva</w:t>
      </w:r>
    </w:p>
    <w:p w:rsidR="00BC4104" w:rsidRDefault="00BC4104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starosta obce</w:t>
      </w:r>
    </w:p>
    <w:p w:rsidR="004058AC" w:rsidRDefault="009F3828" w:rsidP="003004BF">
      <w:r>
        <w:tab/>
      </w:r>
      <w:r w:rsidR="004058AC">
        <w:tab/>
      </w:r>
      <w:r w:rsidR="004058AC">
        <w:tab/>
      </w:r>
      <w:r w:rsidR="004058AC">
        <w:tab/>
      </w:r>
      <w:r w:rsidR="00605BCB">
        <w:t>c/</w:t>
      </w:r>
      <w:r w:rsidR="004058AC">
        <w:tab/>
      </w:r>
      <w:r w:rsidR="004058AC">
        <w:tab/>
        <w:t>schvaľuje</w:t>
      </w:r>
    </w:p>
    <w:p w:rsidR="004058AC" w:rsidRDefault="004058AC" w:rsidP="003004BF">
      <w:r>
        <w:tab/>
      </w:r>
      <w:r>
        <w:tab/>
      </w:r>
      <w:r>
        <w:tab/>
      </w:r>
      <w:r>
        <w:tab/>
      </w:r>
      <w:r>
        <w:tab/>
      </w:r>
      <w:r>
        <w:tab/>
        <w:t xml:space="preserve">za člena komisie </w:t>
      </w:r>
      <w:proofErr w:type="spellStart"/>
      <w:r>
        <w:t>komisie</w:t>
      </w:r>
      <w:proofErr w:type="spellEnd"/>
      <w:r>
        <w:t xml:space="preserve"> verejného poriadku, </w:t>
      </w:r>
      <w:r>
        <w:tab/>
      </w:r>
      <w:r>
        <w:tab/>
      </w:r>
      <w:r>
        <w:tab/>
      </w:r>
      <w:r>
        <w:tab/>
      </w:r>
      <w:r>
        <w:tab/>
      </w:r>
      <w:r>
        <w:tab/>
        <w:t>sociálnych vecí, kultúry, mládeže a športu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poslanca Jaroslava </w:t>
      </w:r>
      <w:proofErr w:type="spellStart"/>
      <w:r>
        <w:t>Géciho</w:t>
      </w:r>
      <w:proofErr w:type="spellEnd"/>
    </w:p>
    <w:p w:rsidR="00BC4104" w:rsidRDefault="00BC4104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3D5BDE">
        <w:tab/>
      </w:r>
      <w:r>
        <w:t xml:space="preserve">   starosta obce</w:t>
      </w:r>
    </w:p>
    <w:p w:rsidR="003D5BDE" w:rsidRDefault="003D5BDE" w:rsidP="003004BF"/>
    <w:p w:rsidR="006A2AB1" w:rsidRPr="002D59D8" w:rsidRDefault="00291BF6" w:rsidP="003004BF">
      <w:r w:rsidRPr="002D59D8">
        <w:t xml:space="preserve">k bodu 3 </w:t>
      </w:r>
    </w:p>
    <w:p w:rsidR="00291BF6" w:rsidRPr="00014D74" w:rsidRDefault="00605BCB" w:rsidP="00605BCB">
      <w:pPr>
        <w:rPr>
          <w:rFonts w:cs="Times New Roman"/>
          <w:szCs w:val="24"/>
        </w:rPr>
      </w:pPr>
      <w:r w:rsidRPr="002D59D8">
        <w:t>Uznesenie č.</w:t>
      </w:r>
      <w:r w:rsidR="00014D74">
        <w:t>33</w:t>
      </w:r>
      <w:r w:rsidRPr="002D59D8">
        <w:tab/>
      </w:r>
      <w:r w:rsidRPr="002D59D8">
        <w:tab/>
      </w:r>
      <w:r w:rsidR="00291BF6" w:rsidRPr="002D59D8">
        <w:t>a</w:t>
      </w:r>
      <w:r w:rsidR="003D5BDE">
        <w:t>/</w:t>
      </w:r>
      <w:r w:rsidR="00291BF6" w:rsidRPr="002D59D8">
        <w:t xml:space="preserve"> </w:t>
      </w:r>
      <w:r w:rsidRPr="002D59D8">
        <w:tab/>
      </w:r>
      <w:r w:rsidRPr="002D59D8">
        <w:tab/>
      </w:r>
      <w:r w:rsidR="00291BF6" w:rsidRPr="00014D74">
        <w:rPr>
          <w:rFonts w:eastAsia="Times New Roman" w:cs="Times New Roman"/>
          <w:bCs/>
          <w:spacing w:val="40"/>
          <w:szCs w:val="24"/>
        </w:rPr>
        <w:t>volí</w:t>
      </w:r>
    </w:p>
    <w:p w:rsidR="00291BF6" w:rsidRDefault="00014D74" w:rsidP="00014D74">
      <w:pPr>
        <w:ind w:left="4248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Ing.Ľudovíta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Budzáka</w:t>
      </w:r>
      <w:proofErr w:type="spellEnd"/>
      <w:r>
        <w:rPr>
          <w:rFonts w:cs="Times New Roman"/>
          <w:szCs w:val="24"/>
        </w:rPr>
        <w:t xml:space="preserve"> </w:t>
      </w:r>
      <w:r w:rsidR="00291BF6" w:rsidRPr="002D59D8">
        <w:rPr>
          <w:rFonts w:cs="Times New Roman"/>
          <w:szCs w:val="24"/>
        </w:rPr>
        <w:t>do funkcie hlavného kontrolóra obce Liptovská Teplička so začiatkom funkčného obdobia dňa   20.06.2015,</w:t>
      </w:r>
    </w:p>
    <w:p w:rsidR="003D5BDE" w:rsidRDefault="003D5BDE" w:rsidP="003D5BDE">
      <w:pPr>
        <w:ind w:left="424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..................................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Mgr. Slavomír Kopáč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starosta obce</w:t>
      </w:r>
    </w:p>
    <w:p w:rsidR="003D5BDE" w:rsidRDefault="003D5BDE" w:rsidP="003D5BDE">
      <w:pPr>
        <w:ind w:left="4248"/>
        <w:rPr>
          <w:rFonts w:cs="Times New Roman"/>
          <w:szCs w:val="24"/>
        </w:rPr>
      </w:pPr>
    </w:p>
    <w:p w:rsidR="003D5BDE" w:rsidRDefault="003D5BDE" w:rsidP="003D5BDE">
      <w:pPr>
        <w:ind w:left="4248"/>
        <w:rPr>
          <w:rFonts w:cs="Times New Roman"/>
          <w:szCs w:val="24"/>
        </w:rPr>
      </w:pPr>
    </w:p>
    <w:p w:rsidR="00291BF6" w:rsidRPr="00014D74" w:rsidRDefault="003D5BDE" w:rsidP="003D5BDE">
      <w:pPr>
        <w:rPr>
          <w:rFonts w:cs="Times New Roman"/>
          <w:szCs w:val="24"/>
        </w:rPr>
      </w:pPr>
      <w:r>
        <w:rPr>
          <w:rFonts w:eastAsia="Times New Roman" w:cs="Times New Roman"/>
          <w:b/>
          <w:bCs/>
          <w:spacing w:val="40"/>
          <w:szCs w:val="24"/>
        </w:rPr>
        <w:lastRenderedPageBreak/>
        <w:tab/>
      </w:r>
      <w:r>
        <w:rPr>
          <w:rFonts w:eastAsia="Times New Roman" w:cs="Times New Roman"/>
          <w:b/>
          <w:bCs/>
          <w:spacing w:val="40"/>
          <w:szCs w:val="24"/>
        </w:rPr>
        <w:tab/>
      </w:r>
      <w:r w:rsidR="00605BCB" w:rsidRPr="002D59D8">
        <w:rPr>
          <w:rFonts w:eastAsia="Times New Roman" w:cs="Times New Roman"/>
          <w:b/>
          <w:bCs/>
          <w:spacing w:val="40"/>
          <w:szCs w:val="24"/>
        </w:rPr>
        <w:tab/>
      </w:r>
      <w:r w:rsidR="00605BCB" w:rsidRPr="002D59D8">
        <w:rPr>
          <w:rFonts w:eastAsia="Times New Roman" w:cs="Times New Roman"/>
          <w:b/>
          <w:bCs/>
          <w:spacing w:val="40"/>
          <w:szCs w:val="24"/>
        </w:rPr>
        <w:tab/>
      </w:r>
      <w:r w:rsidR="00291BF6" w:rsidRPr="00014D74">
        <w:rPr>
          <w:rFonts w:eastAsia="Times New Roman" w:cs="Times New Roman"/>
          <w:bCs/>
          <w:spacing w:val="40"/>
          <w:szCs w:val="24"/>
        </w:rPr>
        <w:t>b</w:t>
      </w:r>
      <w:r>
        <w:rPr>
          <w:rFonts w:eastAsia="Times New Roman" w:cs="Times New Roman"/>
          <w:bCs/>
          <w:spacing w:val="40"/>
          <w:szCs w:val="24"/>
        </w:rPr>
        <w:t>/</w:t>
      </w:r>
      <w:r w:rsidR="00605BCB" w:rsidRPr="00014D74">
        <w:rPr>
          <w:rFonts w:eastAsia="Times New Roman" w:cs="Times New Roman"/>
          <w:bCs/>
          <w:spacing w:val="40"/>
          <w:szCs w:val="24"/>
        </w:rPr>
        <w:tab/>
      </w:r>
      <w:r w:rsidR="00605BCB" w:rsidRPr="00014D74">
        <w:rPr>
          <w:rFonts w:eastAsia="Times New Roman" w:cs="Times New Roman"/>
          <w:bCs/>
          <w:spacing w:val="40"/>
          <w:szCs w:val="24"/>
        </w:rPr>
        <w:tab/>
      </w:r>
      <w:r w:rsidR="00291BF6" w:rsidRPr="00014D74">
        <w:rPr>
          <w:rFonts w:eastAsia="Times New Roman" w:cs="Times New Roman"/>
          <w:bCs/>
          <w:spacing w:val="40"/>
          <w:szCs w:val="24"/>
        </w:rPr>
        <w:t xml:space="preserve">schvaľuje </w:t>
      </w:r>
    </w:p>
    <w:p w:rsidR="00291BF6" w:rsidRDefault="00291BF6" w:rsidP="00605BCB">
      <w:pPr>
        <w:tabs>
          <w:tab w:val="left" w:pos="247"/>
        </w:tabs>
        <w:ind w:left="4248"/>
        <w:jc w:val="both"/>
        <w:rPr>
          <w:rStyle w:val="Predvolenpsmoodseku1"/>
          <w:rFonts w:cs="Times New Roman"/>
          <w:szCs w:val="24"/>
        </w:rPr>
      </w:pPr>
      <w:r w:rsidRPr="002D59D8">
        <w:rPr>
          <w:rFonts w:cs="Times New Roman"/>
          <w:szCs w:val="24"/>
        </w:rPr>
        <w:t xml:space="preserve">plat </w:t>
      </w:r>
      <w:r w:rsidRPr="002D59D8">
        <w:rPr>
          <w:rStyle w:val="Predvolenpsmoodseku1"/>
          <w:rFonts w:cs="Times New Roman"/>
          <w:szCs w:val="24"/>
        </w:rPr>
        <w:t xml:space="preserve">hlavného kontrolóra v súlade s § 18c zákona č. 369/1990 Zb. o obecnom </w:t>
      </w:r>
      <w:r w:rsidRPr="002D59D8">
        <w:rPr>
          <w:rStyle w:val="Predvolenpsmoodseku1"/>
          <w:rFonts w:cs="Times New Roman"/>
          <w:szCs w:val="24"/>
        </w:rPr>
        <w:tab/>
        <w:t>zriadení v znení neskorších predpisov</w:t>
      </w:r>
    </w:p>
    <w:p w:rsidR="003D5BDE" w:rsidRDefault="003D5BDE" w:rsidP="00605BCB">
      <w:pPr>
        <w:tabs>
          <w:tab w:val="left" w:pos="247"/>
        </w:tabs>
        <w:ind w:left="4248"/>
        <w:jc w:val="both"/>
        <w:rPr>
          <w:rStyle w:val="Predvolenpsmoodseku1"/>
          <w:rFonts w:eastAsia="Times New Roman" w:cs="Times New Roman"/>
          <w:szCs w:val="24"/>
        </w:rPr>
      </w:pPr>
      <w:r>
        <w:rPr>
          <w:rStyle w:val="Predvolenpsmoodseku1"/>
          <w:rFonts w:eastAsia="Times New Roman" w:cs="Times New Roman"/>
          <w:szCs w:val="24"/>
        </w:rPr>
        <w:tab/>
      </w:r>
      <w:r>
        <w:rPr>
          <w:rStyle w:val="Predvolenpsmoodseku1"/>
          <w:rFonts w:eastAsia="Times New Roman" w:cs="Times New Roman"/>
          <w:szCs w:val="24"/>
        </w:rPr>
        <w:tab/>
      </w:r>
      <w:r>
        <w:rPr>
          <w:rStyle w:val="Predvolenpsmoodseku1"/>
          <w:rFonts w:eastAsia="Times New Roman" w:cs="Times New Roman"/>
          <w:szCs w:val="24"/>
        </w:rPr>
        <w:tab/>
        <w:t>...................................</w:t>
      </w:r>
      <w:r>
        <w:rPr>
          <w:rStyle w:val="Predvolenpsmoodseku1"/>
          <w:rFonts w:eastAsia="Times New Roman" w:cs="Times New Roman"/>
          <w:szCs w:val="24"/>
        </w:rPr>
        <w:tab/>
      </w:r>
      <w:r>
        <w:rPr>
          <w:rStyle w:val="Predvolenpsmoodseku1"/>
          <w:rFonts w:eastAsia="Times New Roman" w:cs="Times New Roman"/>
          <w:szCs w:val="24"/>
        </w:rPr>
        <w:tab/>
      </w:r>
      <w:r>
        <w:rPr>
          <w:rStyle w:val="Predvolenpsmoodseku1"/>
          <w:rFonts w:eastAsia="Times New Roman" w:cs="Times New Roman"/>
          <w:szCs w:val="24"/>
        </w:rPr>
        <w:tab/>
      </w:r>
      <w:r>
        <w:rPr>
          <w:rStyle w:val="Predvolenpsmoodseku1"/>
          <w:rFonts w:eastAsia="Times New Roman" w:cs="Times New Roman"/>
          <w:szCs w:val="24"/>
        </w:rPr>
        <w:tab/>
      </w:r>
      <w:proofErr w:type="spellStart"/>
      <w:r>
        <w:rPr>
          <w:rStyle w:val="Predvolenpsmoodseku1"/>
          <w:rFonts w:eastAsia="Times New Roman" w:cs="Times New Roman"/>
          <w:szCs w:val="24"/>
        </w:rPr>
        <w:t>Mgr.Slavomír</w:t>
      </w:r>
      <w:proofErr w:type="spellEnd"/>
      <w:r>
        <w:rPr>
          <w:rStyle w:val="Predvolenpsmoodseku1"/>
          <w:rFonts w:eastAsia="Times New Roman" w:cs="Times New Roman"/>
          <w:szCs w:val="24"/>
        </w:rPr>
        <w:t xml:space="preserve"> Kopáč</w:t>
      </w:r>
      <w:r>
        <w:rPr>
          <w:rStyle w:val="Predvolenpsmoodseku1"/>
          <w:rFonts w:eastAsia="Times New Roman" w:cs="Times New Roman"/>
          <w:szCs w:val="24"/>
        </w:rPr>
        <w:tab/>
      </w:r>
      <w:r>
        <w:rPr>
          <w:rStyle w:val="Predvolenpsmoodseku1"/>
          <w:rFonts w:eastAsia="Times New Roman" w:cs="Times New Roman"/>
          <w:szCs w:val="24"/>
        </w:rPr>
        <w:tab/>
      </w:r>
      <w:r>
        <w:rPr>
          <w:rStyle w:val="Predvolenpsmoodseku1"/>
          <w:rFonts w:eastAsia="Times New Roman" w:cs="Times New Roman"/>
          <w:szCs w:val="24"/>
        </w:rPr>
        <w:tab/>
        <w:t xml:space="preserve">  </w:t>
      </w:r>
      <w:r>
        <w:rPr>
          <w:rStyle w:val="Predvolenpsmoodseku1"/>
          <w:rFonts w:eastAsia="Times New Roman" w:cs="Times New Roman"/>
          <w:szCs w:val="24"/>
        </w:rPr>
        <w:tab/>
        <w:t xml:space="preserve">   starosta obce</w:t>
      </w:r>
    </w:p>
    <w:p w:rsidR="003D5BDE" w:rsidRPr="002D59D8" w:rsidRDefault="003D5BDE" w:rsidP="00605BCB">
      <w:pPr>
        <w:tabs>
          <w:tab w:val="left" w:pos="247"/>
        </w:tabs>
        <w:ind w:left="4248"/>
        <w:jc w:val="both"/>
        <w:rPr>
          <w:rStyle w:val="Predvolenpsmoodseku1"/>
          <w:rFonts w:eastAsia="Times New Roman" w:cs="Times New Roman"/>
          <w:szCs w:val="24"/>
        </w:rPr>
      </w:pPr>
    </w:p>
    <w:p w:rsidR="004058AC" w:rsidRPr="002D59D8" w:rsidRDefault="003D5BDE" w:rsidP="00605BCB">
      <w:pPr>
        <w:ind w:left="4248" w:hanging="1416"/>
      </w:pPr>
      <w:r>
        <w:rPr>
          <w:rStyle w:val="Predvolenpsmoodseku1"/>
          <w:rFonts w:eastAsia="Times New Roman" w:cs="Times New Roman"/>
          <w:szCs w:val="24"/>
        </w:rPr>
        <w:t>c/</w:t>
      </w:r>
      <w:r w:rsidR="00605BCB" w:rsidRPr="002D59D8">
        <w:rPr>
          <w:rStyle w:val="Predvolenpsmoodseku1"/>
          <w:rFonts w:eastAsia="Times New Roman" w:cs="Times New Roman"/>
          <w:b/>
          <w:szCs w:val="24"/>
        </w:rPr>
        <w:t xml:space="preserve">                    </w:t>
      </w:r>
      <w:r w:rsidR="00291BF6" w:rsidRPr="002D59D8">
        <w:rPr>
          <w:rStyle w:val="Predvolenpsmoodseku1"/>
          <w:rFonts w:eastAsia="Times New Roman" w:cs="Times New Roman"/>
          <w:szCs w:val="24"/>
        </w:rPr>
        <w:t> mesačnú odmenu hlavného kontrolóra vo výške 20 % z mesačného platu hlavného kontrolóra</w:t>
      </w:r>
      <w:r w:rsidR="00291BF6" w:rsidRPr="002D59D8">
        <w:rPr>
          <w:rStyle w:val="Predvolenpsmoodseku1"/>
          <w:rFonts w:eastAsia="Times New Roman" w:cs="Times New Roman"/>
          <w:b/>
          <w:bCs/>
          <w:szCs w:val="24"/>
        </w:rPr>
        <w:t xml:space="preserve">                                                                                                    </w:t>
      </w:r>
    </w:p>
    <w:p w:rsidR="003D5BDE" w:rsidRPr="002D59D8" w:rsidRDefault="00B12FB5" w:rsidP="003004BF"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="003D5BDE">
        <w:tab/>
      </w:r>
      <w:r w:rsidR="003D5BDE">
        <w:tab/>
        <w:t>..................................</w:t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proofErr w:type="spellStart"/>
      <w:r w:rsidR="003D5BDE">
        <w:t>Mgr.Slavomír</w:t>
      </w:r>
      <w:proofErr w:type="spellEnd"/>
      <w:r w:rsidR="003D5BDE">
        <w:t xml:space="preserve"> Kopáč</w:t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</w:r>
      <w:r w:rsidR="003D5BDE">
        <w:tab/>
        <w:t xml:space="preserve">    starosta obce</w:t>
      </w:r>
    </w:p>
    <w:p w:rsidR="00B12FB5" w:rsidRPr="00014D74" w:rsidRDefault="00291BF6" w:rsidP="00B12FB5">
      <w:pPr>
        <w:tabs>
          <w:tab w:val="left" w:pos="264"/>
        </w:tabs>
        <w:jc w:val="both"/>
        <w:rPr>
          <w:rFonts w:eastAsia="Times New Roman" w:cs="Times New Roman"/>
          <w:bCs/>
          <w:szCs w:val="24"/>
        </w:rPr>
      </w:pPr>
      <w:r w:rsidRPr="00014D74">
        <w:rPr>
          <w:rFonts w:eastAsia="Times New Roman" w:cs="Times New Roman"/>
          <w:bCs/>
          <w:szCs w:val="24"/>
        </w:rPr>
        <w:t>K bodu 4:</w:t>
      </w:r>
    </w:p>
    <w:p w:rsidR="004058AC" w:rsidRDefault="00ED5088" w:rsidP="00B12FB5">
      <w:r w:rsidRPr="00B12FB5">
        <w:rPr>
          <w:szCs w:val="24"/>
        </w:rPr>
        <w:tab/>
      </w:r>
      <w:r w:rsidRPr="00B12FB5">
        <w:rPr>
          <w:szCs w:val="24"/>
        </w:rPr>
        <w:tab/>
      </w:r>
      <w:r w:rsidRPr="00B12FB5">
        <w:rPr>
          <w:szCs w:val="24"/>
        </w:rPr>
        <w:tab/>
      </w:r>
      <w:r w:rsidRPr="00B12FB5">
        <w:rPr>
          <w:szCs w:val="24"/>
        </w:rPr>
        <w:tab/>
      </w:r>
      <w:r w:rsidRPr="00B12FB5">
        <w:rPr>
          <w:szCs w:val="24"/>
        </w:rPr>
        <w:tab/>
      </w:r>
      <w:r w:rsidRPr="00B12FB5">
        <w:rPr>
          <w:szCs w:val="24"/>
        </w:rPr>
        <w:tab/>
      </w:r>
      <w:r w:rsidR="004058AC" w:rsidRPr="00B12FB5">
        <w:rPr>
          <w:szCs w:val="24"/>
        </w:rPr>
        <w:tab/>
      </w:r>
      <w:r w:rsidR="004058AC" w:rsidRPr="00B12FB5">
        <w:rPr>
          <w:szCs w:val="24"/>
        </w:rPr>
        <w:tab/>
      </w:r>
      <w:r w:rsidR="004058AC" w:rsidRPr="00B12FB5">
        <w:rPr>
          <w:szCs w:val="24"/>
        </w:rPr>
        <w:tab/>
      </w:r>
      <w:r w:rsidR="004058AC">
        <w:tab/>
      </w:r>
      <w:r w:rsidR="004058AC">
        <w:tab/>
      </w:r>
      <w:r w:rsidR="004058AC">
        <w:tab/>
      </w:r>
    </w:p>
    <w:p w:rsidR="004058AC" w:rsidRDefault="00605BCB" w:rsidP="003004BF">
      <w:r>
        <w:t>Uznesenie č.</w:t>
      </w:r>
      <w:r w:rsidR="00014D74">
        <w:t>34</w:t>
      </w:r>
      <w:r w:rsidR="00014D74">
        <w:tab/>
      </w:r>
      <w:r>
        <w:t xml:space="preserve">              </w:t>
      </w:r>
      <w:r w:rsidR="009F3828">
        <w:t>a/</w:t>
      </w:r>
      <w:r w:rsidR="009F3828">
        <w:tab/>
      </w:r>
      <w:r w:rsidR="009F3828">
        <w:tab/>
      </w:r>
      <w:r w:rsidR="003C1496">
        <w:t>berie  na vedomie</w:t>
      </w:r>
      <w:r w:rsidR="004058AC">
        <w:tab/>
      </w:r>
      <w:r w:rsidR="004058AC">
        <w:tab/>
      </w:r>
      <w:r w:rsidR="004058AC">
        <w:tab/>
      </w:r>
      <w:r w:rsidR="004058AC">
        <w:tab/>
      </w:r>
      <w:r w:rsidR="004058AC">
        <w:tab/>
      </w:r>
      <w:r w:rsidR="004058AC">
        <w:tab/>
      </w:r>
      <w:r w:rsidR="00072EEC">
        <w:tab/>
      </w:r>
      <w:r w:rsidR="00072EEC">
        <w:tab/>
      </w:r>
      <w:r w:rsidR="00072EEC">
        <w:tab/>
      </w:r>
      <w:r w:rsidR="00014D74">
        <w:tab/>
      </w:r>
      <w:r w:rsidR="004058AC">
        <w:t>Rozpočtového opatrenie č. l</w:t>
      </w:r>
    </w:p>
    <w:p w:rsidR="003D5BDE" w:rsidRDefault="003D5BDE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starosta obce</w:t>
      </w:r>
    </w:p>
    <w:p w:rsidR="004058AC" w:rsidRDefault="004058AC" w:rsidP="003004BF"/>
    <w:p w:rsidR="004058AC" w:rsidRDefault="00014D74" w:rsidP="00605BCB">
      <w:pPr>
        <w:ind w:left="2124" w:firstLine="708"/>
      </w:pPr>
      <w:r>
        <w:t xml:space="preserve">   </w:t>
      </w:r>
      <w:r w:rsidR="00291BF6" w:rsidRPr="002D59D8">
        <w:t>b</w:t>
      </w:r>
      <w:r w:rsidR="009F3828" w:rsidRPr="002D59D8">
        <w:t>/</w:t>
      </w:r>
      <w:r w:rsidR="009F3828" w:rsidRPr="002D59D8">
        <w:tab/>
      </w:r>
      <w:r w:rsidR="009F3828" w:rsidRPr="002D59D8">
        <w:tab/>
      </w:r>
      <w:r w:rsidR="00605BCB" w:rsidRPr="002D59D8">
        <w:t>s</w:t>
      </w:r>
      <w:r w:rsidR="004058AC" w:rsidRPr="002D59D8">
        <w:t>chvaľuje</w:t>
      </w:r>
      <w:r w:rsidR="004058AC" w:rsidRPr="002D59D8">
        <w:tab/>
      </w:r>
      <w:r w:rsidR="004058AC" w:rsidRPr="002D59D8">
        <w:tab/>
      </w:r>
      <w:r w:rsidR="004058AC" w:rsidRPr="002D59D8">
        <w:tab/>
      </w:r>
      <w:r w:rsidR="004058AC" w:rsidRPr="002D59D8">
        <w:tab/>
      </w:r>
      <w:r w:rsidR="004058AC" w:rsidRPr="002D59D8">
        <w:tab/>
      </w:r>
      <w:r w:rsidR="004058AC" w:rsidRPr="002D59D8">
        <w:tab/>
      </w:r>
      <w:r>
        <w:tab/>
      </w:r>
      <w:r>
        <w:tab/>
      </w:r>
      <w:r w:rsidR="004058AC" w:rsidRPr="002D59D8">
        <w:t>Rozpočtové opatrenie č. 2</w:t>
      </w:r>
    </w:p>
    <w:p w:rsidR="003D5BDE" w:rsidRPr="002D59D8" w:rsidRDefault="003D5BDE" w:rsidP="00605BCB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starosta obce</w:t>
      </w:r>
    </w:p>
    <w:p w:rsidR="004058AC" w:rsidRPr="002D59D8" w:rsidRDefault="00291BF6" w:rsidP="003004BF">
      <w:r w:rsidRPr="002D59D8">
        <w:t>k bodu 5</w:t>
      </w:r>
    </w:p>
    <w:p w:rsidR="009F3828" w:rsidRPr="002D59D8" w:rsidRDefault="009F3828" w:rsidP="003004BF">
      <w:r w:rsidRPr="002D59D8">
        <w:t xml:space="preserve">uznesenie č. </w:t>
      </w:r>
      <w:r w:rsidR="00014D74">
        <w:t>35</w:t>
      </w:r>
    </w:p>
    <w:p w:rsidR="00072EEC" w:rsidRPr="002D59D8" w:rsidRDefault="00014D74" w:rsidP="00014D74">
      <w:pPr>
        <w:ind w:left="2832"/>
      </w:pPr>
      <w:r>
        <w:t xml:space="preserve">  </w:t>
      </w:r>
      <w:r w:rsidR="00291BF6" w:rsidRPr="002D59D8">
        <w:t>a</w:t>
      </w:r>
      <w:r w:rsidR="009F3828" w:rsidRPr="002D59D8">
        <w:t>/</w:t>
      </w:r>
      <w:r w:rsidR="009F3828" w:rsidRPr="002D59D8">
        <w:tab/>
      </w:r>
      <w:r w:rsidR="004058AC" w:rsidRPr="002D59D8">
        <w:tab/>
        <w:t>berie  na vedomie</w:t>
      </w:r>
      <w:r w:rsidR="00072EEC" w:rsidRPr="002D59D8">
        <w:tab/>
      </w:r>
      <w:r w:rsidR="00072EEC" w:rsidRPr="002D59D8">
        <w:tab/>
      </w:r>
      <w:r w:rsidR="00072EEC" w:rsidRPr="002D59D8">
        <w:tab/>
      </w:r>
      <w:r w:rsidR="00072EEC" w:rsidRPr="002D59D8">
        <w:tab/>
      </w:r>
      <w:r w:rsidR="00072EEC" w:rsidRPr="002D59D8">
        <w:tab/>
      </w:r>
      <w:r w:rsidR="00072EEC" w:rsidRPr="002D59D8">
        <w:tab/>
        <w:t>Správy o požiarnej ochrane v obci v r.2014</w:t>
      </w:r>
    </w:p>
    <w:p w:rsidR="003D5BDE" w:rsidRDefault="003D5BDE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starosta obce</w:t>
      </w:r>
    </w:p>
    <w:p w:rsidR="003D5BDE" w:rsidRDefault="003D5BDE" w:rsidP="003004BF"/>
    <w:p w:rsidR="003D5BDE" w:rsidRPr="002D59D8" w:rsidRDefault="003D5BDE" w:rsidP="003004BF"/>
    <w:p w:rsidR="00072EEC" w:rsidRDefault="00014D74" w:rsidP="00014D74">
      <w:pPr>
        <w:ind w:left="2832"/>
      </w:pPr>
      <w:r>
        <w:lastRenderedPageBreak/>
        <w:t xml:space="preserve">  </w:t>
      </w:r>
      <w:r w:rsidR="00291BF6" w:rsidRPr="002D59D8">
        <w:t>b</w:t>
      </w:r>
      <w:r w:rsidR="009F3828" w:rsidRPr="002D59D8">
        <w:t>/</w:t>
      </w:r>
      <w:r w:rsidR="009F3828" w:rsidRPr="002D59D8">
        <w:tab/>
      </w:r>
      <w:r w:rsidR="00072EEC" w:rsidRPr="002D59D8">
        <w:tab/>
        <w:t xml:space="preserve">schvaľuje </w:t>
      </w:r>
      <w:r w:rsidR="00072EEC" w:rsidRPr="002D59D8">
        <w:tab/>
      </w:r>
      <w:r w:rsidR="00072EEC" w:rsidRPr="002D59D8">
        <w:tab/>
      </w:r>
      <w:r w:rsidR="00072EEC" w:rsidRPr="002D59D8">
        <w:tab/>
      </w:r>
      <w:r w:rsidR="00072EEC" w:rsidRPr="002D59D8">
        <w:tab/>
      </w:r>
      <w:r w:rsidR="00072EEC" w:rsidRPr="002D59D8">
        <w:tab/>
      </w:r>
      <w:r w:rsidR="00072EEC" w:rsidRPr="002D59D8">
        <w:tab/>
      </w:r>
      <w:r w:rsidR="00F8133D" w:rsidRPr="002D59D8">
        <w:tab/>
      </w:r>
      <w:r w:rsidR="00072EEC" w:rsidRPr="002D59D8">
        <w:t xml:space="preserve">Návrh preventívnych prehliadok v obci </w:t>
      </w:r>
      <w:r w:rsidR="00072EEC" w:rsidRPr="002D59D8">
        <w:tab/>
      </w:r>
      <w:r w:rsidR="00072EEC" w:rsidRPr="002D59D8">
        <w:tab/>
      </w:r>
      <w:r w:rsidR="00072EEC" w:rsidRPr="002D59D8">
        <w:tab/>
        <w:t>v r.2015</w:t>
      </w:r>
    </w:p>
    <w:p w:rsidR="003D5BDE" w:rsidRDefault="003D5BDE" w:rsidP="00014D74">
      <w:pPr>
        <w:ind w:left="2832"/>
      </w:pPr>
      <w:r>
        <w:tab/>
      </w:r>
      <w:r>
        <w:tab/>
      </w:r>
      <w:r>
        <w:tab/>
      </w:r>
      <w:r>
        <w:tab/>
      </w:r>
      <w:r>
        <w:tab/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DC6C18"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3D5BDE" w:rsidRPr="002D59D8" w:rsidRDefault="003D5BDE" w:rsidP="00014D74">
      <w:pPr>
        <w:ind w:left="2832"/>
      </w:pPr>
      <w:r>
        <w:tab/>
      </w:r>
      <w:r>
        <w:tab/>
      </w:r>
      <w:r>
        <w:tab/>
      </w:r>
      <w:r>
        <w:tab/>
      </w:r>
    </w:p>
    <w:p w:rsidR="00072EEC" w:rsidRPr="002D59D8" w:rsidRDefault="00291BF6" w:rsidP="003004BF">
      <w:r w:rsidRPr="002D59D8">
        <w:t>K bodu 6</w:t>
      </w:r>
    </w:p>
    <w:p w:rsidR="00291BF6" w:rsidRPr="002D59D8" w:rsidRDefault="009F3828" w:rsidP="003004BF">
      <w:r w:rsidRPr="002D59D8">
        <w:t>uznesenie č.</w:t>
      </w:r>
      <w:r w:rsidR="00014D74">
        <w:t>36</w:t>
      </w:r>
      <w:r w:rsidR="00072EEC" w:rsidRPr="002D59D8">
        <w:tab/>
      </w:r>
    </w:p>
    <w:p w:rsidR="00072EEC" w:rsidRDefault="00291BF6" w:rsidP="00014D74">
      <w:pPr>
        <w:ind w:left="2832"/>
      </w:pPr>
      <w:r w:rsidRPr="002D59D8">
        <w:t>a</w:t>
      </w:r>
      <w:r w:rsidR="009F3828" w:rsidRPr="002D59D8">
        <w:t>/</w:t>
      </w:r>
      <w:r>
        <w:tab/>
      </w:r>
      <w:r>
        <w:tab/>
      </w:r>
      <w:r w:rsidR="00072EEC" w:rsidRPr="00291BF6">
        <w:rPr>
          <w:color w:val="000000" w:themeColor="text1"/>
        </w:rPr>
        <w:t>neschvaľuje</w:t>
      </w:r>
    </w:p>
    <w:p w:rsidR="00291BF6" w:rsidRDefault="00072EEC" w:rsidP="00291BF6">
      <w:r>
        <w:tab/>
      </w:r>
      <w:r>
        <w:tab/>
      </w:r>
      <w:r>
        <w:tab/>
      </w:r>
      <w:r>
        <w:tab/>
      </w:r>
      <w:r>
        <w:tab/>
      </w:r>
      <w:r>
        <w:tab/>
        <w:t>VZN č.2/2015 o verejnom poriadku, vytváraní</w:t>
      </w:r>
    </w:p>
    <w:p w:rsidR="00291BF6" w:rsidRDefault="00291BF6" w:rsidP="00291BF6">
      <w:r>
        <w:tab/>
      </w:r>
      <w:r>
        <w:tab/>
      </w:r>
      <w:r>
        <w:tab/>
      </w:r>
      <w:r w:rsidR="00072EEC">
        <w:tab/>
      </w:r>
      <w:r w:rsidR="00072EEC">
        <w:tab/>
      </w:r>
      <w:r w:rsidR="00072EEC">
        <w:tab/>
        <w:t>životného p</w:t>
      </w:r>
      <w:r>
        <w:t xml:space="preserve">rostredia a likvidácie odpadov </w:t>
      </w:r>
    </w:p>
    <w:p w:rsidR="00DC6C18" w:rsidRDefault="003D5BDE" w:rsidP="00291B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  <w:t>Mgr. Slavomír Kopáč</w:t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</w:r>
      <w:r w:rsidR="00DC6C18">
        <w:tab/>
        <w:t xml:space="preserve"> starosta obce</w:t>
      </w:r>
    </w:p>
    <w:p w:rsidR="00DC6C18" w:rsidRDefault="00DC6C18" w:rsidP="00291BF6"/>
    <w:p w:rsidR="00291BF6" w:rsidRDefault="00291BF6" w:rsidP="00014D74">
      <w:pPr>
        <w:ind w:left="4248" w:hanging="1416"/>
      </w:pPr>
      <w:r>
        <w:t>b</w:t>
      </w:r>
      <w:r w:rsidR="00014D74">
        <w:t>/</w:t>
      </w:r>
      <w:r>
        <w:tab/>
        <w:t xml:space="preserve">ukladá prednostovi OcÚ zabezpečiť prípravu  nového návrhu VZN a jeho prerokovanie v komisiách </w:t>
      </w:r>
      <w:proofErr w:type="spellStart"/>
      <w:r>
        <w:t>OcZ</w:t>
      </w:r>
      <w:proofErr w:type="spellEnd"/>
    </w:p>
    <w:p w:rsidR="002E351E" w:rsidRDefault="002E351E" w:rsidP="00014D74">
      <w:pPr>
        <w:ind w:left="4248" w:hanging="1416"/>
      </w:pPr>
      <w:r>
        <w:tab/>
        <w:t xml:space="preserve">termín: zasadnutie </w:t>
      </w:r>
      <w:proofErr w:type="spellStart"/>
      <w:r>
        <w:t>OcZ</w:t>
      </w:r>
      <w:proofErr w:type="spellEnd"/>
      <w:r>
        <w:t xml:space="preserve"> 6/2015</w:t>
      </w:r>
    </w:p>
    <w:p w:rsidR="00DC6C18" w:rsidRDefault="00DC6C18" w:rsidP="00291BF6">
      <w:pPr>
        <w:ind w:left="4248" w:hanging="4248"/>
      </w:pPr>
      <w:r>
        <w:tab/>
      </w:r>
      <w:r>
        <w:tab/>
      </w:r>
      <w:r>
        <w:tab/>
      </w:r>
      <w:r>
        <w:tab/>
        <w:t>...................................</w:t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  <w:t xml:space="preserve">   starosta obce</w:t>
      </w:r>
    </w:p>
    <w:p w:rsidR="009F3828" w:rsidRPr="002D59D8" w:rsidRDefault="00291BF6" w:rsidP="003004BF">
      <w:r w:rsidRPr="002D59D8">
        <w:t>K bodu 7</w:t>
      </w:r>
    </w:p>
    <w:p w:rsidR="00072EEC" w:rsidRPr="002D59D8" w:rsidRDefault="009F3828" w:rsidP="003004BF">
      <w:r w:rsidRPr="002D59D8">
        <w:t>uznesenie č.</w:t>
      </w:r>
      <w:r w:rsidR="00014D74">
        <w:t>37</w:t>
      </w:r>
      <w:r w:rsidR="00072EEC" w:rsidRPr="002D59D8">
        <w:tab/>
      </w:r>
      <w:r w:rsidR="00072EEC" w:rsidRPr="002D59D8">
        <w:tab/>
      </w:r>
      <w:r w:rsidR="00072EEC" w:rsidRPr="002D59D8">
        <w:tab/>
      </w:r>
      <w:r w:rsidR="00072EEC" w:rsidRPr="002D59D8">
        <w:tab/>
      </w:r>
      <w:r w:rsidR="00014D74">
        <w:tab/>
      </w:r>
      <w:r w:rsidR="00072EEC" w:rsidRPr="002D59D8">
        <w:t xml:space="preserve"> neschvaľuje</w:t>
      </w:r>
    </w:p>
    <w:p w:rsidR="00072EEC" w:rsidRPr="002D59D8" w:rsidRDefault="00072EEC" w:rsidP="003004BF"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  <w:t>VZN č. 3/2015 o podmienkach vylepovania</w:t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</w:r>
      <w:r w:rsidRPr="002D59D8">
        <w:tab/>
        <w:t>plagátov na území obce Liptovská Teplička</w:t>
      </w:r>
      <w:r w:rsidRPr="002D59D8">
        <w:tab/>
      </w:r>
    </w:p>
    <w:p w:rsidR="00A72B59" w:rsidRPr="002D59D8" w:rsidRDefault="00A72B59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starosta obce</w:t>
      </w:r>
    </w:p>
    <w:p w:rsidR="00F8133D" w:rsidRPr="002D59D8" w:rsidRDefault="00564E28" w:rsidP="003004BF">
      <w:r w:rsidRPr="002D59D8">
        <w:t>K bodu 9</w:t>
      </w:r>
    </w:p>
    <w:p w:rsidR="00072EEC" w:rsidRDefault="009F3828" w:rsidP="003004BF">
      <w:r>
        <w:t>Uznesenie č.</w:t>
      </w:r>
      <w:r w:rsidR="00014D74">
        <w:t>38</w:t>
      </w:r>
      <w:r w:rsidR="00072EEC">
        <w:tab/>
      </w:r>
      <w:r w:rsidR="00072EEC">
        <w:tab/>
      </w:r>
      <w:r w:rsidR="00072EEC">
        <w:tab/>
      </w:r>
      <w:r w:rsidR="00072EEC">
        <w:tab/>
      </w:r>
      <w:r w:rsidR="006716CF">
        <w:t>určuje</w:t>
      </w:r>
    </w:p>
    <w:p w:rsidR="00A72B59" w:rsidRDefault="006716CF" w:rsidP="00903721">
      <w:pPr>
        <w:ind w:left="4245"/>
      </w:pPr>
      <w:r>
        <w:t>Plat starostu obce Liptovská Teplička</w:t>
      </w:r>
      <w:r>
        <w:tab/>
      </w:r>
      <w:r>
        <w:tab/>
        <w:t>v  roku 2015 v rozsahu plného úväzku</w:t>
      </w:r>
      <w:r>
        <w:tab/>
      </w:r>
      <w:r>
        <w:tab/>
        <w:t>mesačne vo výške 2 379 € v súlade so zákonom</w:t>
      </w:r>
      <w:r>
        <w:tab/>
        <w:t xml:space="preserve">NR SR č. 253/1994 </w:t>
      </w:r>
      <w:proofErr w:type="spellStart"/>
      <w:r>
        <w:t>Z.z</w:t>
      </w:r>
      <w:proofErr w:type="spellEnd"/>
      <w:r>
        <w:t xml:space="preserve">. o právnom postavení </w:t>
      </w:r>
      <w:r>
        <w:lastRenderedPageBreak/>
        <w:t>a platových pomeroch starostov obcí a</w:t>
      </w:r>
      <w:r w:rsidR="00903721">
        <w:t> </w:t>
      </w:r>
      <w:r>
        <w:t>primátorov</w:t>
      </w:r>
      <w:r w:rsidR="00903721">
        <w:t xml:space="preserve"> </w:t>
      </w:r>
      <w:r>
        <w:t xml:space="preserve">miest v znení neskorších predpisov so spätnou </w:t>
      </w:r>
      <w:r w:rsidR="00903721">
        <w:t xml:space="preserve">platnosťou od 1.1.2015. Plat starostu je určený ako minimálny plat podľa § 3 ods.1zákona NR SR č. 253/1994 </w:t>
      </w:r>
      <w:proofErr w:type="spellStart"/>
      <w:r w:rsidR="00903721">
        <w:t>Z.z</w:t>
      </w:r>
      <w:proofErr w:type="spellEnd"/>
      <w:r w:rsidR="00903721">
        <w:t>. zvýšený o 40 %.</w:t>
      </w:r>
    </w:p>
    <w:p w:rsidR="00564E28" w:rsidRDefault="00FD1F43" w:rsidP="00903721">
      <w:pPr>
        <w:ind w:left="4245"/>
      </w:pPr>
      <w:r>
        <w:tab/>
      </w:r>
      <w:r>
        <w:tab/>
      </w:r>
      <w:r>
        <w:tab/>
      </w:r>
      <w:r>
        <w:tab/>
        <w:t>......................................</w:t>
      </w:r>
      <w:r w:rsidR="00A72B59">
        <w:tab/>
      </w:r>
      <w:r w:rsidR="00A72B59">
        <w:tab/>
      </w:r>
      <w:r w:rsidR="00A72B59">
        <w:tab/>
      </w:r>
      <w:r w:rsidR="00A72B59">
        <w:tab/>
      </w:r>
      <w:r>
        <w:t xml:space="preserve">  </w:t>
      </w:r>
      <w:proofErr w:type="spellStart"/>
      <w:r w:rsidR="00A72B59">
        <w:t>Mgr.Slavomír</w:t>
      </w:r>
      <w:proofErr w:type="spellEnd"/>
      <w:r w:rsidR="00A72B59">
        <w:t xml:space="preserve"> Kopáč</w:t>
      </w:r>
      <w:r w:rsidR="00A72B59">
        <w:tab/>
      </w:r>
      <w:r w:rsidR="00A72B59">
        <w:tab/>
      </w:r>
      <w:r w:rsidR="00A72B59">
        <w:tab/>
      </w:r>
      <w:r w:rsidR="00A72B59">
        <w:tab/>
      </w:r>
      <w:r>
        <w:t xml:space="preserve">    </w:t>
      </w:r>
      <w:r w:rsidR="00A72B59">
        <w:t xml:space="preserve">  starosta obce</w:t>
      </w:r>
      <w:r w:rsidR="006716CF">
        <w:tab/>
      </w:r>
      <w:r w:rsidR="006716CF">
        <w:tab/>
      </w:r>
    </w:p>
    <w:p w:rsidR="00564E28" w:rsidRPr="002D59D8" w:rsidRDefault="00564E28" w:rsidP="00564E28">
      <w:r w:rsidRPr="002D59D8">
        <w:t>K bodu 10</w:t>
      </w:r>
    </w:p>
    <w:p w:rsidR="006716CF" w:rsidRDefault="006716CF" w:rsidP="00903721">
      <w:pPr>
        <w:ind w:left="4245"/>
      </w:pPr>
      <w:r>
        <w:tab/>
      </w:r>
      <w:r>
        <w:tab/>
      </w:r>
    </w:p>
    <w:p w:rsidR="009C1331" w:rsidRDefault="009F3828" w:rsidP="003004BF">
      <w:r>
        <w:t>Uznesenie č.</w:t>
      </w:r>
      <w:r w:rsidR="00014D74">
        <w:t>39</w:t>
      </w:r>
      <w:r w:rsidR="00014D74">
        <w:tab/>
      </w:r>
      <w:r w:rsidR="00072EEC">
        <w:tab/>
      </w:r>
      <w:r w:rsidR="00072EEC">
        <w:tab/>
      </w:r>
      <w:r w:rsidR="00072EEC">
        <w:tab/>
      </w:r>
      <w:r w:rsidR="00F8133D">
        <w:t>berie  na vedomie</w:t>
      </w:r>
      <w:r w:rsidR="00F8133D">
        <w:tab/>
      </w:r>
      <w:r w:rsidR="00F8133D">
        <w:tab/>
      </w:r>
      <w:r w:rsidR="00F8133D">
        <w:tab/>
      </w:r>
      <w:r w:rsidR="00F8133D">
        <w:tab/>
      </w:r>
      <w:r w:rsidR="00F8133D">
        <w:tab/>
      </w:r>
      <w:r w:rsidR="00F8133D">
        <w:tab/>
      </w:r>
      <w:r w:rsidR="00F8133D">
        <w:tab/>
      </w:r>
      <w:r w:rsidR="00F8133D">
        <w:tab/>
      </w:r>
      <w:r w:rsidR="00F8133D">
        <w:tab/>
      </w:r>
      <w:r w:rsidR="00014D74">
        <w:tab/>
      </w:r>
      <w:r w:rsidR="00F8133D">
        <w:t>zmenu organizačného poriadku obecného úradu</w:t>
      </w:r>
      <w:r w:rsidR="009C1331">
        <w:tab/>
      </w:r>
      <w:r w:rsidR="009C1331">
        <w:tab/>
      </w:r>
      <w:r w:rsidR="009C1331">
        <w:tab/>
      </w:r>
      <w:r w:rsidR="009C1331">
        <w:tab/>
      </w:r>
      <w:r w:rsidR="009C1331">
        <w:tab/>
      </w:r>
      <w:r w:rsidR="009C1331">
        <w:tab/>
        <w:t>Liptovská Teplička</w:t>
      </w:r>
    </w:p>
    <w:p w:rsidR="00A72B59" w:rsidRDefault="00A72B59" w:rsidP="00300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14D74" w:rsidRDefault="00014D74" w:rsidP="003004BF"/>
    <w:p w:rsidR="00564E28" w:rsidRPr="002D59D8" w:rsidRDefault="00564E28" w:rsidP="00564E28">
      <w:r w:rsidRPr="002D59D8">
        <w:t>K bodu 11</w:t>
      </w:r>
    </w:p>
    <w:p w:rsidR="00F8133D" w:rsidRPr="00564E28" w:rsidRDefault="00F8133D" w:rsidP="003004BF">
      <w:pPr>
        <w:rPr>
          <w:b/>
        </w:rPr>
      </w:pPr>
    </w:p>
    <w:p w:rsidR="00967160" w:rsidRDefault="009F3828" w:rsidP="003004BF">
      <w:r>
        <w:t>Uznesenie č.</w:t>
      </w:r>
      <w:r w:rsidR="00014D74">
        <w:t>40</w:t>
      </w:r>
      <w:r w:rsidR="00F8133D">
        <w:tab/>
      </w:r>
      <w:r w:rsidR="00F8133D">
        <w:tab/>
      </w:r>
      <w:r w:rsidR="00F8133D">
        <w:tab/>
      </w:r>
      <w:r w:rsidR="00F8133D">
        <w:tab/>
        <w:t xml:space="preserve">schvaľuje </w:t>
      </w:r>
    </w:p>
    <w:p w:rsidR="003174E3" w:rsidRPr="002D59D8" w:rsidRDefault="00564E28" w:rsidP="0031753E">
      <w:pPr>
        <w:ind w:left="4242" w:hanging="1410"/>
      </w:pPr>
      <w:r w:rsidRPr="002D59D8">
        <w:t>a</w:t>
      </w:r>
      <w:r w:rsidR="0031753E">
        <w:t>/</w:t>
      </w:r>
      <w:r w:rsidR="0031753E">
        <w:tab/>
      </w:r>
      <w:r w:rsidR="0031753E">
        <w:tab/>
      </w:r>
      <w:r w:rsidR="00F8133D">
        <w:t>v súlade s ustanovením § 9 a ods.</w:t>
      </w:r>
      <w:r w:rsidR="009B489A">
        <w:t xml:space="preserve"> </w:t>
      </w:r>
      <w:r w:rsidR="00F8133D">
        <w:t>8 písm.</w:t>
      </w:r>
      <w:r w:rsidR="009B489A">
        <w:t xml:space="preserve"> </w:t>
      </w:r>
      <w:r w:rsidR="00F8133D">
        <w:t>b/</w:t>
      </w:r>
      <w:r w:rsidR="00F8133D">
        <w:tab/>
      </w:r>
      <w:r w:rsidR="006064DE">
        <w:tab/>
      </w:r>
      <w:r w:rsidR="0031753E">
        <w:t>z</w:t>
      </w:r>
      <w:r w:rsidR="00F8133D">
        <w:t>ákona č. 138/1991 Z</w:t>
      </w:r>
      <w:r w:rsidR="003174E3">
        <w:t>b</w:t>
      </w:r>
      <w:r w:rsidR="00F8133D">
        <w:t>. o majetku obcí v platnom</w:t>
      </w:r>
      <w:r w:rsidR="00F8133D">
        <w:tab/>
        <w:t>znení predaj nehnuteľnosti vo vlastníctve obce</w:t>
      </w:r>
      <w:r w:rsidR="00F8133D">
        <w:tab/>
        <w:t>Liptovská Teplička nachádzajúcej sa</w:t>
      </w:r>
      <w:r w:rsidR="006064DE">
        <w:t xml:space="preserve"> </w:t>
      </w:r>
      <w:r w:rsidR="00F8133D">
        <w:t>v </w:t>
      </w:r>
      <w:proofErr w:type="spellStart"/>
      <w:r w:rsidR="00F8133D">
        <w:t>k.ú</w:t>
      </w:r>
      <w:proofErr w:type="spellEnd"/>
      <w:r w:rsidR="00F8133D">
        <w:t>.</w:t>
      </w:r>
      <w:r w:rsidR="001565AC">
        <w:t xml:space="preserve"> </w:t>
      </w:r>
      <w:r w:rsidR="0031753E">
        <w:t xml:space="preserve">  </w:t>
      </w:r>
      <w:r w:rsidR="00F8133D">
        <w:t>Liptovská Teplička a zapísanej na LV</w:t>
      </w:r>
      <w:r w:rsidR="001565AC">
        <w:t xml:space="preserve"> </w:t>
      </w:r>
      <w:r w:rsidR="006064DE">
        <w:t>č.</w:t>
      </w:r>
      <w:r w:rsidR="00F8133D">
        <w:t xml:space="preserve"> </w:t>
      </w:r>
      <w:r w:rsidR="006064DE">
        <w:t>1</w:t>
      </w:r>
      <w:r w:rsidR="00F8133D">
        <w:t xml:space="preserve"> </w:t>
      </w:r>
      <w:r w:rsidR="009B489A">
        <w:t xml:space="preserve">- </w:t>
      </w:r>
      <w:r w:rsidR="00F8133D">
        <w:t xml:space="preserve">pozemku registra C –KN </w:t>
      </w:r>
      <w:proofErr w:type="spellStart"/>
      <w:r w:rsidR="00F8133D">
        <w:t>parc.č</w:t>
      </w:r>
      <w:proofErr w:type="spellEnd"/>
      <w:r w:rsidR="00F8133D">
        <w:t xml:space="preserve">. </w:t>
      </w:r>
      <w:r w:rsidR="006064DE">
        <w:t>1026 o výmere 82 m2</w:t>
      </w:r>
      <w:r w:rsidR="00072EEC">
        <w:tab/>
      </w:r>
      <w:r w:rsidR="006064DE">
        <w:t xml:space="preserve">v prospech žiadateľa Františka </w:t>
      </w:r>
      <w:proofErr w:type="spellStart"/>
      <w:r w:rsidR="006064DE">
        <w:t>Sakmáryho</w:t>
      </w:r>
      <w:proofErr w:type="spellEnd"/>
      <w:r w:rsidR="006064DE">
        <w:t>, bytom Záhrady 454</w:t>
      </w:r>
      <w:r w:rsidR="009B489A">
        <w:t xml:space="preserve">/18, 059 40 Liptovská Teplička. </w:t>
      </w:r>
      <w:r w:rsidR="006064DE">
        <w:t>Cena za odpredávanú nehnuteľnosť je</w:t>
      </w:r>
      <w:r w:rsidR="0031753E">
        <w:t xml:space="preserve"> 3,50</w:t>
      </w:r>
      <w:r w:rsidR="009B489A">
        <w:t xml:space="preserve"> €/m2, </w:t>
      </w:r>
      <w:proofErr w:type="spellStart"/>
      <w:r w:rsidR="009B489A" w:rsidRPr="002D59D8">
        <w:t>t.j</w:t>
      </w:r>
      <w:proofErr w:type="spellEnd"/>
      <w:r w:rsidR="009B489A" w:rsidRPr="002D59D8">
        <w:t xml:space="preserve">. cena spolu za odpredávanú nehnuteľnosť je </w:t>
      </w:r>
      <w:r w:rsidR="0031753E">
        <w:t>287,-</w:t>
      </w:r>
      <w:r w:rsidR="009B489A" w:rsidRPr="002D59D8">
        <w:t xml:space="preserve"> EUR.</w:t>
      </w:r>
    </w:p>
    <w:p w:rsidR="009B489A" w:rsidRDefault="009B489A" w:rsidP="006064DE">
      <w:pPr>
        <w:ind w:left="4245"/>
      </w:pPr>
      <w:r w:rsidRPr="002D59D8">
        <w:t>Pozemok je priľahlým pozemkom k stavbe  rodinného domu vo vlastníctve žiadateľa.</w:t>
      </w:r>
    </w:p>
    <w:p w:rsidR="007909B9" w:rsidRDefault="007909B9" w:rsidP="006064DE">
      <w:pPr>
        <w:ind w:left="4245"/>
      </w:pPr>
    </w:p>
    <w:p w:rsidR="00A72B59" w:rsidRPr="002D59D8" w:rsidRDefault="00A72B59" w:rsidP="006064DE">
      <w:pPr>
        <w:ind w:left="4245"/>
      </w:pPr>
      <w:r>
        <w:tab/>
      </w:r>
      <w:r>
        <w:tab/>
      </w:r>
      <w:r>
        <w:tab/>
      </w:r>
      <w:r>
        <w:tab/>
        <w:t>.......................................</w:t>
      </w:r>
      <w:r>
        <w:tab/>
      </w:r>
      <w:r>
        <w:tab/>
      </w:r>
      <w:r>
        <w:tab/>
      </w:r>
      <w:r>
        <w:tab/>
        <w:t>Mgr. Slavomír Kopáč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starosta obce</w:t>
      </w:r>
    </w:p>
    <w:p w:rsidR="007909B9" w:rsidRDefault="00A72B59" w:rsidP="006064DE">
      <w:pPr>
        <w:ind w:left="4245"/>
      </w:pPr>
      <w:r>
        <w:tab/>
      </w:r>
    </w:p>
    <w:p w:rsidR="003174E3" w:rsidRDefault="002E351E" w:rsidP="002E351E">
      <w:r>
        <w:lastRenderedPageBreak/>
        <w:t xml:space="preserve">     </w:t>
      </w:r>
      <w:r>
        <w:tab/>
      </w:r>
      <w:r>
        <w:tab/>
      </w:r>
      <w:r>
        <w:tab/>
      </w:r>
      <w:r>
        <w:tab/>
      </w:r>
      <w:r w:rsidR="00564E28">
        <w:t>b</w:t>
      </w:r>
      <w:r w:rsidR="007909B9">
        <w:t>/</w:t>
      </w:r>
      <w:r w:rsidR="00564E28">
        <w:tab/>
      </w:r>
      <w:r w:rsidR="00564E28">
        <w:tab/>
      </w:r>
      <w:r w:rsidR="003174E3">
        <w:t xml:space="preserve">schvaľuje </w:t>
      </w:r>
    </w:p>
    <w:p w:rsidR="008C601C" w:rsidRDefault="003174E3" w:rsidP="007909B9">
      <w:pPr>
        <w:ind w:left="4245"/>
      </w:pPr>
      <w:r>
        <w:t xml:space="preserve">v súlade s ustanovením § 9 a ods.8 písm. </w:t>
      </w:r>
      <w:r w:rsidR="00564E28">
        <w:t>e</w:t>
      </w:r>
      <w:r>
        <w:t>/</w:t>
      </w:r>
      <w:r>
        <w:tab/>
      </w:r>
      <w:r>
        <w:tab/>
      </w:r>
      <w:r w:rsidR="00D62FF8">
        <w:t>z</w:t>
      </w:r>
      <w:r>
        <w:t>ákona č. 138/1991 Zb. o majetku obcí v </w:t>
      </w:r>
      <w:r w:rsidR="00D62FF8">
        <w:t>platnom</w:t>
      </w:r>
      <w:r>
        <w:tab/>
        <w:t xml:space="preserve">znení </w:t>
      </w:r>
      <w:r w:rsidR="00564E28" w:rsidRPr="002D59D8">
        <w:t xml:space="preserve">osobitný zreteľ </w:t>
      </w:r>
      <w:r>
        <w:t>predaj</w:t>
      </w:r>
      <w:r w:rsidR="00564E28">
        <w:t>a</w:t>
      </w:r>
      <w:r>
        <w:t xml:space="preserve"> n</w:t>
      </w:r>
      <w:r w:rsidR="00D62FF8">
        <w:t>ehnuteľnosti vo vlastníctve obce</w:t>
      </w:r>
      <w:r w:rsidR="00564E28">
        <w:t xml:space="preserve"> </w:t>
      </w:r>
      <w:r>
        <w:t>Liptovská Teplička nachádzajúcej sa v </w:t>
      </w:r>
      <w:proofErr w:type="spellStart"/>
      <w:r>
        <w:t>k.ú</w:t>
      </w:r>
      <w:proofErr w:type="spellEnd"/>
      <w:r>
        <w:t>.</w:t>
      </w:r>
      <w:r w:rsidR="00564E28">
        <w:t xml:space="preserve"> </w:t>
      </w:r>
      <w:r>
        <w:t>Liptovská Teplička a zapísanej na LV č. 1</w:t>
      </w:r>
      <w:r w:rsidR="00564E28">
        <w:t xml:space="preserve">  </w:t>
      </w:r>
      <w:r>
        <w:t xml:space="preserve">pozemku registra C – KN </w:t>
      </w:r>
      <w:proofErr w:type="spellStart"/>
      <w:r>
        <w:t>parc</w:t>
      </w:r>
      <w:proofErr w:type="spellEnd"/>
      <w:r>
        <w:t xml:space="preserve">. č. </w:t>
      </w:r>
      <w:r w:rsidR="00D62FF8">
        <w:t>2</w:t>
      </w:r>
      <w:r>
        <w:t>675/2</w:t>
      </w:r>
      <w:r w:rsidR="00D62FF8">
        <w:t xml:space="preserve"> o</w:t>
      </w:r>
      <w:r>
        <w:t> výmere 274 m2 a pozemku C – KN par.</w:t>
      </w:r>
      <w:r w:rsidR="00564E28">
        <w:t xml:space="preserve"> </w:t>
      </w:r>
      <w:r>
        <w:t>č. 2675/3 o výmere 7 m2</w:t>
      </w:r>
      <w:r w:rsidR="00564E28">
        <w:t>,</w:t>
      </w:r>
      <w:r>
        <w:t xml:space="preserve"> odčlenených podľa GP</w:t>
      </w:r>
      <w:r w:rsidR="008C601C">
        <w:t xml:space="preserve"> </w:t>
      </w:r>
      <w:r>
        <w:t>č.</w:t>
      </w:r>
      <w:r w:rsidR="004435A1">
        <w:t xml:space="preserve"> </w:t>
      </w:r>
      <w:r>
        <w:t>030/2015 vyhotoveného geodetom Ing.</w:t>
      </w:r>
      <w:r w:rsidR="00590272">
        <w:t xml:space="preserve"> </w:t>
      </w:r>
      <w:r>
        <w:t xml:space="preserve">Janou </w:t>
      </w:r>
      <w:proofErr w:type="spellStart"/>
      <w:r>
        <w:t>Zentkovou</w:t>
      </w:r>
      <w:proofErr w:type="spellEnd"/>
      <w:r>
        <w:t xml:space="preserve">, </w:t>
      </w:r>
      <w:r w:rsidR="008C601C">
        <w:t>P</w:t>
      </w:r>
      <w:r>
        <w:t>artizánska 51, 05801 Poprad</w:t>
      </w:r>
      <w:r w:rsidR="008C601C">
        <w:t xml:space="preserve"> </w:t>
      </w:r>
      <w:r>
        <w:t xml:space="preserve">zo dňa </w:t>
      </w:r>
      <w:r w:rsidR="00D62FF8">
        <w:t>30.3.2015 v prospech žiadateľov</w:t>
      </w:r>
      <w:r w:rsidR="008C601C">
        <w:t xml:space="preserve"> </w:t>
      </w:r>
      <w:r w:rsidR="00D62FF8">
        <w:t xml:space="preserve">Mariána Fedora s manželkou Katarínou, bytom Záhrady 492/60, 05940 Liptovská Teplička. </w:t>
      </w:r>
      <w:r w:rsidR="00564E28">
        <w:t>Osobitný</w:t>
      </w:r>
      <w:r w:rsidR="006F6110">
        <w:t xml:space="preserve">m zreteľom je skutočnosť, že žiadatelia sú vlastníkmi priľahlých pozemkov </w:t>
      </w:r>
      <w:proofErr w:type="spellStart"/>
      <w:r w:rsidR="006F6110">
        <w:t>parc</w:t>
      </w:r>
      <w:proofErr w:type="spellEnd"/>
      <w:r w:rsidR="006F6110">
        <w:t>. č. KNC 2442 a </w:t>
      </w:r>
      <w:proofErr w:type="spellStart"/>
      <w:r w:rsidR="006F6110">
        <w:t>parc</w:t>
      </w:r>
      <w:proofErr w:type="spellEnd"/>
      <w:r w:rsidR="006F6110">
        <w:t>. č. KNC 2441 a prejavili zámer výstavby rodinného domu v súlade s urbanistickou štúdiou IBV Bory</w:t>
      </w:r>
    </w:p>
    <w:p w:rsidR="00A72B59" w:rsidRDefault="00A72B59" w:rsidP="00A72B59">
      <w:pPr>
        <w:ind w:left="4248"/>
      </w:pPr>
      <w:r>
        <w:tab/>
      </w:r>
      <w:r>
        <w:tab/>
      </w:r>
      <w:r>
        <w:tab/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 w:rsidR="008C601C">
        <w:tab/>
      </w:r>
      <w:r>
        <w:tab/>
      </w:r>
      <w:r>
        <w:tab/>
        <w:t xml:space="preserve">       </w:t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  <w:t xml:space="preserve"> starosta obce</w:t>
      </w:r>
    </w:p>
    <w:p w:rsidR="008C601C" w:rsidRDefault="00A72B59" w:rsidP="00A72B59">
      <w:r>
        <w:tab/>
      </w:r>
      <w:r>
        <w:tab/>
      </w:r>
      <w:r>
        <w:tab/>
      </w:r>
      <w:r>
        <w:tab/>
      </w:r>
      <w:r w:rsidR="007909B9">
        <w:t>c/</w:t>
      </w:r>
      <w:r>
        <w:tab/>
      </w:r>
      <w:r w:rsidR="008C601C">
        <w:tab/>
        <w:t xml:space="preserve">schvaľuje </w:t>
      </w:r>
    </w:p>
    <w:p w:rsidR="006F6110" w:rsidRDefault="008C601C" w:rsidP="006F6110">
      <w:pPr>
        <w:ind w:left="4245"/>
      </w:pPr>
      <w:r>
        <w:t xml:space="preserve">v súlade s ustanovením </w:t>
      </w:r>
      <w:r w:rsidR="00652955">
        <w:t xml:space="preserve"> § 9 ods. 8 písm.</w:t>
      </w:r>
      <w:r w:rsidR="006F6110">
        <w:t xml:space="preserve"> </w:t>
      </w:r>
      <w:r w:rsidR="00652955">
        <w:t>b</w:t>
      </w:r>
      <w:r w:rsidR="00652955">
        <w:tab/>
      </w:r>
      <w:r>
        <w:tab/>
        <w:t>zákona č. 138/1991 Zb. o majetku obcí v </w:t>
      </w:r>
      <w:r w:rsidR="00652955">
        <w:t>platnom</w:t>
      </w:r>
      <w:r>
        <w:tab/>
        <w:t>znení predaj nehn</w:t>
      </w:r>
      <w:r w:rsidR="00652955">
        <w:t>uteľnosti vo vlastníctve obce</w:t>
      </w:r>
      <w:r>
        <w:tab/>
        <w:t>Liptovská Teplička nachádzajúcej sa v </w:t>
      </w:r>
      <w:proofErr w:type="spellStart"/>
      <w:r>
        <w:t>k.ú</w:t>
      </w:r>
      <w:proofErr w:type="spellEnd"/>
      <w:r>
        <w:t>.</w:t>
      </w:r>
      <w:r w:rsidR="00652955">
        <w:tab/>
      </w:r>
      <w:r w:rsidR="00652955">
        <w:tab/>
      </w:r>
      <w:r>
        <w:t>Liptovská Teplička a zapísanej na LV č. 1</w:t>
      </w:r>
      <w:r w:rsidR="00652955">
        <w:tab/>
      </w:r>
      <w:r w:rsidR="00652955">
        <w:tab/>
      </w:r>
      <w:r>
        <w:t xml:space="preserve">pozemku registra C – KN </w:t>
      </w:r>
      <w:proofErr w:type="spellStart"/>
      <w:r>
        <w:t>par.č</w:t>
      </w:r>
      <w:proofErr w:type="spellEnd"/>
      <w:r>
        <w:t>. 2658/5o výmere14 m2 odčleneného podľa GP č. 26/14 vyhotoveného geodetom Antonom Vrábelom Levočská 6, 06001 Kežmarok zo dňa 27.3.2015</w:t>
      </w:r>
      <w:r w:rsidR="00652955">
        <w:t xml:space="preserve"> </w:t>
      </w:r>
      <w:r>
        <w:t xml:space="preserve">v prospech žiadateľov Vladislava </w:t>
      </w:r>
      <w:proofErr w:type="spellStart"/>
      <w:r>
        <w:t>Švagerku</w:t>
      </w:r>
      <w:proofErr w:type="spellEnd"/>
      <w:r>
        <w:t xml:space="preserve"> s manželkou Annou, bytom Na jarku 364/12,05940 Liptovská </w:t>
      </w:r>
      <w:proofErr w:type="spellStart"/>
      <w:r>
        <w:t>Teplička.</w:t>
      </w:r>
      <w:r w:rsidRPr="002D59D8">
        <w:t>Cena</w:t>
      </w:r>
      <w:proofErr w:type="spellEnd"/>
      <w:r w:rsidRPr="002D59D8">
        <w:t xml:space="preserve"> za odpredávanú nehnuteľnosť je </w:t>
      </w:r>
      <w:r w:rsidR="0031753E">
        <w:t xml:space="preserve">3,50 </w:t>
      </w:r>
      <w:r w:rsidRPr="002D59D8">
        <w:t>€/m2</w:t>
      </w:r>
      <w:r w:rsidR="006F6110" w:rsidRPr="002D59D8">
        <w:t xml:space="preserve"> </w:t>
      </w:r>
      <w:proofErr w:type="spellStart"/>
      <w:r w:rsidR="006F6110" w:rsidRPr="002D59D8">
        <w:t>t.j</w:t>
      </w:r>
      <w:proofErr w:type="spellEnd"/>
      <w:r w:rsidR="006F6110" w:rsidRPr="002D59D8">
        <w:t xml:space="preserve">. cena spolu za odpredávanú nehnuteľnosť je </w:t>
      </w:r>
      <w:r w:rsidR="0031753E">
        <w:t xml:space="preserve">49,- </w:t>
      </w:r>
      <w:r w:rsidR="006F6110" w:rsidRPr="002D59D8">
        <w:t xml:space="preserve"> </w:t>
      </w:r>
      <w:proofErr w:type="spellStart"/>
      <w:r w:rsidR="006F6110" w:rsidRPr="002D59D8">
        <w:t>EUR.Pozemok</w:t>
      </w:r>
      <w:proofErr w:type="spellEnd"/>
      <w:r w:rsidR="006F6110" w:rsidRPr="002D59D8">
        <w:t xml:space="preserve"> je priľahlým pozemkom k stavbe  rodinného domu vo vlastníctve žiadateľa.</w:t>
      </w:r>
    </w:p>
    <w:p w:rsidR="00A72B59" w:rsidRDefault="00A72B59" w:rsidP="006F6110">
      <w:pPr>
        <w:ind w:left="4245"/>
      </w:pPr>
      <w:r>
        <w:tab/>
      </w:r>
      <w:r>
        <w:tab/>
      </w:r>
      <w:r>
        <w:tab/>
      </w:r>
      <w:r>
        <w:tab/>
        <w:t xml:space="preserve"> .........................................</w:t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  <w:t xml:space="preserve">           </w:t>
      </w:r>
      <w:r w:rsidR="00FD1F43">
        <w:t xml:space="preserve">         </w:t>
      </w:r>
      <w:r>
        <w:t xml:space="preserve"> starosta obce</w:t>
      </w:r>
    </w:p>
    <w:p w:rsidR="00FD1F43" w:rsidRPr="002D59D8" w:rsidRDefault="00FD1F43" w:rsidP="006F6110">
      <w:pPr>
        <w:ind w:left="4245"/>
      </w:pPr>
    </w:p>
    <w:p w:rsidR="006F6110" w:rsidRDefault="006F6110" w:rsidP="00967160">
      <w:pPr>
        <w:ind w:left="2124" w:firstLine="708"/>
      </w:pPr>
      <w:r>
        <w:t>d</w:t>
      </w:r>
      <w:r w:rsidR="0031753E">
        <w:t>/</w:t>
      </w:r>
      <w:r>
        <w:tab/>
      </w:r>
      <w:r>
        <w:tab/>
        <w:t xml:space="preserve">dáva </w:t>
      </w:r>
    </w:p>
    <w:p w:rsidR="006F6110" w:rsidRDefault="006F6110" w:rsidP="006F6110">
      <w:pPr>
        <w:ind w:left="4248"/>
      </w:pPr>
      <w:r>
        <w:t>predbežný súhlas k výmene nehnuteľnosti vo vlastníctve obce Liptovská Teplička, a to pozemku  nachádzajúceho sa v </w:t>
      </w:r>
      <w:proofErr w:type="spellStart"/>
      <w:r>
        <w:t>k.ú</w:t>
      </w:r>
      <w:proofErr w:type="spellEnd"/>
      <w:r>
        <w:t xml:space="preserve">. </w:t>
      </w:r>
      <w:r>
        <w:tab/>
        <w:t>Liptovská Teplička a zapísaného na LV č. 1 ako par. KN</w:t>
      </w:r>
      <w:r w:rsidR="00B544A8">
        <w:t>E</w:t>
      </w:r>
      <w:r>
        <w:t xml:space="preserve"> č. 5755 </w:t>
      </w:r>
      <w:r w:rsidR="00B544A8">
        <w:t>a 5750 za pozemok vo vlastníctve Mgr. Slavomíra Kopáča s </w:t>
      </w:r>
      <w:proofErr w:type="spellStart"/>
      <w:r w:rsidR="00B544A8">
        <w:t>manž</w:t>
      </w:r>
      <w:proofErr w:type="spellEnd"/>
      <w:r w:rsidR="00B544A8">
        <w:t xml:space="preserve">. Renátou </w:t>
      </w:r>
      <w:proofErr w:type="spellStart"/>
      <w:r w:rsidR="00B544A8">
        <w:t>parc</w:t>
      </w:r>
      <w:proofErr w:type="spellEnd"/>
      <w:r w:rsidR="00B544A8">
        <w:t xml:space="preserve">. KNC </w:t>
      </w:r>
      <w:r>
        <w:t>. č. 2779/23</w:t>
      </w:r>
      <w:r w:rsidR="00B544A8">
        <w:t>. K zámene nehnuteľností bude vyhotovená zámenná zmluva po ukončení prešetrovania priebehu hraníc predmetných pozemkov vo vlastníctve obce Okresným úradom v Poprade, katastrálnym odborom</w:t>
      </w:r>
    </w:p>
    <w:p w:rsidR="004840F9" w:rsidRDefault="004840F9" w:rsidP="006F6110">
      <w:pPr>
        <w:ind w:left="4248"/>
      </w:pPr>
      <w:r>
        <w:tab/>
      </w:r>
      <w:r>
        <w:tab/>
      </w:r>
      <w:r>
        <w:tab/>
        <w:t>...........................................</w:t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  <w:t xml:space="preserve">     starosta obce</w:t>
      </w:r>
    </w:p>
    <w:p w:rsidR="00AD25FB" w:rsidRPr="00967160" w:rsidRDefault="00903721" w:rsidP="0031753E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 w:rsidR="00605BCB" w:rsidRPr="00967160">
        <w:rPr>
          <w:bCs/>
          <w:sz w:val="23"/>
          <w:szCs w:val="23"/>
        </w:rPr>
        <w:t>e/</w:t>
      </w:r>
      <w:r w:rsidR="00605BCB" w:rsidRPr="00967160">
        <w:rPr>
          <w:bCs/>
          <w:sz w:val="23"/>
          <w:szCs w:val="23"/>
        </w:rPr>
        <w:tab/>
      </w:r>
      <w:r w:rsidR="00605BCB" w:rsidRPr="00967160">
        <w:rPr>
          <w:bCs/>
          <w:sz w:val="23"/>
          <w:szCs w:val="23"/>
        </w:rPr>
        <w:tab/>
      </w:r>
      <w:r w:rsidR="00AD25FB" w:rsidRPr="00967160">
        <w:rPr>
          <w:rFonts w:cs="Times New Roman"/>
          <w:bCs/>
        </w:rPr>
        <w:t xml:space="preserve">b e r i e  n a   v e d o m i e </w:t>
      </w:r>
    </w:p>
    <w:p w:rsidR="00AD25FB" w:rsidRDefault="00AD25FB" w:rsidP="009F3828">
      <w:pPr>
        <w:pStyle w:val="Default"/>
        <w:ind w:left="4248"/>
        <w:rPr>
          <w:rFonts w:ascii="Times New Roman" w:hAnsi="Times New Roman" w:cs="Times New Roman"/>
        </w:rPr>
      </w:pPr>
      <w:r w:rsidRPr="00967160">
        <w:rPr>
          <w:rFonts w:ascii="Times New Roman" w:hAnsi="Times New Roman" w:cs="Times New Roman"/>
        </w:rPr>
        <w:t>žiadosť Bc. Ľubice Ďuricovej o p</w:t>
      </w:r>
      <w:r w:rsidRPr="002D59D8">
        <w:rPr>
          <w:rFonts w:ascii="Times New Roman" w:hAnsi="Times New Roman" w:cs="Times New Roman"/>
        </w:rPr>
        <w:t xml:space="preserve">renájom NP v budove OcÚ - kancelárie na prízemí </w:t>
      </w:r>
    </w:p>
    <w:p w:rsidR="00AD25FB" w:rsidRPr="00967160" w:rsidRDefault="00AD25FB" w:rsidP="009F3828">
      <w:pPr>
        <w:pStyle w:val="Default"/>
        <w:ind w:left="3540" w:firstLine="708"/>
        <w:rPr>
          <w:rFonts w:ascii="Times New Roman" w:hAnsi="Times New Roman" w:cs="Times New Roman"/>
        </w:rPr>
      </w:pPr>
      <w:r w:rsidRPr="00967160">
        <w:rPr>
          <w:rFonts w:ascii="Times New Roman" w:hAnsi="Times New Roman" w:cs="Times New Roman"/>
          <w:bCs/>
        </w:rPr>
        <w:t xml:space="preserve">s ú h l a s í </w:t>
      </w:r>
    </w:p>
    <w:p w:rsidR="00AD25FB" w:rsidRDefault="00AD25FB" w:rsidP="009F3828">
      <w:pPr>
        <w:pStyle w:val="Default"/>
        <w:ind w:left="4248"/>
        <w:rPr>
          <w:rFonts w:ascii="Times New Roman" w:hAnsi="Times New Roman" w:cs="Times New Roman"/>
        </w:rPr>
      </w:pPr>
      <w:r w:rsidRPr="002D59D8">
        <w:rPr>
          <w:rFonts w:ascii="Times New Roman" w:hAnsi="Times New Roman" w:cs="Times New Roman"/>
        </w:rPr>
        <w:t>s prenájmom NP na pr</w:t>
      </w:r>
      <w:r w:rsidR="0031753E">
        <w:rPr>
          <w:rFonts w:ascii="Times New Roman" w:hAnsi="Times New Roman" w:cs="Times New Roman"/>
        </w:rPr>
        <w:t xml:space="preserve">ízemí budovy OcÚ – </w:t>
      </w:r>
      <w:bookmarkStart w:id="0" w:name="_GoBack"/>
      <w:bookmarkEnd w:id="0"/>
      <w:r w:rsidR="0031753E">
        <w:rPr>
          <w:rFonts w:ascii="Times New Roman" w:hAnsi="Times New Roman" w:cs="Times New Roman"/>
        </w:rPr>
        <w:t>miestnosť na</w:t>
      </w:r>
      <w:r w:rsidRPr="002D59D8">
        <w:rPr>
          <w:rFonts w:ascii="Times New Roman" w:hAnsi="Times New Roman" w:cs="Times New Roman"/>
        </w:rPr>
        <w:t xml:space="preserve"> kancelárske účely   </w:t>
      </w:r>
    </w:p>
    <w:p w:rsidR="00AD25FB" w:rsidRPr="00967160" w:rsidRDefault="00AD25FB" w:rsidP="009F3828">
      <w:pPr>
        <w:pStyle w:val="Default"/>
        <w:ind w:left="3540" w:firstLine="708"/>
        <w:rPr>
          <w:rFonts w:ascii="Times New Roman" w:hAnsi="Times New Roman" w:cs="Times New Roman"/>
        </w:rPr>
      </w:pPr>
      <w:r w:rsidRPr="00967160">
        <w:rPr>
          <w:rFonts w:ascii="Times New Roman" w:hAnsi="Times New Roman" w:cs="Times New Roman"/>
          <w:bCs/>
        </w:rPr>
        <w:t xml:space="preserve">s c h v a ľ u j e </w:t>
      </w:r>
    </w:p>
    <w:p w:rsidR="00AD25FB" w:rsidRDefault="00AD25FB" w:rsidP="009F3828">
      <w:pPr>
        <w:pStyle w:val="Default"/>
        <w:ind w:left="4248"/>
        <w:rPr>
          <w:rFonts w:ascii="Times New Roman" w:hAnsi="Times New Roman" w:cs="Times New Roman"/>
        </w:rPr>
      </w:pPr>
      <w:r w:rsidRPr="002D59D8">
        <w:rPr>
          <w:rFonts w:ascii="Times New Roman" w:hAnsi="Times New Roman" w:cs="Times New Roman"/>
        </w:rPr>
        <w:t xml:space="preserve">v súlade so zákonom č. 138/1991 Zb. o majetku obcí § 9 </w:t>
      </w:r>
      <w:proofErr w:type="spellStart"/>
      <w:r w:rsidRPr="002D59D8">
        <w:rPr>
          <w:rFonts w:ascii="Times New Roman" w:hAnsi="Times New Roman" w:cs="Times New Roman"/>
        </w:rPr>
        <w:t>odst</w:t>
      </w:r>
      <w:proofErr w:type="spellEnd"/>
      <w:r w:rsidRPr="002D59D8">
        <w:rPr>
          <w:rFonts w:ascii="Times New Roman" w:hAnsi="Times New Roman" w:cs="Times New Roman"/>
        </w:rPr>
        <w:t xml:space="preserve">. 2 písm. b) podmienky obchodnej verejnej súťaže na prenájom </w:t>
      </w:r>
      <w:r w:rsidR="00DA45CD" w:rsidRPr="002D59D8">
        <w:rPr>
          <w:rFonts w:ascii="Times New Roman" w:hAnsi="Times New Roman" w:cs="Times New Roman"/>
        </w:rPr>
        <w:t>NP v budove OcÚ v Liptovskej Tepličke</w:t>
      </w:r>
      <w:r w:rsidRPr="002D59D8">
        <w:rPr>
          <w:rFonts w:ascii="Times New Roman" w:hAnsi="Times New Roman" w:cs="Times New Roman"/>
        </w:rPr>
        <w:t xml:space="preserve">. Hlavnými kritériami prenájmu sú najvyššia cenová ponuka. </w:t>
      </w:r>
    </w:p>
    <w:p w:rsidR="00AD25FB" w:rsidRPr="00967160" w:rsidRDefault="00AD25FB" w:rsidP="00605BCB">
      <w:pPr>
        <w:pStyle w:val="Default"/>
        <w:ind w:left="3540" w:firstLine="708"/>
        <w:rPr>
          <w:rFonts w:ascii="Times New Roman" w:hAnsi="Times New Roman" w:cs="Times New Roman"/>
        </w:rPr>
      </w:pPr>
      <w:r w:rsidRPr="00967160">
        <w:rPr>
          <w:rFonts w:ascii="Times New Roman" w:hAnsi="Times New Roman" w:cs="Times New Roman"/>
          <w:bCs/>
        </w:rPr>
        <w:t xml:space="preserve">p o v e r u j e </w:t>
      </w:r>
    </w:p>
    <w:p w:rsidR="008C601C" w:rsidRPr="00AD25FB" w:rsidRDefault="00AD25FB" w:rsidP="00605BCB">
      <w:pPr>
        <w:ind w:left="4248"/>
        <w:rPr>
          <w:szCs w:val="24"/>
        </w:rPr>
      </w:pPr>
      <w:r w:rsidRPr="002D59D8">
        <w:rPr>
          <w:rFonts w:cs="Times New Roman"/>
          <w:szCs w:val="24"/>
        </w:rPr>
        <w:t>starostu obce na úkony nevyhnutne potrebné k realizácii obchodnej verejnej súťaže a k podpisu</w:t>
      </w:r>
      <w:r w:rsidRPr="00AD25FB">
        <w:rPr>
          <w:szCs w:val="24"/>
        </w:rPr>
        <w:t xml:space="preserve"> nájomnej zmluvy s víťazným uchádzačom.</w:t>
      </w:r>
    </w:p>
    <w:p w:rsidR="002E351E" w:rsidRDefault="002E351E" w:rsidP="008C601C">
      <w:pPr>
        <w:ind w:left="4248"/>
      </w:pPr>
      <w:r>
        <w:tab/>
      </w:r>
      <w:r>
        <w:tab/>
      </w:r>
      <w:r>
        <w:tab/>
        <w:t>...........................................</w:t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  <w:t xml:space="preserve">  </w:t>
      </w:r>
      <w:r>
        <w:tab/>
        <w:t xml:space="preserve">       starosta obce</w:t>
      </w:r>
    </w:p>
    <w:p w:rsidR="00FD1F43" w:rsidRDefault="008C601C" w:rsidP="008C60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1F43" w:rsidRDefault="00FD1F43" w:rsidP="008C601C"/>
    <w:p w:rsidR="0031753E" w:rsidRDefault="00FD1F43" w:rsidP="008C60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01C">
        <w:tab/>
      </w:r>
      <w:r w:rsidR="008C601C">
        <w:tab/>
      </w:r>
      <w:r w:rsidR="008C601C">
        <w:tab/>
      </w:r>
      <w:r w:rsidR="008C601C">
        <w:tab/>
      </w:r>
      <w:r w:rsidR="008C601C">
        <w:tab/>
      </w:r>
      <w:r w:rsidR="008C601C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proofErr w:type="spellStart"/>
      <w:r w:rsidR="0031753E">
        <w:t>Mgr.Slavomír</w:t>
      </w:r>
      <w:proofErr w:type="spellEnd"/>
      <w:r w:rsidR="0031753E">
        <w:t xml:space="preserve"> Kopáč</w:t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</w:r>
      <w:r w:rsidR="0031753E">
        <w:tab/>
        <w:t xml:space="preserve">    starosta obce</w:t>
      </w:r>
    </w:p>
    <w:p w:rsidR="008C601C" w:rsidRDefault="008C601C" w:rsidP="003174E3">
      <w:pPr>
        <w:ind w:left="4248"/>
      </w:pPr>
    </w:p>
    <w:p w:rsidR="00072EEC" w:rsidRDefault="00072EEC" w:rsidP="006064DE">
      <w:pPr>
        <w:ind w:left="4245"/>
      </w:pPr>
      <w:r>
        <w:tab/>
      </w:r>
    </w:p>
    <w:p w:rsidR="004058AC" w:rsidRDefault="004058AC" w:rsidP="003004BF">
      <w:r>
        <w:lastRenderedPageBreak/>
        <w:tab/>
      </w:r>
    </w:p>
    <w:p w:rsidR="00ED5088" w:rsidRPr="003004BF" w:rsidRDefault="004058AC" w:rsidP="003004B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5088" w:rsidRP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BF"/>
    <w:rsid w:val="00014D74"/>
    <w:rsid w:val="00072EEC"/>
    <w:rsid w:val="001565AC"/>
    <w:rsid w:val="00291BF6"/>
    <w:rsid w:val="002D59D8"/>
    <w:rsid w:val="002E351E"/>
    <w:rsid w:val="003004BF"/>
    <w:rsid w:val="003174E3"/>
    <w:rsid w:val="0031753E"/>
    <w:rsid w:val="003C1496"/>
    <w:rsid w:val="003C2B96"/>
    <w:rsid w:val="003D5BDE"/>
    <w:rsid w:val="004058AC"/>
    <w:rsid w:val="004435A1"/>
    <w:rsid w:val="00481763"/>
    <w:rsid w:val="004840F9"/>
    <w:rsid w:val="00564E28"/>
    <w:rsid w:val="00590272"/>
    <w:rsid w:val="005C26D4"/>
    <w:rsid w:val="0060535E"/>
    <w:rsid w:val="00605BCB"/>
    <w:rsid w:val="006064DE"/>
    <w:rsid w:val="00652955"/>
    <w:rsid w:val="006716CF"/>
    <w:rsid w:val="006A2AB1"/>
    <w:rsid w:val="006F04F6"/>
    <w:rsid w:val="006F6110"/>
    <w:rsid w:val="007909B9"/>
    <w:rsid w:val="008C601C"/>
    <w:rsid w:val="00903721"/>
    <w:rsid w:val="00907D0B"/>
    <w:rsid w:val="00917985"/>
    <w:rsid w:val="00967160"/>
    <w:rsid w:val="00993EEE"/>
    <w:rsid w:val="009B489A"/>
    <w:rsid w:val="009C1331"/>
    <w:rsid w:val="009F3828"/>
    <w:rsid w:val="00A72B59"/>
    <w:rsid w:val="00AD25FB"/>
    <w:rsid w:val="00AD5A38"/>
    <w:rsid w:val="00B12FB5"/>
    <w:rsid w:val="00B1398A"/>
    <w:rsid w:val="00B544A8"/>
    <w:rsid w:val="00BC4104"/>
    <w:rsid w:val="00D06D11"/>
    <w:rsid w:val="00D62FF8"/>
    <w:rsid w:val="00DA45CD"/>
    <w:rsid w:val="00DC6C18"/>
    <w:rsid w:val="00ED5088"/>
    <w:rsid w:val="00F8133D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2F909-DE65-4400-81B3-BD7321CB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721"/>
    <w:rPr>
      <w:rFonts w:ascii="Segoe UI" w:hAnsi="Segoe UI" w:cs="Segoe UI"/>
      <w:sz w:val="18"/>
      <w:szCs w:val="18"/>
    </w:rPr>
  </w:style>
  <w:style w:type="character" w:customStyle="1" w:styleId="Predvolenpsmoodseku1">
    <w:name w:val="Predvolené písmo odseku1"/>
    <w:rsid w:val="00B12FB5"/>
  </w:style>
  <w:style w:type="paragraph" w:customStyle="1" w:styleId="Default">
    <w:name w:val="Default"/>
    <w:rsid w:val="00AD25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302D-C36D-4B12-91BD-1955F9B2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Liptovská Teplička</dc:creator>
  <cp:lastModifiedBy>Liptovská Teplička</cp:lastModifiedBy>
  <cp:revision>7</cp:revision>
  <cp:lastPrinted>2015-04-30T11:32:00Z</cp:lastPrinted>
  <dcterms:created xsi:type="dcterms:W3CDTF">2015-04-24T12:41:00Z</dcterms:created>
  <dcterms:modified xsi:type="dcterms:W3CDTF">2015-04-30T11:50:00Z</dcterms:modified>
</cp:coreProperties>
</file>